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850" w:rsidRDefault="00EF5850" w:rsidP="00EF5850">
      <w:pPr>
        <w:spacing w:after="200" w:line="276" w:lineRule="auto"/>
        <w:ind w:left="-284"/>
        <w:jc w:val="center"/>
        <w:rPr>
          <w:b/>
        </w:rPr>
      </w:pPr>
    </w:p>
    <w:p w:rsidR="00EF5850" w:rsidRPr="00EF5850" w:rsidRDefault="00EF5850" w:rsidP="00EF5850">
      <w:pPr>
        <w:spacing w:after="200" w:line="276" w:lineRule="auto"/>
        <w:ind w:left="-284"/>
        <w:jc w:val="center"/>
        <w:rPr>
          <w:b/>
          <w:sz w:val="28"/>
          <w:szCs w:val="28"/>
        </w:rPr>
      </w:pPr>
      <w:r w:rsidRPr="00EF5850">
        <w:rPr>
          <w:b/>
          <w:sz w:val="28"/>
          <w:szCs w:val="28"/>
        </w:rPr>
        <w:t>PREMONTREI KIKELET ÓVODA</w:t>
      </w:r>
    </w:p>
    <w:p w:rsidR="00EF5850" w:rsidRPr="00D07211" w:rsidRDefault="00EF5850" w:rsidP="00EF5850">
      <w:pPr>
        <w:spacing w:after="200" w:line="276" w:lineRule="auto"/>
        <w:ind w:left="-284"/>
        <w:jc w:val="center"/>
        <w:rPr>
          <w:b/>
          <w:sz w:val="28"/>
          <w:szCs w:val="28"/>
        </w:rPr>
      </w:pPr>
      <w:r w:rsidRPr="00D07211">
        <w:rPr>
          <w:b/>
          <w:sz w:val="28"/>
          <w:szCs w:val="28"/>
        </w:rPr>
        <w:t xml:space="preserve">2100 GÖDÖLLŐ, TAKÁCS MENYHÉRT </w:t>
      </w:r>
      <w:r w:rsidR="005D64FB" w:rsidRPr="00D07211">
        <w:rPr>
          <w:b/>
          <w:sz w:val="28"/>
          <w:szCs w:val="28"/>
        </w:rPr>
        <w:t>ÚT</w:t>
      </w:r>
      <w:r w:rsidR="00D07211">
        <w:rPr>
          <w:b/>
          <w:sz w:val="28"/>
          <w:szCs w:val="28"/>
        </w:rPr>
        <w:t xml:space="preserve"> 2.</w:t>
      </w:r>
    </w:p>
    <w:p w:rsidR="00EF5850" w:rsidRPr="00EF5850" w:rsidRDefault="00EF5850" w:rsidP="00EF5850">
      <w:pPr>
        <w:spacing w:after="200" w:line="276" w:lineRule="auto"/>
        <w:ind w:left="-284"/>
        <w:jc w:val="center"/>
        <w:rPr>
          <w:b/>
          <w:sz w:val="28"/>
          <w:szCs w:val="28"/>
        </w:rPr>
      </w:pPr>
      <w:r w:rsidRPr="00EF5850">
        <w:rPr>
          <w:b/>
          <w:sz w:val="28"/>
          <w:szCs w:val="28"/>
        </w:rPr>
        <w:t>OM: 032711</w:t>
      </w:r>
    </w:p>
    <w:p w:rsidR="00EF5850" w:rsidRPr="00840830" w:rsidRDefault="00EF5850" w:rsidP="00EF5850">
      <w:pPr>
        <w:spacing w:after="200" w:line="276" w:lineRule="auto"/>
        <w:ind w:left="-284"/>
        <w:jc w:val="center"/>
      </w:pPr>
    </w:p>
    <w:p w:rsidR="009773E4" w:rsidRDefault="009773E4" w:rsidP="00EF5850">
      <w:pPr>
        <w:jc w:val="center"/>
      </w:pPr>
    </w:p>
    <w:p w:rsidR="00EF5850" w:rsidRDefault="00EF5850" w:rsidP="00EF5850">
      <w:pPr>
        <w:jc w:val="center"/>
        <w:rPr>
          <w:sz w:val="40"/>
          <w:szCs w:val="40"/>
        </w:rPr>
      </w:pPr>
    </w:p>
    <w:p w:rsidR="00EF5850" w:rsidRDefault="00EF5850" w:rsidP="00EF5850">
      <w:pPr>
        <w:jc w:val="center"/>
        <w:rPr>
          <w:sz w:val="40"/>
          <w:szCs w:val="40"/>
        </w:rPr>
      </w:pPr>
    </w:p>
    <w:p w:rsidR="00EF5850" w:rsidRDefault="00EF5850" w:rsidP="00EF5850">
      <w:pPr>
        <w:jc w:val="center"/>
        <w:rPr>
          <w:sz w:val="40"/>
          <w:szCs w:val="40"/>
        </w:rPr>
      </w:pPr>
      <w:r w:rsidRPr="00EF5850">
        <w:rPr>
          <w:sz w:val="40"/>
          <w:szCs w:val="40"/>
        </w:rPr>
        <w:t>NÉPHAGYOMÁNYŐRZŐ PEDAGÓGIAI PROGRAM</w:t>
      </w:r>
    </w:p>
    <w:p w:rsidR="00EF5850" w:rsidRPr="00EF5850" w:rsidRDefault="00EF5850" w:rsidP="00EF5850">
      <w:pPr>
        <w:jc w:val="center"/>
        <w:rPr>
          <w:sz w:val="40"/>
          <w:szCs w:val="40"/>
        </w:rPr>
      </w:pPr>
    </w:p>
    <w:p w:rsidR="00EF5850" w:rsidRDefault="00EF5850" w:rsidP="00EF5850">
      <w:pPr>
        <w:jc w:val="center"/>
        <w:rPr>
          <w:sz w:val="40"/>
          <w:szCs w:val="40"/>
        </w:rPr>
      </w:pPr>
      <w:r w:rsidRPr="00EF5850">
        <w:rPr>
          <w:sz w:val="40"/>
          <w:szCs w:val="40"/>
        </w:rPr>
        <w:t>Néph</w:t>
      </w:r>
      <w:r w:rsidR="0012681C">
        <w:rPr>
          <w:sz w:val="40"/>
          <w:szCs w:val="40"/>
        </w:rPr>
        <w:t>agyományőrző, természetközeli,</w:t>
      </w:r>
    </w:p>
    <w:p w:rsidR="00EF5850" w:rsidRDefault="0012681C" w:rsidP="00EF5850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családokkal</w:t>
      </w:r>
      <w:proofErr w:type="gramEnd"/>
      <w:r>
        <w:rPr>
          <w:sz w:val="40"/>
          <w:szCs w:val="40"/>
        </w:rPr>
        <w:t xml:space="preserve"> együttműködő</w:t>
      </w:r>
    </w:p>
    <w:p w:rsidR="00EF5850" w:rsidRDefault="00EF5850" w:rsidP="00EF5850">
      <w:pPr>
        <w:jc w:val="center"/>
        <w:rPr>
          <w:sz w:val="40"/>
          <w:szCs w:val="40"/>
        </w:rPr>
      </w:pPr>
      <w:proofErr w:type="gramStart"/>
      <w:r w:rsidRPr="00EF5850">
        <w:rPr>
          <w:sz w:val="40"/>
          <w:szCs w:val="40"/>
        </w:rPr>
        <w:t>program</w:t>
      </w:r>
      <w:proofErr w:type="gramEnd"/>
    </w:p>
    <w:p w:rsidR="00EF5850" w:rsidRDefault="00EF5850" w:rsidP="00EF5850">
      <w:pPr>
        <w:jc w:val="center"/>
        <w:rPr>
          <w:sz w:val="40"/>
          <w:szCs w:val="40"/>
        </w:rPr>
      </w:pPr>
    </w:p>
    <w:p w:rsidR="00EF5850" w:rsidRDefault="00EF5850" w:rsidP="00EF5850">
      <w:pPr>
        <w:jc w:val="center"/>
        <w:rPr>
          <w:sz w:val="40"/>
          <w:szCs w:val="40"/>
        </w:rPr>
      </w:pPr>
    </w:p>
    <w:p w:rsidR="000F4120" w:rsidRDefault="000F4120" w:rsidP="00EF5850">
      <w:pPr>
        <w:rPr>
          <w:sz w:val="40"/>
          <w:szCs w:val="40"/>
        </w:rPr>
      </w:pPr>
    </w:p>
    <w:p w:rsidR="000F4120" w:rsidRPr="000F4120" w:rsidRDefault="000F4120" w:rsidP="000F4120">
      <w:pPr>
        <w:rPr>
          <w:sz w:val="40"/>
          <w:szCs w:val="40"/>
        </w:rPr>
      </w:pPr>
    </w:p>
    <w:p w:rsidR="000F4120" w:rsidRPr="000F4120" w:rsidRDefault="000F4120" w:rsidP="000F4120">
      <w:pPr>
        <w:rPr>
          <w:sz w:val="40"/>
          <w:szCs w:val="40"/>
        </w:rPr>
      </w:pPr>
    </w:p>
    <w:p w:rsidR="000F4120" w:rsidRDefault="000F4120" w:rsidP="000F4120">
      <w:pPr>
        <w:rPr>
          <w:sz w:val="40"/>
          <w:szCs w:val="40"/>
        </w:rPr>
      </w:pPr>
    </w:p>
    <w:p w:rsidR="00EF5850" w:rsidRDefault="00EF5850" w:rsidP="000F4120">
      <w:pPr>
        <w:rPr>
          <w:sz w:val="40"/>
          <w:szCs w:val="40"/>
        </w:rPr>
      </w:pPr>
    </w:p>
    <w:p w:rsidR="000F4120" w:rsidRDefault="000F4120" w:rsidP="000F4120">
      <w:pPr>
        <w:rPr>
          <w:sz w:val="40"/>
          <w:szCs w:val="40"/>
        </w:rPr>
      </w:pPr>
    </w:p>
    <w:p w:rsidR="000F4120" w:rsidRDefault="000F4120" w:rsidP="000F4120">
      <w:pPr>
        <w:rPr>
          <w:sz w:val="40"/>
          <w:szCs w:val="40"/>
        </w:rPr>
      </w:pPr>
    </w:p>
    <w:p w:rsidR="009171DC" w:rsidRDefault="009171DC" w:rsidP="000F4120">
      <w:pPr>
        <w:rPr>
          <w:sz w:val="40"/>
          <w:szCs w:val="40"/>
        </w:rPr>
      </w:pPr>
    </w:p>
    <w:p w:rsidR="009171DC" w:rsidRDefault="009171DC" w:rsidP="000F4120">
      <w:pPr>
        <w:rPr>
          <w:sz w:val="40"/>
          <w:szCs w:val="40"/>
        </w:rPr>
      </w:pPr>
    </w:p>
    <w:p w:rsidR="009171DC" w:rsidRDefault="009171DC" w:rsidP="000F4120">
      <w:pPr>
        <w:rPr>
          <w:sz w:val="40"/>
          <w:szCs w:val="40"/>
        </w:rPr>
      </w:pPr>
    </w:p>
    <w:p w:rsidR="009171DC" w:rsidRDefault="009171DC" w:rsidP="000F4120">
      <w:pPr>
        <w:rPr>
          <w:sz w:val="40"/>
          <w:szCs w:val="40"/>
        </w:rPr>
      </w:pPr>
    </w:p>
    <w:p w:rsidR="009171DC" w:rsidRDefault="009171DC" w:rsidP="000F4120">
      <w:pPr>
        <w:rPr>
          <w:sz w:val="40"/>
          <w:szCs w:val="40"/>
        </w:rPr>
      </w:pPr>
    </w:p>
    <w:p w:rsidR="009171DC" w:rsidRDefault="009171DC" w:rsidP="000F4120">
      <w:pPr>
        <w:rPr>
          <w:sz w:val="40"/>
          <w:szCs w:val="40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hu-HU"/>
        </w:rPr>
        <w:id w:val="2942398"/>
        <w:docPartObj>
          <w:docPartGallery w:val="Table of Contents"/>
          <w:docPartUnique/>
        </w:docPartObj>
      </w:sdtPr>
      <w:sdtContent>
        <w:p w:rsidR="0097567B" w:rsidRDefault="0097567B" w:rsidP="0097567B">
          <w:pPr>
            <w:pStyle w:val="Tartalomjegyzkcmsora"/>
            <w:jc w:val="center"/>
          </w:pPr>
          <w:r>
            <w:t>Tartalom</w:t>
          </w:r>
        </w:p>
        <w:p w:rsidR="004957F5" w:rsidRDefault="00BB5F7C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97567B">
            <w:instrText xml:space="preserve"> TOC \o "1-3" \h \z \u </w:instrText>
          </w:r>
          <w:r>
            <w:fldChar w:fldCharType="separate"/>
          </w:r>
          <w:hyperlink w:anchor="_Toc72488709" w:history="1">
            <w:r w:rsidR="004957F5" w:rsidRPr="004957F5">
              <w:rPr>
                <w:rStyle w:val="Hiperhivatkozs"/>
                <w:b/>
                <w:noProof/>
              </w:rPr>
              <w:t>Bevezető</w:t>
            </w:r>
            <w:r w:rsidR="004957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0" w:history="1">
            <w:r w:rsidR="004957F5" w:rsidRPr="004957F5">
              <w:rPr>
                <w:rStyle w:val="Hiperhivatkozs"/>
                <w:b/>
                <w:noProof/>
              </w:rPr>
              <w:t>Jogszabályi háttér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_Toc72488710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1" w:history="1">
            <w:r w:rsidR="004957F5" w:rsidRPr="004957F5">
              <w:rPr>
                <w:rStyle w:val="Hiperhivatkozs"/>
                <w:b/>
                <w:noProof/>
              </w:rPr>
              <w:t>1. Programunk alapelvei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_Toc72488711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6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2" w:history="1">
            <w:r w:rsidR="004957F5" w:rsidRPr="00091C0B">
              <w:rPr>
                <w:rStyle w:val="Hiperhivatkozs"/>
                <w:noProof/>
              </w:rPr>
              <w:t>1.1. Az óvoda pedagógiai alapelvei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_Toc72488712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6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3" w:history="1">
            <w:r w:rsidR="004957F5" w:rsidRPr="00091C0B">
              <w:rPr>
                <w:rStyle w:val="Hiperhivatkozs"/>
                <w:noProof/>
              </w:rPr>
              <w:t>1.2. Az egyházi nevelés alapelvei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_Toc72488713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6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4" w:history="1">
            <w:r w:rsidR="004957F5" w:rsidRPr="004957F5">
              <w:rPr>
                <w:rStyle w:val="Hiperhivatkozs"/>
                <w:b/>
                <w:noProof/>
              </w:rPr>
              <w:t>2. Programunk célja, feladata, értékei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_Toc72488714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7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5" w:history="1">
            <w:r w:rsidR="004957F5" w:rsidRPr="004957F5">
              <w:rPr>
                <w:rStyle w:val="Hiperhivatkozs"/>
                <w:b/>
                <w:noProof/>
              </w:rPr>
              <w:t>3. Katolikus gyermekkép, óvodakép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_Toc72488715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9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6" w:history="1">
            <w:r w:rsidR="004957F5" w:rsidRPr="00091C0B">
              <w:rPr>
                <w:rStyle w:val="Hiperhivatkozs"/>
                <w:noProof/>
              </w:rPr>
              <w:t>3.1. Katolikus gyermekkép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_Toc72488716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9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7" w:history="1">
            <w:r w:rsidR="004957F5" w:rsidRPr="00091C0B">
              <w:rPr>
                <w:rStyle w:val="Hiperhivatkozs"/>
                <w:noProof/>
              </w:rPr>
              <w:t>3.2. Katolikus óvodakép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_Toc72488717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9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8" w:history="1">
            <w:r w:rsidR="004957F5" w:rsidRPr="004957F5">
              <w:rPr>
                <w:rStyle w:val="Hiperhivatkozs"/>
                <w:b/>
                <w:noProof/>
              </w:rPr>
              <w:t>4. Az óvodai élet megszervezésének elvei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_Toc72488718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10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19" w:history="1">
            <w:r w:rsidR="004957F5" w:rsidRPr="00091C0B">
              <w:rPr>
                <w:rStyle w:val="Hiperhivatkozs"/>
                <w:noProof/>
              </w:rPr>
              <w:t>4.1. Személyi és tárgyi feltételek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_Toc72488719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10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0" w:history="1">
            <w:r w:rsidR="004957F5" w:rsidRPr="00091C0B">
              <w:rPr>
                <w:rStyle w:val="Hiperhivatkozs"/>
                <w:noProof/>
              </w:rPr>
              <w:t>4.1.1. Személyi feltételek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_Toc72488720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10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1" w:history="1">
            <w:r w:rsidR="004957F5" w:rsidRPr="00091C0B">
              <w:rPr>
                <w:rStyle w:val="Hiperhivatkozs"/>
                <w:noProof/>
              </w:rPr>
              <w:t>4.1.2. Tárgyi feltételek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_Toc72488721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12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2" w:history="1">
            <w:r w:rsidR="004957F5" w:rsidRPr="00091C0B">
              <w:rPr>
                <w:rStyle w:val="Hiperhivatkozs"/>
                <w:noProof/>
              </w:rPr>
              <w:t>4.3. Működési rend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_Toc72488722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13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3" w:history="1">
            <w:r w:rsidR="004957F5" w:rsidRPr="00091C0B">
              <w:rPr>
                <w:rStyle w:val="Hiperhivatkozs"/>
                <w:noProof/>
              </w:rPr>
              <w:t>4.3.1. Szervezeti és időkeretek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_Toc72488723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13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4" w:history="1">
            <w:r w:rsidR="004957F5" w:rsidRPr="00091C0B">
              <w:rPr>
                <w:rStyle w:val="Hiperhivatkozs"/>
                <w:noProof/>
              </w:rPr>
              <w:t>4.2. A hagyományőrző szemléletű tervezés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_Toc72488724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14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5" w:history="1">
            <w:r w:rsidR="004957F5" w:rsidRPr="00091C0B">
              <w:rPr>
                <w:rStyle w:val="Hiperhivatkozs"/>
                <w:noProof/>
              </w:rPr>
              <w:t>4.3. Az óvodai kapcsolatrendszer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_Toc72488725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15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6" w:history="1">
            <w:r w:rsidR="004957F5" w:rsidRPr="00091C0B">
              <w:rPr>
                <w:rStyle w:val="Hiperhivatkozs"/>
                <w:noProof/>
              </w:rPr>
              <w:t>4.3.1.</w:t>
            </w:r>
            <w:r w:rsidR="008E4756">
              <w:rPr>
                <w:rStyle w:val="Hiperhivatkozs"/>
                <w:noProof/>
              </w:rPr>
              <w:t xml:space="preserve"> </w:t>
            </w:r>
            <w:r w:rsidR="004957F5" w:rsidRPr="00091C0B">
              <w:rPr>
                <w:rStyle w:val="Hiperhivatkozs"/>
                <w:noProof/>
              </w:rPr>
              <w:t>Alkalmazotti közösség együttműködése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_Toc72488726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15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7" w:history="1">
            <w:r w:rsidR="004957F5" w:rsidRPr="00091C0B">
              <w:rPr>
                <w:rStyle w:val="Hiperhivatkozs"/>
                <w:noProof/>
              </w:rPr>
              <w:t>4.3.2.</w:t>
            </w:r>
            <w:r w:rsidR="008E4756">
              <w:rPr>
                <w:rStyle w:val="Hiperhivatkozs"/>
                <w:noProof/>
              </w:rPr>
              <w:t xml:space="preserve"> </w:t>
            </w:r>
            <w:r w:rsidR="004957F5" w:rsidRPr="00091C0B">
              <w:rPr>
                <w:rStyle w:val="Hiperhivatkozs"/>
                <w:noProof/>
              </w:rPr>
              <w:t>Családokkal való együttműködés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_Toc72488727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16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8" w:history="1">
            <w:r w:rsidR="004957F5" w:rsidRPr="00091C0B">
              <w:rPr>
                <w:rStyle w:val="Hiperhivatkozs"/>
                <w:noProof/>
              </w:rPr>
              <w:t>4.3.3. Külső kapcsolatrendszer alakulása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_Toc72488728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18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29" w:history="1">
            <w:r w:rsidR="004957F5" w:rsidRPr="004957F5">
              <w:rPr>
                <w:rStyle w:val="Hiperhivatkozs"/>
                <w:b/>
                <w:noProof/>
              </w:rPr>
              <w:t>5. Az óvodai nevelés alapfeladatai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_Toc72488729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19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0" w:history="1">
            <w:r w:rsidR="004957F5" w:rsidRPr="00091C0B">
              <w:rPr>
                <w:rStyle w:val="Hiperhivatkozs"/>
                <w:noProof/>
              </w:rPr>
              <w:t>5.1. Szocializáció, hitre nevelés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_Toc72488730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19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1" w:history="1">
            <w:r w:rsidR="004957F5" w:rsidRPr="00091C0B">
              <w:rPr>
                <w:rStyle w:val="Hiperhivatkozs"/>
                <w:noProof/>
              </w:rPr>
              <w:t>5.2. Az érzelmi, erkölcsi, értékorientált közösségi nevelés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_Toc72488731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21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2" w:history="1">
            <w:r w:rsidR="004957F5" w:rsidRPr="00091C0B">
              <w:rPr>
                <w:rStyle w:val="Hiperhivatkozs"/>
                <w:noProof/>
              </w:rPr>
              <w:t>5.3. Az egészséges életmódra nevelés, egészségfejlesztés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_Toc72488732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22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3" w:history="1">
            <w:r w:rsidR="004957F5" w:rsidRPr="00091C0B">
              <w:rPr>
                <w:rStyle w:val="Hiperhivatkozs"/>
                <w:noProof/>
              </w:rPr>
              <w:t>5.4. Értelmi, anyanyelvi nevelés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_Toc72488733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24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4" w:history="1">
            <w:r w:rsidR="004957F5" w:rsidRPr="004957F5">
              <w:rPr>
                <w:rStyle w:val="Hiperhivatkozs"/>
                <w:b/>
                <w:noProof/>
              </w:rPr>
              <w:t>6. Az óvodai élet tevékenységformái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_Toc72488734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26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5" w:history="1">
            <w:r w:rsidR="004957F5" w:rsidRPr="00091C0B">
              <w:rPr>
                <w:rStyle w:val="Hiperhivatkozs"/>
                <w:noProof/>
              </w:rPr>
              <w:t>6.1. Néphagyományőrzés az óvodai életben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_Toc72488735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26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6" w:history="1">
            <w:r w:rsidR="004957F5" w:rsidRPr="00091C0B">
              <w:rPr>
                <w:rStyle w:val="Hiperhivatkozs"/>
                <w:noProof/>
              </w:rPr>
              <w:t>6.2. Hitre nevelés az óvodai életben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_Toc72488736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28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7" w:history="1">
            <w:r w:rsidR="004957F5" w:rsidRPr="00091C0B">
              <w:rPr>
                <w:rStyle w:val="Hiperhivatkozs"/>
                <w:noProof/>
              </w:rPr>
              <w:t>6.3. Játék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_Toc72488737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29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8" w:history="1">
            <w:r w:rsidR="004957F5" w:rsidRPr="00091C0B">
              <w:rPr>
                <w:rStyle w:val="Hiperhivatkozs"/>
                <w:noProof/>
              </w:rPr>
              <w:t>6.4. Mozgás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_Toc72488738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34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39" w:history="1">
            <w:r w:rsidR="004957F5" w:rsidRPr="00091C0B">
              <w:rPr>
                <w:rStyle w:val="Hiperhivatkozs"/>
                <w:noProof/>
              </w:rPr>
              <w:t>6.5. Az esztétikai neveléshez kapcsolódó tevékenységek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_Toc72488739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36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0" w:history="1">
            <w:r w:rsidR="004957F5" w:rsidRPr="00091C0B">
              <w:rPr>
                <w:rStyle w:val="Hiperhivatkozs"/>
                <w:noProof/>
              </w:rPr>
              <w:t>6.5.1. Irodalom: verselés, mesélés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_Toc72488740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37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1" w:history="1">
            <w:r w:rsidR="004957F5" w:rsidRPr="00091C0B">
              <w:rPr>
                <w:rStyle w:val="Hiperhivatkozs"/>
                <w:noProof/>
              </w:rPr>
              <w:t>6.5.2. Zene: ének, zene, énekes játék, gyermektánc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_Toc72488741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39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2" w:history="1">
            <w:r w:rsidR="004957F5" w:rsidRPr="00091C0B">
              <w:rPr>
                <w:rStyle w:val="Hiperhivatkozs"/>
                <w:noProof/>
              </w:rPr>
              <w:t>6.5.3.Vizuális tevékenységek: rajzolás, festés, mintázás, kézimunka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_Toc72488742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42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3" w:history="1">
            <w:r w:rsidR="004957F5" w:rsidRPr="00091C0B">
              <w:rPr>
                <w:rStyle w:val="Hiperhivatkozs"/>
                <w:noProof/>
              </w:rPr>
              <w:t>6.6. Külső világ tevékeny megismerése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_Toc72488743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44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4" w:history="1">
            <w:r w:rsidR="004957F5" w:rsidRPr="00091C0B">
              <w:rPr>
                <w:rStyle w:val="Hiperhivatkozs"/>
                <w:noProof/>
              </w:rPr>
              <w:t>6.6.1. Környezeti nevelés és néphagyomány-ápolás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_Toc72488744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45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5" w:history="1">
            <w:r w:rsidR="004957F5" w:rsidRPr="00091C0B">
              <w:rPr>
                <w:rStyle w:val="Hiperhivatkozs"/>
                <w:noProof/>
              </w:rPr>
              <w:t>6.6.2. Környezetvédelem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_Toc72488745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45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6" w:history="1">
            <w:r w:rsidR="004957F5" w:rsidRPr="00091C0B">
              <w:rPr>
                <w:rStyle w:val="Hiperhivatkozs"/>
                <w:noProof/>
              </w:rPr>
              <w:t>6.6.3. Környezetalakítás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_Toc72488746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46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7" w:history="1">
            <w:r w:rsidR="004957F5" w:rsidRPr="00091C0B">
              <w:rPr>
                <w:rStyle w:val="Hiperhivatkozs"/>
                <w:noProof/>
              </w:rPr>
              <w:t>6.7. Munkajellegű tevékenységek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_Toc72488747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48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8" w:history="1">
            <w:r w:rsidR="004957F5" w:rsidRPr="00091C0B">
              <w:rPr>
                <w:rStyle w:val="Hiperhivatkozs"/>
                <w:noProof/>
              </w:rPr>
              <w:t>6.8. Tevékenységekben megvalósuló tanulás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_Toc72488748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50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49" w:history="1">
            <w:r w:rsidR="004957F5" w:rsidRPr="004957F5">
              <w:rPr>
                <w:rStyle w:val="Hiperhivatkozs"/>
                <w:b/>
                <w:noProof/>
              </w:rPr>
              <w:t>7. Integrált nevelés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_Toc72488749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51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50" w:history="1">
            <w:r w:rsidR="004957F5" w:rsidRPr="00091C0B">
              <w:rPr>
                <w:rStyle w:val="Hiperhivatkozs"/>
                <w:noProof/>
              </w:rPr>
              <w:t>7.1. Sajátos nevelési igényű gyermek nevelése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_Toc72488750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51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51" w:history="1">
            <w:r w:rsidR="004957F5" w:rsidRPr="00091C0B">
              <w:rPr>
                <w:rStyle w:val="Hiperhivatkozs"/>
                <w:noProof/>
              </w:rPr>
              <w:t>7.2. Beilleszkedési, tanulási, magatartási (BTM) zavarral küzdőgyermekek nevelése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_Toc72488751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53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52" w:history="1">
            <w:r w:rsidR="004957F5" w:rsidRPr="00091C0B">
              <w:rPr>
                <w:rStyle w:val="Hiperhivatkozs"/>
                <w:noProof/>
              </w:rPr>
              <w:t>7.3. Migráns gyermekek interkulturális nevelése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_Toc72488752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53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53" w:history="1">
            <w:r w:rsidR="004957F5" w:rsidRPr="00091C0B">
              <w:rPr>
                <w:rStyle w:val="Hiperhivatkozs"/>
                <w:noProof/>
              </w:rPr>
              <w:t>7.4. Hátrányos helyzetű, halmozottan hátrányos helyzetű gyermekek nevelése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_Toc72488753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54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54" w:history="1">
            <w:r w:rsidR="004957F5" w:rsidRPr="00091C0B">
              <w:rPr>
                <w:rStyle w:val="Hiperhivatkozs"/>
                <w:noProof/>
              </w:rPr>
              <w:t>7.5. Kiemelten tehetséges gyermekek nevelése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_Toc72488754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54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55" w:history="1">
            <w:r w:rsidR="004957F5" w:rsidRPr="004957F5">
              <w:rPr>
                <w:rStyle w:val="Hiperhivatkozs"/>
                <w:b/>
                <w:noProof/>
              </w:rPr>
              <w:t>8. A fejlődés jellemzői óvodás kor végére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_Toc72488755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55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56" w:history="1">
            <w:r w:rsidR="004957F5" w:rsidRPr="004957F5">
              <w:rPr>
                <w:rStyle w:val="Hiperhivatkozs"/>
                <w:b/>
                <w:noProof/>
              </w:rPr>
              <w:t>9. Gyermek- és ifjúságvédelem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_Toc72488756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57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57" w:history="1">
            <w:r w:rsidR="004957F5" w:rsidRPr="004957F5">
              <w:rPr>
                <w:rStyle w:val="Hiperhivatkozs"/>
                <w:b/>
                <w:noProof/>
              </w:rPr>
              <w:t>LEGITIMÁCIÓS ZÁRADÉK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_Toc72488757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60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4957F5" w:rsidRDefault="00D07211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2488758" w:history="1">
            <w:r w:rsidR="004957F5" w:rsidRPr="004957F5">
              <w:rPr>
                <w:rStyle w:val="Hiperhivatkozs"/>
                <w:b/>
                <w:noProof/>
              </w:rPr>
              <w:t>Ratifikációs záradék</w:t>
            </w:r>
            <w:r w:rsidR="004957F5">
              <w:rPr>
                <w:noProof/>
                <w:webHidden/>
              </w:rPr>
              <w:tab/>
            </w:r>
            <w:r w:rsidR="00BB5F7C">
              <w:rPr>
                <w:noProof/>
                <w:webHidden/>
              </w:rPr>
              <w:fldChar w:fldCharType="begin"/>
            </w:r>
            <w:r w:rsidR="004957F5">
              <w:rPr>
                <w:noProof/>
                <w:webHidden/>
              </w:rPr>
              <w:instrText xml:space="preserve"> PAGEREF _Toc72488758 \h </w:instrText>
            </w:r>
            <w:r w:rsidR="00BB5F7C">
              <w:rPr>
                <w:noProof/>
                <w:webHidden/>
              </w:rPr>
            </w:r>
            <w:r w:rsidR="00BB5F7C">
              <w:rPr>
                <w:noProof/>
                <w:webHidden/>
              </w:rPr>
              <w:fldChar w:fldCharType="separate"/>
            </w:r>
            <w:r w:rsidR="004957F5">
              <w:rPr>
                <w:noProof/>
                <w:webHidden/>
              </w:rPr>
              <w:t>61</w:t>
            </w:r>
            <w:r w:rsidR="00BB5F7C">
              <w:rPr>
                <w:noProof/>
                <w:webHidden/>
              </w:rPr>
              <w:fldChar w:fldCharType="end"/>
            </w:r>
          </w:hyperlink>
        </w:p>
        <w:p w:rsidR="0097567B" w:rsidRDefault="00BB5F7C">
          <w:r>
            <w:fldChar w:fldCharType="end"/>
          </w:r>
        </w:p>
      </w:sdtContent>
    </w:sdt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Default="009171DC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356C72" w:rsidRDefault="00356C72" w:rsidP="009171DC">
      <w:pPr>
        <w:pStyle w:val="Listaszerbekezds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</w:p>
    <w:p w:rsidR="009171DC" w:rsidRPr="00E80E84" w:rsidRDefault="009171DC" w:rsidP="009171DC">
      <w:pPr>
        <w:pStyle w:val="Cmsor1"/>
      </w:pPr>
      <w:bookmarkStart w:id="0" w:name="_Toc72488709"/>
      <w:r>
        <w:lastRenderedPageBreak/>
        <w:t>Bevezető</w:t>
      </w:r>
      <w:bookmarkEnd w:id="0"/>
    </w:p>
    <w:p w:rsidR="009171DC" w:rsidRPr="00D5123E" w:rsidRDefault="009171DC" w:rsidP="009171DC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9171DC" w:rsidRPr="00670AF3" w:rsidRDefault="009171DC" w:rsidP="009171D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0AF3">
        <w:rPr>
          <w:rFonts w:ascii="Times New Roman" w:hAnsi="Times New Roman" w:cs="Times New Roman"/>
          <w:sz w:val="24"/>
          <w:szCs w:val="24"/>
        </w:rPr>
        <w:t xml:space="preserve">Óvodánk az 1980-as évektől folyamatosan alakította ki – a környezet és a nevelőtestület adta lehetőségekből fakadóan – a </w:t>
      </w:r>
      <w:r w:rsidRPr="00670AF3">
        <w:rPr>
          <w:rFonts w:ascii="Times New Roman" w:hAnsi="Times New Roman" w:cs="Times New Roman"/>
          <w:i/>
          <w:sz w:val="24"/>
          <w:szCs w:val="24"/>
        </w:rPr>
        <w:t>Néphagyományőrző Óvodai Programot</w:t>
      </w:r>
      <w:r w:rsidRPr="00670AF3">
        <w:rPr>
          <w:rFonts w:ascii="Times New Roman" w:hAnsi="Times New Roman" w:cs="Times New Roman"/>
          <w:sz w:val="24"/>
          <w:szCs w:val="24"/>
        </w:rPr>
        <w:t xml:space="preserve">, amelynek alcíme: </w:t>
      </w:r>
      <w:r w:rsidRPr="00670AF3">
        <w:rPr>
          <w:rFonts w:ascii="Times New Roman" w:hAnsi="Times New Roman" w:cs="Times New Roman"/>
          <w:i/>
          <w:sz w:val="24"/>
          <w:szCs w:val="24"/>
        </w:rPr>
        <w:t>Néphagyományőrző, természetközeli</w:t>
      </w:r>
      <w:r w:rsidR="00886A2C">
        <w:rPr>
          <w:rFonts w:ascii="Times New Roman" w:hAnsi="Times New Roman" w:cs="Times New Roman"/>
          <w:i/>
          <w:sz w:val="24"/>
          <w:szCs w:val="24"/>
        </w:rPr>
        <w:t>,</w:t>
      </w:r>
      <w:r w:rsidRPr="00670AF3">
        <w:rPr>
          <w:rFonts w:ascii="Times New Roman" w:hAnsi="Times New Roman" w:cs="Times New Roman"/>
          <w:i/>
          <w:sz w:val="24"/>
          <w:szCs w:val="24"/>
        </w:rPr>
        <w:t xml:space="preserve"> családokkal együttműködő óvodai program.</w:t>
      </w:r>
    </w:p>
    <w:p w:rsidR="009171DC" w:rsidRPr="00670AF3" w:rsidRDefault="009171DC" w:rsidP="009171D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AF3">
        <w:rPr>
          <w:rFonts w:ascii="Times New Roman" w:hAnsi="Times New Roman" w:cs="Times New Roman"/>
          <w:sz w:val="24"/>
          <w:szCs w:val="24"/>
        </w:rPr>
        <w:t>1997-ben az Országos Közoktatási Intézet felkérésére készült el a Néphagyományőrzés óvodai gyakorlatán alapuló program.</w:t>
      </w:r>
    </w:p>
    <w:p w:rsidR="009171DC" w:rsidRDefault="009171DC" w:rsidP="009171D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AF3">
        <w:rPr>
          <w:rFonts w:ascii="Times New Roman" w:hAnsi="Times New Roman" w:cs="Times New Roman"/>
          <w:sz w:val="24"/>
          <w:szCs w:val="24"/>
        </w:rPr>
        <w:t xml:space="preserve">A benyújtott programot </w:t>
      </w:r>
      <w:proofErr w:type="gramStart"/>
      <w:r w:rsidRPr="00670AF3">
        <w:rPr>
          <w:rFonts w:ascii="Times New Roman" w:hAnsi="Times New Roman" w:cs="Times New Roman"/>
          <w:sz w:val="24"/>
          <w:szCs w:val="24"/>
        </w:rPr>
        <w:t>1997. decemberében</w:t>
      </w:r>
      <w:proofErr w:type="gramEnd"/>
      <w:r w:rsidRPr="00670AF3">
        <w:rPr>
          <w:rFonts w:ascii="Times New Roman" w:hAnsi="Times New Roman" w:cs="Times New Roman"/>
          <w:sz w:val="24"/>
          <w:szCs w:val="24"/>
        </w:rPr>
        <w:t xml:space="preserve"> az Országos Közoktatási Intézet a 137/1996. (VII. 28.) sz. Kormányrendeletben kiadott „Az óvodai nevelés országos alapprogramja” alapján minősítette, és orszá</w:t>
      </w:r>
      <w:r w:rsidR="0012681C">
        <w:rPr>
          <w:rFonts w:ascii="Times New Roman" w:hAnsi="Times New Roman" w:cs="Times New Roman"/>
          <w:sz w:val="24"/>
          <w:szCs w:val="24"/>
        </w:rPr>
        <w:t>gosan választható program lett.</w:t>
      </w:r>
    </w:p>
    <w:p w:rsidR="009171DC" w:rsidRPr="00670AF3" w:rsidRDefault="0097567B" w:rsidP="009171D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Kötődve elődeink által lerakott értékekhez, programunk </w:t>
      </w:r>
      <w:proofErr w:type="spellStart"/>
      <w:r>
        <w:rPr>
          <w:rFonts w:ascii="Times New Roman" w:hAnsi="Times New Roman" w:cs="Times New Roman"/>
          <w:sz w:val="24"/>
          <w:szCs w:val="24"/>
        </w:rPr>
        <w:t>továbbéltetése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átadása </w:t>
      </w:r>
      <w:proofErr w:type="gramStart"/>
      <w:r>
        <w:rPr>
          <w:rFonts w:ascii="Times New Roman" w:hAnsi="Times New Roman" w:cs="Times New Roman"/>
          <w:sz w:val="24"/>
          <w:szCs w:val="24"/>
        </w:rPr>
        <w:t>utódaink  számára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küldetésünk lett. A hagyom</w:t>
      </w:r>
      <w:r w:rsidR="006E7E7A">
        <w:rPr>
          <w:rFonts w:ascii="Times New Roman" w:hAnsi="Times New Roman" w:cs="Times New Roman"/>
          <w:sz w:val="24"/>
          <w:szCs w:val="24"/>
        </w:rPr>
        <w:t>ányőrzés</w:t>
      </w:r>
      <w:r>
        <w:rPr>
          <w:rFonts w:ascii="Times New Roman" w:hAnsi="Times New Roman" w:cs="Times New Roman"/>
          <w:sz w:val="24"/>
          <w:szCs w:val="24"/>
        </w:rPr>
        <w:t xml:space="preserve"> az egyházi nevelés</w:t>
      </w:r>
      <w:r w:rsidR="006E7E7A">
        <w:rPr>
          <w:rFonts w:ascii="Times New Roman" w:hAnsi="Times New Roman" w:cs="Times New Roman"/>
          <w:sz w:val="24"/>
          <w:szCs w:val="24"/>
        </w:rPr>
        <w:t xml:space="preserve">sel egységet alkotva </w:t>
      </w:r>
      <w:r>
        <w:rPr>
          <w:rFonts w:ascii="Times New Roman" w:hAnsi="Times New Roman" w:cs="Times New Roman"/>
          <w:sz w:val="24"/>
          <w:szCs w:val="24"/>
        </w:rPr>
        <w:t xml:space="preserve">óvodánk pedagógiai </w:t>
      </w:r>
      <w:r w:rsidR="00421D88">
        <w:rPr>
          <w:rFonts w:ascii="Times New Roman" w:hAnsi="Times New Roman" w:cs="Times New Roman"/>
          <w:sz w:val="24"/>
          <w:szCs w:val="24"/>
        </w:rPr>
        <w:t>programj</w:t>
      </w:r>
      <w:r w:rsidR="006E7E7A">
        <w:rPr>
          <w:rFonts w:ascii="Times New Roman" w:hAnsi="Times New Roman" w:cs="Times New Roman"/>
          <w:sz w:val="24"/>
          <w:szCs w:val="24"/>
        </w:rPr>
        <w:t>ának alapja. Er</w:t>
      </w:r>
      <w:r w:rsidR="00421D88">
        <w:rPr>
          <w:rFonts w:ascii="Times New Roman" w:hAnsi="Times New Roman" w:cs="Times New Roman"/>
          <w:sz w:val="24"/>
          <w:szCs w:val="24"/>
        </w:rPr>
        <w:t>re építve tudju</w:t>
      </w:r>
      <w:r w:rsidR="00A55611">
        <w:rPr>
          <w:rFonts w:ascii="Times New Roman" w:hAnsi="Times New Roman" w:cs="Times New Roman"/>
          <w:sz w:val="24"/>
          <w:szCs w:val="24"/>
        </w:rPr>
        <w:t xml:space="preserve">k </w:t>
      </w:r>
      <w:r w:rsidR="006E7E7A">
        <w:rPr>
          <w:rFonts w:ascii="Times New Roman" w:hAnsi="Times New Roman" w:cs="Times New Roman"/>
          <w:sz w:val="24"/>
          <w:szCs w:val="24"/>
        </w:rPr>
        <w:t xml:space="preserve">a gyermekek harmonikus fejlődését </w:t>
      </w:r>
      <w:r w:rsidR="006E7E7A" w:rsidRPr="00D07211">
        <w:rPr>
          <w:rFonts w:ascii="Times New Roman" w:hAnsi="Times New Roman" w:cs="Times New Roman"/>
          <w:sz w:val="24"/>
          <w:szCs w:val="24"/>
        </w:rPr>
        <w:t>biztosítani</w:t>
      </w:r>
      <w:r w:rsidRPr="00D07211">
        <w:rPr>
          <w:rFonts w:ascii="Times New Roman" w:hAnsi="Times New Roman" w:cs="Times New Roman"/>
          <w:sz w:val="24"/>
          <w:szCs w:val="24"/>
        </w:rPr>
        <w:t>.</w:t>
      </w:r>
      <w:r w:rsidR="00421D88" w:rsidRPr="00D07211">
        <w:rPr>
          <w:rFonts w:ascii="Times New Roman" w:hAnsi="Times New Roman" w:cs="Times New Roman"/>
          <w:sz w:val="24"/>
          <w:szCs w:val="24"/>
        </w:rPr>
        <w:t xml:space="preserve"> Pedagógia</w:t>
      </w:r>
      <w:r w:rsidR="009171DC" w:rsidRPr="00D07211">
        <w:rPr>
          <w:rFonts w:ascii="Times New Roman" w:hAnsi="Times New Roman" w:cs="Times New Roman"/>
          <w:sz w:val="24"/>
          <w:szCs w:val="24"/>
        </w:rPr>
        <w:t>i programunk elkötelezettséget vál</w:t>
      </w:r>
      <w:r w:rsidR="00F81C2F" w:rsidRPr="00D07211">
        <w:rPr>
          <w:rFonts w:ascii="Times New Roman" w:hAnsi="Times New Roman" w:cs="Times New Roman"/>
          <w:sz w:val="24"/>
          <w:szCs w:val="24"/>
        </w:rPr>
        <w:t xml:space="preserve">lal </w:t>
      </w:r>
      <w:r w:rsidR="009171DC" w:rsidRPr="00D07211">
        <w:rPr>
          <w:rFonts w:ascii="Times New Roman" w:hAnsi="Times New Roman" w:cs="Times New Roman"/>
          <w:sz w:val="24"/>
          <w:szCs w:val="24"/>
        </w:rPr>
        <w:t xml:space="preserve">a </w:t>
      </w:r>
      <w:r w:rsidR="00886A2C" w:rsidRPr="00D07211">
        <w:rPr>
          <w:rFonts w:ascii="Times New Roman" w:hAnsi="Times New Roman" w:cs="Times New Roman"/>
          <w:sz w:val="24"/>
          <w:szCs w:val="24"/>
        </w:rPr>
        <w:t>p</w:t>
      </w:r>
      <w:r w:rsidR="009171DC" w:rsidRPr="00D07211">
        <w:rPr>
          <w:rFonts w:ascii="Times New Roman" w:hAnsi="Times New Roman" w:cs="Times New Roman"/>
          <w:sz w:val="24"/>
          <w:szCs w:val="24"/>
        </w:rPr>
        <w:t>remontrei értékek</w:t>
      </w:r>
      <w:r w:rsidR="001216F5" w:rsidRPr="00D07211">
        <w:rPr>
          <w:rFonts w:ascii="Times New Roman" w:hAnsi="Times New Roman" w:cs="Times New Roman"/>
          <w:sz w:val="24"/>
          <w:szCs w:val="24"/>
        </w:rPr>
        <w:t xml:space="preserve"> </w:t>
      </w:r>
      <w:r w:rsidR="00886A2C" w:rsidRPr="00D07211">
        <w:rPr>
          <w:rFonts w:ascii="Times New Roman" w:hAnsi="Times New Roman" w:cs="Times New Roman"/>
          <w:sz w:val="24"/>
          <w:szCs w:val="24"/>
        </w:rPr>
        <w:t xml:space="preserve">és hagyományok </w:t>
      </w:r>
      <w:r w:rsidR="001216F5" w:rsidRPr="00D07211">
        <w:rPr>
          <w:rFonts w:ascii="Times New Roman" w:hAnsi="Times New Roman" w:cs="Times New Roman"/>
          <w:sz w:val="24"/>
          <w:szCs w:val="24"/>
        </w:rPr>
        <w:t>átadásában</w:t>
      </w:r>
      <w:r w:rsidR="009171DC" w:rsidRPr="00D07211">
        <w:rPr>
          <w:rFonts w:ascii="Times New Roman" w:hAnsi="Times New Roman" w:cs="Times New Roman"/>
          <w:sz w:val="24"/>
          <w:szCs w:val="24"/>
        </w:rPr>
        <w:t xml:space="preserve"> az egyházi nevelés szellemében</w:t>
      </w:r>
      <w:r w:rsidR="001216F5" w:rsidRPr="00D07211">
        <w:rPr>
          <w:rFonts w:ascii="Times New Roman" w:hAnsi="Times New Roman" w:cs="Times New Roman"/>
          <w:sz w:val="24"/>
          <w:szCs w:val="24"/>
        </w:rPr>
        <w:t>,</w:t>
      </w:r>
      <w:r w:rsidR="009171DC" w:rsidRPr="00D07211">
        <w:rPr>
          <w:rFonts w:ascii="Times New Roman" w:hAnsi="Times New Roman" w:cs="Times New Roman"/>
          <w:sz w:val="24"/>
          <w:szCs w:val="24"/>
        </w:rPr>
        <w:t xml:space="preserve"> és az óvodai nevelés értékei és </w:t>
      </w:r>
      <w:r w:rsidR="009171DC" w:rsidRPr="00670AF3">
        <w:rPr>
          <w:rFonts w:ascii="Times New Roman" w:hAnsi="Times New Roman" w:cs="Times New Roman"/>
          <w:sz w:val="24"/>
          <w:szCs w:val="24"/>
        </w:rPr>
        <w:t>időtálló hagyományai, az óvodáskorra egyedülállóan jellemző érzelmi fogékonyság, a gyermeket megillető jogok tiszteletben tartása mellett.</w:t>
      </w:r>
    </w:p>
    <w:p w:rsidR="009171DC" w:rsidRPr="00670AF3" w:rsidRDefault="009171DC" w:rsidP="009171D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Programunkban a népi kultúra </w:t>
      </w:r>
      <w:r w:rsidR="00425B47" w:rsidRPr="00D07211">
        <w:rPr>
          <w:rFonts w:ascii="Times New Roman" w:hAnsi="Times New Roman" w:cs="Times New Roman"/>
          <w:sz w:val="24"/>
          <w:szCs w:val="24"/>
        </w:rPr>
        <w:t xml:space="preserve">és az egyházi </w:t>
      </w:r>
      <w:proofErr w:type="spellStart"/>
      <w:r w:rsidR="00425B47" w:rsidRPr="00D07211">
        <w:rPr>
          <w:rFonts w:ascii="Times New Roman" w:hAnsi="Times New Roman" w:cs="Times New Roman"/>
          <w:sz w:val="24"/>
          <w:szCs w:val="24"/>
        </w:rPr>
        <w:t>évkör</w:t>
      </w:r>
      <w:proofErr w:type="spellEnd"/>
      <w:r w:rsidR="00425B47" w:rsidRPr="00D07211">
        <w:rPr>
          <w:rFonts w:ascii="Times New Roman" w:hAnsi="Times New Roman" w:cs="Times New Roman"/>
          <w:sz w:val="24"/>
          <w:szCs w:val="24"/>
        </w:rPr>
        <w:t xml:space="preserve"> </w:t>
      </w:r>
      <w:r w:rsidRPr="00D07211">
        <w:rPr>
          <w:rFonts w:ascii="Times New Roman" w:hAnsi="Times New Roman" w:cs="Times New Roman"/>
          <w:sz w:val="24"/>
          <w:szCs w:val="24"/>
        </w:rPr>
        <w:t xml:space="preserve">azon elemeit építettük be, amelyek </w:t>
      </w:r>
      <w:r w:rsidRPr="00670AF3">
        <w:rPr>
          <w:rFonts w:ascii="Times New Roman" w:hAnsi="Times New Roman" w:cs="Times New Roman"/>
          <w:sz w:val="24"/>
          <w:szCs w:val="24"/>
        </w:rPr>
        <w:t>igazodnak a gyermekek életkori-fejlődési sajátosságaihoz és mindennapi életüket gazdagítják.</w:t>
      </w:r>
    </w:p>
    <w:p w:rsidR="009171DC" w:rsidRPr="00670AF3" w:rsidRDefault="009171DC" w:rsidP="009171DC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0AF3">
        <w:rPr>
          <w:rFonts w:ascii="Times New Roman" w:hAnsi="Times New Roman" w:cs="Times New Roman"/>
          <w:sz w:val="24"/>
          <w:szCs w:val="24"/>
        </w:rPr>
        <w:t>Felismertük a „gyökerek” éltető szükségletét, az átadás, az újrateremtés felelősségteljes kötelességét.</w:t>
      </w:r>
    </w:p>
    <w:p w:rsidR="009171DC" w:rsidRDefault="009171DC" w:rsidP="009171DC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30B33" w:rsidRDefault="00E30B33" w:rsidP="00E30B33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program </w:t>
      </w:r>
      <w:r w:rsidRPr="00DB321A">
        <w:rPr>
          <w:rFonts w:ascii="Times New Roman" w:hAnsi="Times New Roman" w:cs="Times New Roman"/>
          <w:sz w:val="20"/>
          <w:szCs w:val="20"/>
        </w:rPr>
        <w:t xml:space="preserve">írói: Dr. </w:t>
      </w:r>
      <w:proofErr w:type="spellStart"/>
      <w:r w:rsidRPr="00DB321A">
        <w:rPr>
          <w:rFonts w:ascii="Times New Roman" w:hAnsi="Times New Roman" w:cs="Times New Roman"/>
          <w:sz w:val="20"/>
          <w:szCs w:val="20"/>
        </w:rPr>
        <w:t>Bucherna</w:t>
      </w:r>
      <w:proofErr w:type="spellEnd"/>
      <w:r w:rsidRPr="00DB321A">
        <w:rPr>
          <w:rFonts w:ascii="Times New Roman" w:hAnsi="Times New Roman" w:cs="Times New Roman"/>
          <w:sz w:val="20"/>
          <w:szCs w:val="20"/>
        </w:rPr>
        <w:t xml:space="preserve"> Nándorné, Faust Dezsőné, </w:t>
      </w:r>
      <w:proofErr w:type="spellStart"/>
      <w:r w:rsidRPr="00DB321A">
        <w:rPr>
          <w:rFonts w:ascii="Times New Roman" w:hAnsi="Times New Roman" w:cs="Times New Roman"/>
          <w:sz w:val="20"/>
          <w:szCs w:val="20"/>
        </w:rPr>
        <w:t>Fledrichné</w:t>
      </w:r>
      <w:proofErr w:type="spellEnd"/>
      <w:r w:rsidRPr="00DB321A">
        <w:rPr>
          <w:rFonts w:ascii="Times New Roman" w:hAnsi="Times New Roman" w:cs="Times New Roman"/>
          <w:sz w:val="20"/>
          <w:szCs w:val="20"/>
        </w:rPr>
        <w:t xml:space="preserve"> Rozgonyi Krisztina, Dr. Váginé Farkas Ildikó és </w:t>
      </w:r>
      <w:proofErr w:type="spellStart"/>
      <w:r w:rsidRPr="00DB321A">
        <w:rPr>
          <w:rFonts w:ascii="Times New Roman" w:hAnsi="Times New Roman" w:cs="Times New Roman"/>
          <w:sz w:val="20"/>
          <w:szCs w:val="20"/>
        </w:rPr>
        <w:t>Zadravecz</w:t>
      </w:r>
      <w:proofErr w:type="spellEnd"/>
      <w:r w:rsidRPr="00DB321A">
        <w:rPr>
          <w:rFonts w:ascii="Times New Roman" w:hAnsi="Times New Roman" w:cs="Times New Roman"/>
          <w:sz w:val="20"/>
          <w:szCs w:val="20"/>
        </w:rPr>
        <w:t xml:space="preserve"> Teréz. Szerkesztette: Faust Dezsőné</w:t>
      </w:r>
    </w:p>
    <w:p w:rsidR="00E30B33" w:rsidRDefault="00E30B33" w:rsidP="00E30B33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programot lektorálták: </w:t>
      </w:r>
      <w:r>
        <w:rPr>
          <w:rFonts w:ascii="Times New Roman" w:hAnsi="Times New Roman" w:cs="Times New Roman"/>
          <w:sz w:val="20"/>
          <w:szCs w:val="20"/>
        </w:rPr>
        <w:tab/>
        <w:t>Dr. Csongrádi Béláné</w:t>
      </w:r>
    </w:p>
    <w:p w:rsidR="00E30B33" w:rsidRDefault="00E30B33" w:rsidP="00E30B33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Bencze Györgyné</w:t>
      </w:r>
    </w:p>
    <w:p w:rsidR="00E30B33" w:rsidRDefault="00E30B33" w:rsidP="00E30B33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Tomor Lajosné</w:t>
      </w:r>
    </w:p>
    <w:p w:rsidR="00E30B33" w:rsidRDefault="00E30B33" w:rsidP="00E30B33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„Néphagyomány az </w:t>
      </w:r>
      <w:r w:rsidR="00174D44">
        <w:rPr>
          <w:rFonts w:ascii="Times New Roman" w:hAnsi="Times New Roman" w:cs="Times New Roman"/>
          <w:sz w:val="20"/>
          <w:szCs w:val="20"/>
        </w:rPr>
        <w:t>ó</w:t>
      </w:r>
      <w:r>
        <w:rPr>
          <w:rFonts w:ascii="Times New Roman" w:hAnsi="Times New Roman" w:cs="Times New Roman"/>
          <w:sz w:val="20"/>
          <w:szCs w:val="20"/>
        </w:rPr>
        <w:t xml:space="preserve">vodában” c. program lehívható az Internetről is: </w:t>
      </w:r>
      <w:hyperlink r:id="rId6" w:history="1">
        <w:r w:rsidRPr="00653C2B">
          <w:rPr>
            <w:rStyle w:val="Hiperhivatkozs"/>
            <w:rFonts w:ascii="Times New Roman" w:hAnsi="Times New Roman" w:cs="Times New Roman"/>
            <w:sz w:val="20"/>
            <w:szCs w:val="20"/>
          </w:rPr>
          <w:t>http://www.oki.hu/tanterv/html/3.htm/</w:t>
        </w:r>
      </w:hyperlink>
    </w:p>
    <w:p w:rsidR="009171DC" w:rsidRPr="00D5123E" w:rsidRDefault="009171DC" w:rsidP="009171DC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9171DC" w:rsidRDefault="009171DC" w:rsidP="000F4120">
      <w:pPr>
        <w:rPr>
          <w:sz w:val="40"/>
          <w:szCs w:val="40"/>
        </w:rPr>
      </w:pPr>
    </w:p>
    <w:p w:rsidR="000F4120" w:rsidRDefault="000F4120" w:rsidP="000F4120">
      <w:pPr>
        <w:rPr>
          <w:sz w:val="40"/>
          <w:szCs w:val="40"/>
        </w:rPr>
      </w:pPr>
    </w:p>
    <w:p w:rsidR="000F4120" w:rsidRDefault="000F4120" w:rsidP="000F4120">
      <w:pPr>
        <w:rPr>
          <w:sz w:val="40"/>
          <w:szCs w:val="40"/>
        </w:rPr>
      </w:pPr>
    </w:p>
    <w:p w:rsidR="001216F5" w:rsidRDefault="001216F5" w:rsidP="000F4120">
      <w:pPr>
        <w:rPr>
          <w:sz w:val="40"/>
          <w:szCs w:val="40"/>
        </w:rPr>
      </w:pPr>
    </w:p>
    <w:p w:rsidR="001216F5" w:rsidRDefault="001216F5" w:rsidP="000F4120">
      <w:pPr>
        <w:rPr>
          <w:sz w:val="40"/>
          <w:szCs w:val="40"/>
        </w:rPr>
      </w:pPr>
    </w:p>
    <w:p w:rsidR="00F01B9E" w:rsidRDefault="00F01B9E" w:rsidP="00F01B9E">
      <w:pPr>
        <w:pStyle w:val="Cmsor1"/>
      </w:pPr>
      <w:bookmarkStart w:id="1" w:name="_Toc72488710"/>
      <w:r>
        <w:lastRenderedPageBreak/>
        <w:t>Jogszabályi háttér</w:t>
      </w:r>
      <w:bookmarkEnd w:id="1"/>
    </w:p>
    <w:p w:rsidR="00F01B9E" w:rsidRDefault="00F01B9E" w:rsidP="00F01B9E"/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2011. évi CXC. törvény a nemzeti köznevelésről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363/2012. (XII. 17.) Korm. rendelet az Óvodai nevelés országos alapprogramjáról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20/2012. (VIII. 31.) EMMI rendelet a nevelés-oktatási intézmények működéséről és a köznevelési intézmények névhasználatáról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32/2012. (X.8.) EMMI rendelet a Sajátos nevelési igényű gyermekek óvodai nevelésének irányelve és a Sajátos nevelési igényű tanulók iskolai oktatásának irányelve kiadásáról (1. melléklet a 32/2012. (X.8.) EMMI rendelethez)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326/2013. (VIII. 30.) Korm. rendelet a pedagógusok előmeneteli rendszeréről és a közalkalmazottak jogállásáról szóló 1992. évi XXXIII. törvény köznevelési intézményekben történő végrehajtásáról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2003. évi CXXV. törvény az egyenlő bánásmódról és az esélyegyenlősé</w:t>
      </w:r>
      <w:r>
        <w:t>g</w:t>
      </w:r>
      <w:r w:rsidRPr="00F01B9E">
        <w:t xml:space="preserve"> előmozdításáról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2011. évi CLXXIX. törvény a nemzetiségek jogairól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1997. évi XXXI. törvény a gyermekek védelméről és a gyámügyi igazgatásról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1998. évi XXVI. törvény a fogyatékos személyek jogairól és esélyegyenlőségük biztosításáról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277/1997. (XII. 22.) Korm. rendelet a pedagógus-továbbképzésről, a pedagógus-szakvizsgáról, valamint a továbbképzésben részt vevők juttatásairól és kedvezményeiről</w:t>
      </w:r>
    </w:p>
    <w:p w:rsidR="00F01B9E" w:rsidRDefault="00F01B9E" w:rsidP="00F01B9E">
      <w:pPr>
        <w:spacing w:line="360" w:lineRule="auto"/>
        <w:jc w:val="both"/>
      </w:pPr>
      <w:r>
        <w:t>-</w:t>
      </w:r>
      <w:r w:rsidR="005B438B">
        <w:t xml:space="preserve"> </w:t>
      </w:r>
      <w:r w:rsidRPr="00F01B9E">
        <w:t>2011. évi CCVI. törvény a lelkiismereti és a vallásszabadság jogáról, valamint az egyházak, vallásfelekezetek és vallási közösségek jogállásáról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>137/2018.(VII.25.) Korm. rendelet. Az óvodai nevelés országos alapprogramjáról szóló 363/2012 (XII. 17.) Korm. rendelet módosításáról</w:t>
      </w:r>
    </w:p>
    <w:p w:rsidR="00F01B9E" w:rsidRDefault="00F01B9E" w:rsidP="00F01B9E">
      <w:pPr>
        <w:spacing w:line="360" w:lineRule="auto"/>
        <w:jc w:val="both"/>
      </w:pPr>
      <w:r>
        <w:t>-</w:t>
      </w:r>
      <w:r w:rsidR="005B438B">
        <w:t xml:space="preserve"> </w:t>
      </w:r>
      <w:r w:rsidRPr="00F01B9E">
        <w:t>229/2012. (VIII. 28.) Korm. rendelet a nemzeti köznevelésről szóló törvény végrehajtásáról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>
        <w:t xml:space="preserve"> </w:t>
      </w:r>
      <w:r w:rsidRPr="00F01B9E">
        <w:t>Egyházi Törvénykönyv</w:t>
      </w:r>
    </w:p>
    <w:p w:rsidR="00F01B9E" w:rsidRDefault="00F01B9E" w:rsidP="00F01B9E">
      <w:pPr>
        <w:spacing w:line="360" w:lineRule="auto"/>
        <w:jc w:val="both"/>
      </w:pPr>
      <w:r w:rsidRPr="00F01B9E">
        <w:t>-</w:t>
      </w:r>
      <w:r w:rsidR="005B438B">
        <w:t xml:space="preserve"> </w:t>
      </w:r>
      <w:r w:rsidRPr="00F01B9E">
        <w:t xml:space="preserve">II. Vatikáni Zsinat </w:t>
      </w:r>
      <w:proofErr w:type="gramStart"/>
      <w:r w:rsidRPr="00F01B9E">
        <w:t>dokumentumai</w:t>
      </w:r>
      <w:proofErr w:type="gramEnd"/>
    </w:p>
    <w:p w:rsidR="00F01B9E" w:rsidRDefault="00F01B9E" w:rsidP="00F01B9E">
      <w:pPr>
        <w:spacing w:line="360" w:lineRule="auto"/>
        <w:jc w:val="both"/>
      </w:pPr>
      <w:r w:rsidRPr="00F01B9E">
        <w:t>-</w:t>
      </w:r>
      <w:r>
        <w:t xml:space="preserve"> </w:t>
      </w:r>
      <w:r w:rsidRPr="00F01B9E">
        <w:t>Rendeletek</w:t>
      </w:r>
    </w:p>
    <w:p w:rsidR="00F01B9E" w:rsidRPr="00F01B9E" w:rsidRDefault="00F01B9E" w:rsidP="00F01B9E">
      <w:pPr>
        <w:spacing w:line="360" w:lineRule="auto"/>
        <w:jc w:val="both"/>
      </w:pPr>
      <w:r w:rsidRPr="00F01B9E">
        <w:t>-</w:t>
      </w:r>
      <w:r>
        <w:t xml:space="preserve"> </w:t>
      </w:r>
      <w:r w:rsidRPr="00F01B9E">
        <w:t>Továbbá a Fenntartói és a helyi (önkormányzati) rendeletek</w:t>
      </w:r>
    </w:p>
    <w:p w:rsidR="000F4120" w:rsidRDefault="000F4120" w:rsidP="000F4120">
      <w:pPr>
        <w:rPr>
          <w:sz w:val="40"/>
          <w:szCs w:val="40"/>
        </w:rPr>
      </w:pPr>
    </w:p>
    <w:p w:rsidR="00F01B9E" w:rsidRDefault="00F01B9E" w:rsidP="000F4120">
      <w:pPr>
        <w:rPr>
          <w:sz w:val="40"/>
          <w:szCs w:val="40"/>
        </w:rPr>
      </w:pPr>
    </w:p>
    <w:p w:rsidR="00F01B9E" w:rsidRDefault="00F01B9E" w:rsidP="000F4120">
      <w:pPr>
        <w:rPr>
          <w:sz w:val="40"/>
          <w:szCs w:val="40"/>
        </w:rPr>
      </w:pPr>
    </w:p>
    <w:p w:rsidR="00F01B9E" w:rsidRDefault="00F01B9E" w:rsidP="000F4120">
      <w:pPr>
        <w:rPr>
          <w:sz w:val="40"/>
          <w:szCs w:val="40"/>
        </w:rPr>
      </w:pPr>
    </w:p>
    <w:p w:rsidR="00F01B9E" w:rsidRDefault="00F01B9E" w:rsidP="000F4120">
      <w:pPr>
        <w:rPr>
          <w:sz w:val="40"/>
          <w:szCs w:val="40"/>
        </w:rPr>
      </w:pPr>
    </w:p>
    <w:p w:rsidR="009171DC" w:rsidRDefault="00776DF3" w:rsidP="009171DC">
      <w:pPr>
        <w:pStyle w:val="Cmsor1"/>
      </w:pPr>
      <w:bookmarkStart w:id="2" w:name="_Toc72488711"/>
      <w:r>
        <w:lastRenderedPageBreak/>
        <w:t xml:space="preserve">1. </w:t>
      </w:r>
      <w:r w:rsidR="006E22FE">
        <w:t>Programunk alapelvei</w:t>
      </w:r>
      <w:bookmarkEnd w:id="2"/>
    </w:p>
    <w:p w:rsidR="00776DF3" w:rsidRDefault="00776DF3" w:rsidP="00776DF3">
      <w:pPr>
        <w:pStyle w:val="Cmsor2"/>
        <w:spacing w:after="240"/>
      </w:pPr>
      <w:bookmarkStart w:id="3" w:name="_Toc72488712"/>
      <w:r>
        <w:t>1.1. Az óvoda pedagógiai alapelvei</w:t>
      </w:r>
      <w:bookmarkEnd w:id="3"/>
    </w:p>
    <w:p w:rsidR="00776DF3" w:rsidRPr="00E17620" w:rsidRDefault="00776DF3" w:rsidP="00776DF3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 xml:space="preserve">A Pedagógiai programunk az </w:t>
      </w:r>
      <w:r w:rsidRPr="00E17620">
        <w:rPr>
          <w:rFonts w:ascii="Times New Roman" w:hAnsi="Times New Roman" w:cs="Times New Roman"/>
          <w:i/>
          <w:sz w:val="24"/>
          <w:szCs w:val="24"/>
        </w:rPr>
        <w:t>„Óvodai Nevelés Országos Alapprogramja”</w:t>
      </w:r>
      <w:r w:rsidRPr="00E17620">
        <w:rPr>
          <w:rFonts w:ascii="Times New Roman" w:hAnsi="Times New Roman" w:cs="Times New Roman"/>
          <w:sz w:val="24"/>
          <w:szCs w:val="24"/>
        </w:rPr>
        <w:t xml:space="preserve"> szellemében fogalmazza meg pedagógiai alapelveit:</w:t>
      </w:r>
    </w:p>
    <w:p w:rsidR="00776DF3" w:rsidRPr="00E17620" w:rsidRDefault="00776DF3" w:rsidP="00776DF3">
      <w:pPr>
        <w:shd w:val="clear" w:color="auto" w:fill="D9D9D9" w:themeFill="background1" w:themeFillShade="D9"/>
        <w:spacing w:line="360" w:lineRule="auto"/>
        <w:ind w:left="142" w:hanging="142"/>
        <w:jc w:val="both"/>
      </w:pPr>
      <w:r w:rsidRPr="00E17620">
        <w:t>- A gyermeket –</w:t>
      </w:r>
      <w:r w:rsidR="00E17620" w:rsidRPr="00E17620">
        <w:t xml:space="preserve"> </w:t>
      </w:r>
      <w:r w:rsidRPr="00E17620">
        <w:t>mint fejlődő személyiséget –</w:t>
      </w:r>
      <w:r w:rsidR="00E17620" w:rsidRPr="00E17620">
        <w:t xml:space="preserve"> </w:t>
      </w:r>
      <w:r w:rsidRPr="00E17620">
        <w:t>szeretetteljes gondoskodás és különleges védelem illeti meg.</w:t>
      </w:r>
    </w:p>
    <w:p w:rsidR="00776DF3" w:rsidRPr="00E17620" w:rsidRDefault="00776DF3" w:rsidP="00776DF3">
      <w:pPr>
        <w:shd w:val="clear" w:color="auto" w:fill="D9D9D9" w:themeFill="background1" w:themeFillShade="D9"/>
        <w:spacing w:line="360" w:lineRule="auto"/>
        <w:ind w:left="142" w:hanging="142"/>
        <w:jc w:val="both"/>
      </w:pPr>
      <w:r w:rsidRPr="00E17620">
        <w:t>- A gyermek nevelése elsősorban a család joga és kötelessége, s ebben az óvodák esetenként hátránycsökkentő szerepet töltenek be.</w:t>
      </w:r>
    </w:p>
    <w:p w:rsidR="00776DF3" w:rsidRPr="00E17620" w:rsidRDefault="00776DF3" w:rsidP="00776DF3">
      <w:pPr>
        <w:shd w:val="clear" w:color="auto" w:fill="D9D9D9" w:themeFill="background1" w:themeFillShade="D9"/>
        <w:spacing w:line="360" w:lineRule="auto"/>
        <w:ind w:left="142" w:hanging="142"/>
        <w:jc w:val="both"/>
      </w:pPr>
      <w:r w:rsidRPr="00E17620">
        <w:t xml:space="preserve">- Az óvodai nevelésnek a gyermeki személyiség teljes kibontakoztatásának megerősítésére kell irányulnia, az emberi jogok és a gyermeket megillető jogok tiszteletben tartásával; oly módon, hogy minden gyermek egyenlő eséllyel </w:t>
      </w:r>
      <w:proofErr w:type="spellStart"/>
      <w:r w:rsidRPr="00E17620">
        <w:t>részesülhessen</w:t>
      </w:r>
      <w:proofErr w:type="spellEnd"/>
      <w:r w:rsidRPr="00E17620">
        <w:t xml:space="preserve"> színvonalas nevelésben.</w:t>
      </w:r>
    </w:p>
    <w:p w:rsidR="001D1E65" w:rsidRDefault="00776DF3" w:rsidP="00776DF3">
      <w:pPr>
        <w:pStyle w:val="Cmsor2"/>
        <w:spacing w:after="240"/>
      </w:pPr>
      <w:bookmarkStart w:id="4" w:name="_Toc72488713"/>
      <w:r>
        <w:t>1.2. Az egyházi nevelés alapelvei</w:t>
      </w:r>
      <w:bookmarkEnd w:id="4"/>
    </w:p>
    <w:p w:rsidR="006E22FE" w:rsidRDefault="00776DF3" w:rsidP="006E22FE">
      <w:pPr>
        <w:spacing w:after="240" w:line="360" w:lineRule="auto"/>
        <w:jc w:val="both"/>
      </w:pPr>
      <w:r w:rsidRPr="00776DF3">
        <w:t>A II. Vatikáni Zsina</w:t>
      </w:r>
      <w:r w:rsidR="006E22FE">
        <w:t xml:space="preserve">t </w:t>
      </w:r>
      <w:proofErr w:type="gramStart"/>
      <w:r w:rsidR="006E22FE">
        <w:t>dokumentumai</w:t>
      </w:r>
      <w:proofErr w:type="gramEnd"/>
      <w:r w:rsidRPr="00776DF3">
        <w:t xml:space="preserve"> leszögezi</w:t>
      </w:r>
      <w:r w:rsidR="006E22FE">
        <w:t>k</w:t>
      </w:r>
      <w:r w:rsidRPr="00776DF3">
        <w:t xml:space="preserve"> a</w:t>
      </w:r>
      <w:r w:rsidR="006E22FE">
        <w:t xml:space="preserve"> katolikus nevelés jelentőségét.</w:t>
      </w:r>
      <w:r w:rsidRPr="00776DF3">
        <w:t xml:space="preserve"> A katoliku</w:t>
      </w:r>
      <w:r w:rsidR="006E22FE">
        <w:t>s óvoda része az Egyház</w:t>
      </w:r>
      <w:r w:rsidRPr="00776DF3">
        <w:t xml:space="preserve"> küldetésének, különösen a hitre nevelés területén. Az Egyház különleges eszközt lát közoktatási intézményeiben a teljes ember kifo</w:t>
      </w:r>
      <w:r w:rsidR="0012681C">
        <w:t>rmálására.</w:t>
      </w:r>
    </w:p>
    <w:p w:rsidR="006E22FE" w:rsidRDefault="006E22FE" w:rsidP="006E22FE">
      <w:pPr>
        <w:shd w:val="clear" w:color="auto" w:fill="D9D9D9" w:themeFill="background1" w:themeFillShade="D9"/>
        <w:spacing w:line="360" w:lineRule="auto"/>
        <w:jc w:val="both"/>
      </w:pPr>
      <w:r>
        <w:t>- Nevelési céljainkat</w:t>
      </w:r>
      <w:r w:rsidR="00776DF3" w:rsidRPr="00776DF3">
        <w:t xml:space="preserve"> az életkori sajátosságok figyelembe vételével</w:t>
      </w:r>
      <w:r>
        <w:t xml:space="preserve"> szeretnénk átadni</w:t>
      </w:r>
      <w:r w:rsidR="00776DF3" w:rsidRPr="00776DF3">
        <w:t xml:space="preserve">. </w:t>
      </w:r>
    </w:p>
    <w:p w:rsidR="006E22FE" w:rsidRDefault="006E22FE" w:rsidP="006E22FE">
      <w:pPr>
        <w:shd w:val="clear" w:color="auto" w:fill="D9D9D9" w:themeFill="background1" w:themeFillShade="D9"/>
        <w:spacing w:line="360" w:lineRule="auto"/>
        <w:ind w:left="142" w:hanging="142"/>
        <w:jc w:val="both"/>
      </w:pPr>
      <w:r>
        <w:t xml:space="preserve">- </w:t>
      </w:r>
      <w:r w:rsidR="00776DF3" w:rsidRPr="00776DF3">
        <w:t xml:space="preserve">Célunk, hogy a ránk bízott gyermekek minél inkább megértsék, </w:t>
      </w:r>
      <w:r>
        <w:t>magukévá tegyék az egyház</w:t>
      </w:r>
      <w:r w:rsidR="0012681C">
        <w:t xml:space="preserve"> tanítását.</w:t>
      </w:r>
    </w:p>
    <w:p w:rsidR="00776DF3" w:rsidRPr="00776DF3" w:rsidRDefault="006E22FE" w:rsidP="006E22FE">
      <w:pPr>
        <w:shd w:val="clear" w:color="auto" w:fill="D9D9D9" w:themeFill="background1" w:themeFillShade="D9"/>
        <w:spacing w:line="360" w:lineRule="auto"/>
        <w:ind w:left="142" w:hanging="142"/>
        <w:jc w:val="both"/>
      </w:pPr>
      <w:r>
        <w:t xml:space="preserve">- </w:t>
      </w:r>
      <w:r w:rsidR="00776DF3" w:rsidRPr="00776DF3">
        <w:t>Óvodai nevelésünk során elsődlegesen arra törekszünk, hogy kibontakoztassuk azokat az emberi adottságokat, amelyek megalapozzák</w:t>
      </w:r>
      <w:r>
        <w:t xml:space="preserve"> </w:t>
      </w:r>
      <w:r w:rsidR="00776DF3" w:rsidRPr="00776DF3">
        <w:t>a gyermek hitéletét. Amennyiben a gyermek jó megalapozást kap ebben az életszakaszban, a későbbiekben otthonos lesz a hit világában, fokozatosan kialakul benne a keresztény öntudat, egyszerű módon ki tudja fejezni vallásos érzelmeit, és örömmel vesz részt az egyház közösségi életében.</w:t>
      </w:r>
    </w:p>
    <w:p w:rsidR="001D1E65" w:rsidRDefault="001D1E65" w:rsidP="001D1E65"/>
    <w:p w:rsidR="006E22FE" w:rsidRDefault="006E22FE" w:rsidP="001D1E65"/>
    <w:p w:rsidR="006E22FE" w:rsidRDefault="006E22FE" w:rsidP="001D1E65"/>
    <w:p w:rsidR="006E22FE" w:rsidRDefault="006E22FE" w:rsidP="001D1E65"/>
    <w:p w:rsidR="006E22FE" w:rsidRDefault="006E22FE" w:rsidP="001D1E65"/>
    <w:p w:rsidR="006E22FE" w:rsidRDefault="006E22FE" w:rsidP="001D1E65"/>
    <w:p w:rsidR="006E22FE" w:rsidRDefault="006E22FE" w:rsidP="001D1E65"/>
    <w:p w:rsidR="006E22FE" w:rsidRPr="001D1E65" w:rsidRDefault="006E22FE" w:rsidP="001D1E65"/>
    <w:p w:rsidR="006E22FE" w:rsidRDefault="00D1702C" w:rsidP="006E22FE">
      <w:pPr>
        <w:pStyle w:val="Cmsor1"/>
        <w:spacing w:after="240"/>
      </w:pPr>
      <w:bookmarkStart w:id="5" w:name="_Toc72488714"/>
      <w:r>
        <w:lastRenderedPageBreak/>
        <w:t>2. P</w:t>
      </w:r>
      <w:r w:rsidR="006E22FE">
        <w:t>rogramunk célja, feladata</w:t>
      </w:r>
      <w:r>
        <w:t>, értékei</w:t>
      </w:r>
      <w:bookmarkEnd w:id="5"/>
    </w:p>
    <w:p w:rsidR="006E22FE" w:rsidRPr="00E17620" w:rsidRDefault="006E22FE" w:rsidP="006E22F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 xml:space="preserve">A Pedagógiai programunk az </w:t>
      </w:r>
      <w:r w:rsidRPr="00E17620">
        <w:rPr>
          <w:rFonts w:ascii="Times New Roman" w:hAnsi="Times New Roman" w:cs="Times New Roman"/>
          <w:i/>
          <w:sz w:val="24"/>
          <w:szCs w:val="24"/>
        </w:rPr>
        <w:t>„Óvodai Nevelés Országos Alapprogramja”</w:t>
      </w:r>
      <w:r w:rsidRPr="00E17620">
        <w:rPr>
          <w:rFonts w:ascii="Times New Roman" w:hAnsi="Times New Roman" w:cs="Times New Roman"/>
          <w:sz w:val="24"/>
          <w:szCs w:val="24"/>
        </w:rPr>
        <w:t xml:space="preserve"> szellemében fogalmazza meg a nevelési célokat, feladatokat.</w:t>
      </w:r>
    </w:p>
    <w:p w:rsidR="006E22FE" w:rsidRPr="00E17620" w:rsidRDefault="006E22FE" w:rsidP="006E22FE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620">
        <w:rPr>
          <w:rFonts w:ascii="Times New Roman" w:hAnsi="Times New Roman" w:cs="Times New Roman"/>
          <w:b/>
          <w:sz w:val="24"/>
          <w:szCs w:val="24"/>
        </w:rPr>
        <w:t>A program célja:</w:t>
      </w:r>
    </w:p>
    <w:p w:rsidR="006E22FE" w:rsidRPr="00E17620" w:rsidRDefault="006E22FE" w:rsidP="006E22FE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>Egyházi szellemiségben a gyermek harmonikus fejlesztése a néphagyomány-ápolás, a természetóvás gazdag eszközrendszerével.</w:t>
      </w:r>
    </w:p>
    <w:p w:rsidR="006E22FE" w:rsidRPr="00E17620" w:rsidRDefault="006E22FE" w:rsidP="006E22FE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 xml:space="preserve">A néphagyomány-ápolás és a természetszeretet átörökítése a gyermek érzelmein át a családok </w:t>
      </w:r>
      <w:proofErr w:type="gramStart"/>
      <w:r w:rsidRPr="00E17620">
        <w:rPr>
          <w:rFonts w:ascii="Times New Roman" w:hAnsi="Times New Roman" w:cs="Times New Roman"/>
          <w:sz w:val="24"/>
          <w:szCs w:val="24"/>
        </w:rPr>
        <w:t>aktív</w:t>
      </w:r>
      <w:proofErr w:type="gramEnd"/>
      <w:r w:rsidRPr="00E17620">
        <w:rPr>
          <w:rFonts w:ascii="Times New Roman" w:hAnsi="Times New Roman" w:cs="Times New Roman"/>
          <w:sz w:val="24"/>
          <w:szCs w:val="24"/>
        </w:rPr>
        <w:t xml:space="preserve"> együttműködésével.</w:t>
      </w:r>
    </w:p>
    <w:p w:rsidR="00D1702C" w:rsidRPr="00D07211" w:rsidRDefault="00D1702C" w:rsidP="006E22FE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A keresztény pedagógia megjelenítése </w:t>
      </w:r>
      <w:r w:rsidR="00174D44" w:rsidRPr="00D07211">
        <w:rPr>
          <w:rFonts w:ascii="Times New Roman" w:hAnsi="Times New Roman" w:cs="Times New Roman"/>
          <w:sz w:val="24"/>
          <w:szCs w:val="24"/>
        </w:rPr>
        <w:t xml:space="preserve">és a premontrei értékek és hagyományok átadása </w:t>
      </w:r>
      <w:r w:rsidRPr="00D07211">
        <w:rPr>
          <w:rFonts w:ascii="Times New Roman" w:hAnsi="Times New Roman" w:cs="Times New Roman"/>
          <w:sz w:val="24"/>
          <w:szCs w:val="24"/>
        </w:rPr>
        <w:t>a gyermek személyiségének alakításában.</w:t>
      </w:r>
    </w:p>
    <w:p w:rsidR="006E22FE" w:rsidRPr="00E17620" w:rsidRDefault="006E22FE" w:rsidP="006E22FE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 xml:space="preserve">A gyermekben </w:t>
      </w:r>
      <w:proofErr w:type="spellStart"/>
      <w:r w:rsidRPr="00E17620">
        <w:rPr>
          <w:rFonts w:ascii="Times New Roman" w:hAnsi="Times New Roman" w:cs="Times New Roman"/>
          <w:sz w:val="24"/>
          <w:szCs w:val="24"/>
        </w:rPr>
        <w:t>alapozódjanak</w:t>
      </w:r>
      <w:proofErr w:type="spellEnd"/>
      <w:r w:rsidRPr="00E17620">
        <w:rPr>
          <w:rFonts w:ascii="Times New Roman" w:hAnsi="Times New Roman" w:cs="Times New Roman"/>
          <w:sz w:val="24"/>
          <w:szCs w:val="24"/>
        </w:rPr>
        <w:t xml:space="preserve"> meg azok a készségek, jártasságok, amelyek képessé teszik az </w:t>
      </w:r>
      <w:proofErr w:type="spellStart"/>
      <w:r w:rsidRPr="00E17620">
        <w:rPr>
          <w:rFonts w:ascii="Times New Roman" w:hAnsi="Times New Roman" w:cs="Times New Roman"/>
          <w:sz w:val="24"/>
          <w:szCs w:val="24"/>
        </w:rPr>
        <w:t>együttélésre</w:t>
      </w:r>
      <w:proofErr w:type="gramStart"/>
      <w:r w:rsidRPr="00E17620">
        <w:rPr>
          <w:rFonts w:ascii="Times New Roman" w:hAnsi="Times New Roman" w:cs="Times New Roman"/>
          <w:sz w:val="24"/>
          <w:szCs w:val="24"/>
        </w:rPr>
        <w:t>,majd</w:t>
      </w:r>
      <w:proofErr w:type="spellEnd"/>
      <w:proofErr w:type="gramEnd"/>
      <w:r w:rsidRPr="00E17620">
        <w:rPr>
          <w:rFonts w:ascii="Times New Roman" w:hAnsi="Times New Roman" w:cs="Times New Roman"/>
          <w:sz w:val="24"/>
          <w:szCs w:val="24"/>
        </w:rPr>
        <w:t xml:space="preserve"> az iskolai életmód elfogadására.</w:t>
      </w:r>
    </w:p>
    <w:p w:rsidR="006E22FE" w:rsidRPr="00E17620" w:rsidRDefault="006E22FE" w:rsidP="006E22FE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>Egyenlő hozzáférés lehetőségének biztosítása minden gyermek számára.</w:t>
      </w:r>
    </w:p>
    <w:p w:rsidR="006E22FE" w:rsidRPr="00E17620" w:rsidRDefault="006E22FE" w:rsidP="006E22FE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>Kiemelt figyelmet igénylő gyermekek egyéni fejlesztése, fejlődésének segítése.</w:t>
      </w:r>
    </w:p>
    <w:p w:rsidR="006E22FE" w:rsidRPr="00E17620" w:rsidRDefault="006E22FE" w:rsidP="006E22FE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 xml:space="preserve">A </w:t>
      </w:r>
      <w:r w:rsidR="00174D44">
        <w:rPr>
          <w:rFonts w:ascii="Times New Roman" w:hAnsi="Times New Roman" w:cs="Times New Roman"/>
          <w:sz w:val="24"/>
          <w:szCs w:val="24"/>
        </w:rPr>
        <w:t>s</w:t>
      </w:r>
      <w:r w:rsidRPr="00E17620">
        <w:rPr>
          <w:rFonts w:ascii="Times New Roman" w:hAnsi="Times New Roman" w:cs="Times New Roman"/>
          <w:sz w:val="24"/>
          <w:szCs w:val="24"/>
        </w:rPr>
        <w:t>ajátos nevelési igényű gyermekek integrált nevelésének megvalósítása.</w:t>
      </w:r>
    </w:p>
    <w:p w:rsidR="006E22FE" w:rsidRPr="00E17620" w:rsidRDefault="006E22FE" w:rsidP="006E22FE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>A migráns gyermekek beilleszkedésének segítése.</w:t>
      </w:r>
    </w:p>
    <w:p w:rsidR="006E22FE" w:rsidRPr="00E17620" w:rsidRDefault="006E22FE" w:rsidP="006E22FE">
      <w:pPr>
        <w:spacing w:line="360" w:lineRule="auto"/>
        <w:jc w:val="both"/>
      </w:pPr>
      <w:r w:rsidRPr="00E17620">
        <w:t xml:space="preserve">A gyermek testi, lelki, értelmi szükségleteinek kielégítése, képességeinek fejlesztése az óvodai nevelés általános feladata, amit programunkban </w:t>
      </w:r>
      <w:r w:rsidRPr="00E17620">
        <w:rPr>
          <w:b/>
        </w:rPr>
        <w:t>alapfeladat</w:t>
      </w:r>
      <w:r w:rsidR="0012681C" w:rsidRPr="00E17620">
        <w:t>nak tekintünk.</w:t>
      </w:r>
    </w:p>
    <w:p w:rsidR="006E22FE" w:rsidRPr="00E17620" w:rsidRDefault="006E22FE" w:rsidP="006E22FE">
      <w:pPr>
        <w:spacing w:line="360" w:lineRule="auto"/>
        <w:jc w:val="both"/>
      </w:pPr>
      <w:r w:rsidRPr="00E17620">
        <w:t>Ennek összetevői:</w:t>
      </w:r>
    </w:p>
    <w:p w:rsidR="00420720" w:rsidRDefault="00420720" w:rsidP="006E22FE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486400" cy="1857375"/>
            <wp:effectExtent l="0" t="38100" r="19050" b="4762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6E22FE" w:rsidRDefault="006E22FE" w:rsidP="006E22FE">
      <w:pPr>
        <w:spacing w:line="360" w:lineRule="auto"/>
        <w:jc w:val="both"/>
      </w:pPr>
      <w:r>
        <w:t>Programunk fontos kiindulópontja, hogy az egyházi nevelés és hagyományőrzés érzelmeket kiváltó hatásából fakadóan az érzelmi nevel</w:t>
      </w:r>
      <w:r w:rsidR="0012681C">
        <w:t>és mindhárom területét áthatja.</w:t>
      </w:r>
    </w:p>
    <w:p w:rsidR="006E22FE" w:rsidRDefault="006E22FE" w:rsidP="006E22FE">
      <w:pPr>
        <w:spacing w:line="360" w:lineRule="auto"/>
        <w:jc w:val="both"/>
      </w:pPr>
      <w:r>
        <w:t>A gyerek testi, lelki, értelmi szükségleteinek kielégítése az anyanyelvi nevelé</w:t>
      </w:r>
      <w:r w:rsidR="0012681C">
        <w:t>stől szintén elválaszthatatlan.</w:t>
      </w:r>
    </w:p>
    <w:p w:rsidR="00D1702C" w:rsidRDefault="006E22FE" w:rsidP="006E22FE">
      <w:pPr>
        <w:spacing w:line="360" w:lineRule="auto"/>
        <w:jc w:val="both"/>
      </w:pPr>
      <w:r>
        <w:t xml:space="preserve">Az egyházi nevelés és hagyományőrzés érzelmi hatástöbblete, az örömökkel átélt </w:t>
      </w:r>
      <w:proofErr w:type="gramStart"/>
      <w:r>
        <w:t>aktivitás</w:t>
      </w:r>
      <w:proofErr w:type="gramEnd"/>
      <w:r>
        <w:t xml:space="preserve">, az egészségnevelés, a szocializálódás, az értelemfejlesztés mozgató ereje. Ez vonul át az óvodai </w:t>
      </w:r>
      <w:r>
        <w:lastRenderedPageBreak/>
        <w:t>élet valamennyi tevékenységformáján, a fejlesztés területein, vagyis áthatja az egész nevelési rendszerünket.</w:t>
      </w:r>
    </w:p>
    <w:p w:rsidR="006E22FE" w:rsidRPr="00D07211" w:rsidRDefault="006E22FE" w:rsidP="006E22FE">
      <w:pPr>
        <w:spacing w:line="360" w:lineRule="auto"/>
        <w:jc w:val="both"/>
        <w:rPr>
          <w:i/>
        </w:rPr>
      </w:pPr>
      <w:r w:rsidRPr="00D07211">
        <w:t xml:space="preserve">A néphagyományőrzésbe </w:t>
      </w:r>
      <w:r w:rsidR="006F605C" w:rsidRPr="00D07211">
        <w:t xml:space="preserve">és a hitre nevelésbe </w:t>
      </w:r>
      <w:r w:rsidRPr="00D07211">
        <w:t xml:space="preserve">ágyazódó gyermeki </w:t>
      </w:r>
      <w:r w:rsidRPr="00D07211">
        <w:rPr>
          <w:b/>
        </w:rPr>
        <w:t>tevékenységformák</w:t>
      </w:r>
      <w:r w:rsidRPr="00D07211">
        <w:rPr>
          <w:i/>
        </w:rPr>
        <w:t>:</w:t>
      </w:r>
    </w:p>
    <w:p w:rsidR="006E22FE" w:rsidRDefault="0012681C" w:rsidP="006E22FE">
      <w:pPr>
        <w:spacing w:line="360" w:lineRule="auto"/>
        <w:jc w:val="both"/>
      </w:pPr>
      <w:r>
        <w:t>- játék,</w:t>
      </w:r>
    </w:p>
    <w:p w:rsidR="006E22FE" w:rsidRPr="00D07211" w:rsidRDefault="0012681C" w:rsidP="006E22FE">
      <w:pPr>
        <w:spacing w:line="360" w:lineRule="auto"/>
        <w:jc w:val="both"/>
      </w:pPr>
      <w:r w:rsidRPr="00D07211">
        <w:t>- mozgás,</w:t>
      </w:r>
      <w:r w:rsidR="00A41823" w:rsidRPr="00D07211">
        <w:t xml:space="preserve"> tánc,</w:t>
      </w:r>
    </w:p>
    <w:p w:rsidR="006F605C" w:rsidRPr="00D07211" w:rsidRDefault="006F605C" w:rsidP="006E22FE">
      <w:pPr>
        <w:spacing w:line="360" w:lineRule="auto"/>
        <w:jc w:val="both"/>
      </w:pPr>
      <w:r w:rsidRPr="00D07211">
        <w:t>- imádság, éneklés</w:t>
      </w:r>
      <w:r w:rsidR="00A41823" w:rsidRPr="00D07211">
        <w:t>,</w:t>
      </w:r>
    </w:p>
    <w:p w:rsidR="006E22FE" w:rsidRDefault="006E22FE" w:rsidP="006E22FE">
      <w:pPr>
        <w:spacing w:line="360" w:lineRule="auto"/>
        <w:jc w:val="both"/>
      </w:pPr>
      <w:r>
        <w:t>- a külső világ tevékeny megismerése</w:t>
      </w:r>
      <w:r w:rsidR="005B1E21">
        <w:t>,</w:t>
      </w:r>
    </w:p>
    <w:p w:rsidR="006E22FE" w:rsidRPr="001216F5" w:rsidRDefault="006E22FE" w:rsidP="006E22FE">
      <w:pPr>
        <w:spacing w:line="360" w:lineRule="auto"/>
        <w:jc w:val="both"/>
      </w:pPr>
      <w:r>
        <w:t>- az esztétikai tevékenységek.</w:t>
      </w:r>
    </w:p>
    <w:p w:rsidR="006E22FE" w:rsidRPr="00D07211" w:rsidRDefault="006E22FE" w:rsidP="00D1702C">
      <w:pPr>
        <w:spacing w:line="360" w:lineRule="auto"/>
        <w:jc w:val="both"/>
      </w:pPr>
      <w:r w:rsidRPr="00D07211">
        <w:t>A gyermek a tevékenységek gyakorlása során tanul. A program a tanulást nem különálló tevékenység-formaként kezeli, de ezzel kapcsolatos felfogásunkat egy kiemelt fejezetben taglaljuk. Óvodai nevelésünkben a néphagyományőrzés folyamatosságát a mindennapok hagyományőrző tevékenységei</w:t>
      </w:r>
      <w:r w:rsidR="00F938B8" w:rsidRPr="00D07211">
        <w:t xml:space="preserve">, </w:t>
      </w:r>
      <w:r w:rsidRPr="00D07211">
        <w:t xml:space="preserve">a jeles napok </w:t>
      </w:r>
      <w:r w:rsidR="00F938B8" w:rsidRPr="00D07211">
        <w:t xml:space="preserve">és az egyházi </w:t>
      </w:r>
      <w:proofErr w:type="spellStart"/>
      <w:r w:rsidR="00F938B8" w:rsidRPr="00D07211">
        <w:t>évkör</w:t>
      </w:r>
      <w:proofErr w:type="spellEnd"/>
      <w:r w:rsidR="00F938B8" w:rsidRPr="00D07211">
        <w:t xml:space="preserve"> </w:t>
      </w:r>
      <w:r w:rsidRPr="00D07211">
        <w:t>tevékenységei adják.</w:t>
      </w:r>
    </w:p>
    <w:p w:rsidR="009171DC" w:rsidRDefault="00D1702C" w:rsidP="00E30B33">
      <w:pPr>
        <w:spacing w:line="360" w:lineRule="auto"/>
        <w:jc w:val="both"/>
        <w:rPr>
          <w:b/>
        </w:rPr>
      </w:pPr>
      <w:r>
        <w:t>Szemléletmódunkat befolyásoló</w:t>
      </w:r>
      <w:r w:rsidR="009171DC" w:rsidRPr="00D1702C">
        <w:t xml:space="preserve"> emberi</w:t>
      </w:r>
      <w:r w:rsidR="001D1E65">
        <w:t xml:space="preserve"> </w:t>
      </w:r>
      <w:r w:rsidR="009171DC">
        <w:rPr>
          <w:b/>
        </w:rPr>
        <w:t>értékek:</w:t>
      </w:r>
    </w:p>
    <w:tbl>
      <w:tblPr>
        <w:tblStyle w:val="Rcsostblzat"/>
        <w:tblW w:w="9072" w:type="dxa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843"/>
        <w:gridCol w:w="3685"/>
        <w:gridCol w:w="3544"/>
      </w:tblGrid>
      <w:tr w:rsidR="009171DC" w:rsidTr="00DD7D5C">
        <w:trPr>
          <w:trHeight w:val="531"/>
        </w:trPr>
        <w:tc>
          <w:tcPr>
            <w:tcW w:w="1843" w:type="dxa"/>
            <w:shd w:val="clear" w:color="auto" w:fill="D9D9D9" w:themeFill="background1" w:themeFillShade="D9"/>
          </w:tcPr>
          <w:p w:rsidR="009171DC" w:rsidRPr="007337A0" w:rsidRDefault="009171DC" w:rsidP="00E30B33">
            <w:pPr>
              <w:spacing w:line="360" w:lineRule="auto"/>
              <w:rPr>
                <w:b/>
              </w:rPr>
            </w:pPr>
            <w:r>
              <w:rPr>
                <w:b/>
              </w:rPr>
              <w:t>Eszmei értékek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rPr>
                <w:b/>
              </w:rPr>
            </w:pPr>
            <w:r w:rsidRPr="007337A0">
              <w:rPr>
                <w:b/>
              </w:rPr>
              <w:t>Erkölcsi-</w:t>
            </w:r>
            <w:r w:rsidR="00A3291B">
              <w:rPr>
                <w:b/>
              </w:rPr>
              <w:t xml:space="preserve"> </w:t>
            </w:r>
            <w:r w:rsidRPr="007337A0">
              <w:rPr>
                <w:b/>
              </w:rPr>
              <w:t>és interperszonális</w:t>
            </w:r>
          </w:p>
          <w:p w:rsidR="009171DC" w:rsidRPr="007337A0" w:rsidRDefault="009171DC" w:rsidP="00E30B33">
            <w:pPr>
              <w:spacing w:line="360" w:lineRule="auto"/>
              <w:rPr>
                <w:b/>
              </w:rPr>
            </w:pPr>
            <w:r w:rsidRPr="007337A0">
              <w:rPr>
                <w:b/>
              </w:rPr>
              <w:t>magatartás</w:t>
            </w:r>
            <w:r w:rsidR="00A3291B">
              <w:rPr>
                <w:b/>
              </w:rPr>
              <w:t>i</w:t>
            </w:r>
            <w:r w:rsidRPr="007337A0">
              <w:rPr>
                <w:b/>
              </w:rPr>
              <w:t xml:space="preserve"> értékek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9171DC" w:rsidRPr="00BE7D08" w:rsidRDefault="009171DC" w:rsidP="00E30B33">
            <w:pPr>
              <w:spacing w:line="360" w:lineRule="auto"/>
              <w:rPr>
                <w:b/>
              </w:rPr>
            </w:pPr>
            <w:r w:rsidRPr="00BE7D08">
              <w:rPr>
                <w:b/>
              </w:rPr>
              <w:t>Kulturális értékek</w:t>
            </w:r>
          </w:p>
        </w:tc>
      </w:tr>
      <w:tr w:rsidR="009171DC" w:rsidTr="00DD7D5C">
        <w:tc>
          <w:tcPr>
            <w:tcW w:w="1843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  <w:r>
              <w:t>- humanizmus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  <w:r>
              <w:t>- az „én” tisztelete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  <w:r>
              <w:t>-</w:t>
            </w:r>
            <w:r w:rsidR="00717E7A">
              <w:t xml:space="preserve"> </w:t>
            </w:r>
            <w:r>
              <w:t>a kultúra iránti érzékenység</w:t>
            </w:r>
          </w:p>
        </w:tc>
      </w:tr>
      <w:tr w:rsidR="009171DC" w:rsidTr="00DD7D5C">
        <w:tc>
          <w:tcPr>
            <w:tcW w:w="1843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  <w:r>
              <w:t>- demokratizmus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  <w:r>
              <w:t>- a különbözőség elfogadása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  <w:r>
              <w:t>-</w:t>
            </w:r>
            <w:r w:rsidR="00717E7A">
              <w:t xml:space="preserve"> </w:t>
            </w:r>
            <w:r>
              <w:t>a hagyomány tisztelete</w:t>
            </w:r>
          </w:p>
        </w:tc>
      </w:tr>
      <w:tr w:rsidR="009171DC" w:rsidTr="00DD7D5C">
        <w:tc>
          <w:tcPr>
            <w:tcW w:w="1843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</w:p>
        </w:tc>
        <w:tc>
          <w:tcPr>
            <w:tcW w:w="3685" w:type="dxa"/>
            <w:shd w:val="clear" w:color="auto" w:fill="D9D9D9" w:themeFill="background1" w:themeFillShade="D9"/>
          </w:tcPr>
          <w:p w:rsidR="009171DC" w:rsidRPr="00BE7D08" w:rsidRDefault="009171DC" w:rsidP="00E30B33">
            <w:pPr>
              <w:spacing w:line="360" w:lineRule="auto"/>
              <w:jc w:val="both"/>
            </w:pPr>
            <w:r>
              <w:t>-</w:t>
            </w:r>
            <w:r w:rsidR="00717E7A">
              <w:t xml:space="preserve"> </w:t>
            </w:r>
            <w:r w:rsidRPr="00BE7D08">
              <w:t>a nyitottság, őszinteség, szeretet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  <w:r>
              <w:t>-</w:t>
            </w:r>
            <w:r w:rsidR="00717E7A">
              <w:t xml:space="preserve"> </w:t>
            </w:r>
            <w:r>
              <w:t>a természetes környezet védelme</w:t>
            </w:r>
          </w:p>
        </w:tc>
      </w:tr>
      <w:tr w:rsidR="009171DC" w:rsidTr="00DD7D5C">
        <w:tc>
          <w:tcPr>
            <w:tcW w:w="1843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</w:p>
        </w:tc>
        <w:tc>
          <w:tcPr>
            <w:tcW w:w="3685" w:type="dxa"/>
            <w:shd w:val="clear" w:color="auto" w:fill="D9D9D9" w:themeFill="background1" w:themeFillShade="D9"/>
          </w:tcPr>
          <w:p w:rsidR="009171DC" w:rsidRPr="00BE7D08" w:rsidRDefault="009171DC" w:rsidP="00E30B33">
            <w:pPr>
              <w:spacing w:line="360" w:lineRule="auto"/>
              <w:jc w:val="both"/>
            </w:pPr>
            <w:r>
              <w:t>-</w:t>
            </w:r>
            <w:r w:rsidR="00717E7A">
              <w:t xml:space="preserve"> </w:t>
            </w:r>
            <w:r w:rsidRPr="00BE7D08">
              <w:t>az udvariasság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9171DC" w:rsidRDefault="009171DC" w:rsidP="00717E7A">
            <w:pPr>
              <w:spacing w:line="360" w:lineRule="auto"/>
              <w:jc w:val="both"/>
            </w:pPr>
            <w:r>
              <w:t>-</w:t>
            </w:r>
            <w:r w:rsidR="00717E7A">
              <w:t xml:space="preserve"> az</w:t>
            </w:r>
            <w:r>
              <w:t xml:space="preserve"> ember és környezet harmóniája</w:t>
            </w:r>
          </w:p>
        </w:tc>
      </w:tr>
      <w:tr w:rsidR="009171DC" w:rsidTr="00DD7D5C">
        <w:tc>
          <w:tcPr>
            <w:tcW w:w="1843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</w:p>
        </w:tc>
        <w:tc>
          <w:tcPr>
            <w:tcW w:w="3685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  <w:r>
              <w:t>-</w:t>
            </w:r>
            <w:r w:rsidR="00717E7A">
              <w:t xml:space="preserve"> </w:t>
            </w:r>
            <w:r>
              <w:t>a család, a haza tisztelete, szeretete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  <w:r>
              <w:t>-</w:t>
            </w:r>
            <w:r w:rsidR="00717E7A">
              <w:t xml:space="preserve"> </w:t>
            </w:r>
            <w:r>
              <w:t>az „élet” tisztelete</w:t>
            </w:r>
          </w:p>
        </w:tc>
      </w:tr>
      <w:tr w:rsidR="009171DC" w:rsidTr="00DD7D5C">
        <w:tc>
          <w:tcPr>
            <w:tcW w:w="1843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</w:p>
        </w:tc>
        <w:tc>
          <w:tcPr>
            <w:tcW w:w="3685" w:type="dxa"/>
            <w:shd w:val="clear" w:color="auto" w:fill="D9D9D9" w:themeFill="background1" w:themeFillShade="D9"/>
          </w:tcPr>
          <w:p w:rsidR="009171DC" w:rsidRDefault="009171DC" w:rsidP="00A3291B">
            <w:pPr>
              <w:spacing w:line="360" w:lineRule="auto"/>
              <w:jc w:val="both"/>
            </w:pPr>
            <w:r>
              <w:t>-</w:t>
            </w:r>
            <w:r w:rsidR="00717E7A">
              <w:t xml:space="preserve"> </w:t>
            </w:r>
            <w:r>
              <w:t>felelősségtudat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9171DC" w:rsidRDefault="009171DC" w:rsidP="00E30B33">
            <w:pPr>
              <w:spacing w:line="360" w:lineRule="auto"/>
              <w:jc w:val="both"/>
            </w:pPr>
          </w:p>
        </w:tc>
      </w:tr>
    </w:tbl>
    <w:p w:rsidR="009171DC" w:rsidRDefault="009171DC" w:rsidP="001D1E65">
      <w:pPr>
        <w:spacing w:before="240" w:line="360" w:lineRule="auto"/>
        <w:jc w:val="both"/>
      </w:pPr>
      <w:r>
        <w:t xml:space="preserve">Meggyőződésünk, hogy az óvodás korú gyermeknek joga van ahhoz, hogy a nemzetét éltető hagyományokat ismerje, ezekről pozitív élményeket szerezzen, és </w:t>
      </w:r>
      <w:proofErr w:type="gramStart"/>
      <w:r>
        <w:t>ezáltal</w:t>
      </w:r>
      <w:proofErr w:type="gramEnd"/>
      <w:r>
        <w:t xml:space="preserve"> hiteles, követendő mintákat kapjon. A gyer</w:t>
      </w:r>
      <w:r w:rsidR="00F938B8">
        <w:t>m</w:t>
      </w:r>
      <w:r>
        <w:t>ek családtagjaival, társaival olyan külsőségekben, tartalmukban visszatérő élményeket él át,</w:t>
      </w:r>
      <w:r w:rsidR="00F938B8">
        <w:t xml:space="preserve"> </w:t>
      </w:r>
      <w:r>
        <w:t>amelyek otthonához, szülőföldjéhez kötik, életre szóló útravalót kap.</w:t>
      </w:r>
    </w:p>
    <w:p w:rsidR="00792684" w:rsidRPr="001D1E65" w:rsidRDefault="009171DC" w:rsidP="00E30B33">
      <w:pPr>
        <w:spacing w:line="360" w:lineRule="auto"/>
        <w:jc w:val="both"/>
      </w:pPr>
      <w:r>
        <w:t>Hiszünk abban, hogy a 3</w:t>
      </w:r>
      <w:r w:rsidR="00F938B8">
        <w:t>–</w:t>
      </w:r>
      <w:r>
        <w:t>7</w:t>
      </w:r>
      <w:r w:rsidR="00F938B8">
        <w:t>–</w:t>
      </w:r>
      <w:r>
        <w:t xml:space="preserve">8 éves életkor érzelmileg és értelmileg fogékony időszak kiemelkedően fontos az ÉN alakulása szempontjából. A program az óvodáskorra egyedülállóan jellemző érzelmi fogékonyságra és sajátos </w:t>
      </w:r>
      <w:proofErr w:type="gramStart"/>
      <w:r>
        <w:t>aktivitásra</w:t>
      </w:r>
      <w:proofErr w:type="gramEnd"/>
      <w:r>
        <w:t xml:space="preserve"> alapoz. A gyermek játéka, ami örömet és boldogságérzetet ad, jól ötvözhető a néphagyomány-ápolással, a természetszeretettel. Mindez alkalmakként kiegészül a család </w:t>
      </w:r>
      <w:proofErr w:type="gramStart"/>
      <w:r>
        <w:t>aktív</w:t>
      </w:r>
      <w:proofErr w:type="gramEnd"/>
      <w:r>
        <w:t xml:space="preserve"> közreműködésével</w:t>
      </w:r>
      <w:r w:rsidR="00D1702C">
        <w:t>, mely segíti az egyházi nevelés befogadását</w:t>
      </w:r>
      <w:r>
        <w:t>.</w:t>
      </w:r>
    </w:p>
    <w:p w:rsidR="00D1702C" w:rsidRDefault="00D1702C" w:rsidP="00D1702C">
      <w:pPr>
        <w:pStyle w:val="Cmsor1"/>
      </w:pPr>
      <w:bookmarkStart w:id="6" w:name="_Toc72488715"/>
      <w:r>
        <w:lastRenderedPageBreak/>
        <w:t>3. Katolikus gyermekkép, óvodakép</w:t>
      </w:r>
      <w:bookmarkEnd w:id="6"/>
    </w:p>
    <w:p w:rsidR="00D1702C" w:rsidRDefault="00D1702C" w:rsidP="00D1702C">
      <w:pPr>
        <w:pStyle w:val="Cmsor2"/>
      </w:pPr>
      <w:bookmarkStart w:id="7" w:name="_Toc72488716"/>
      <w:r>
        <w:t>3.1. Katolikus gyermekkép</w:t>
      </w:r>
      <w:bookmarkEnd w:id="7"/>
    </w:p>
    <w:p w:rsidR="005623C9" w:rsidRDefault="005623C9" w:rsidP="005623C9">
      <w:pPr>
        <w:spacing w:line="360" w:lineRule="auto"/>
        <w:jc w:val="both"/>
      </w:pPr>
      <w:r>
        <w:t>Kiegyensúlyozott boldog gyermek. Ő választ, hogy milyen tevékenységbe, mikor, kivel kapcsolódik be. A gyermek harmonikus fejlesztését a néphagyomány-ápolás, a természetóvás gazdag eszközrendszerével segítjük elő.</w:t>
      </w:r>
    </w:p>
    <w:p w:rsidR="005623C9" w:rsidRDefault="005623C9" w:rsidP="005623C9">
      <w:pPr>
        <w:spacing w:line="360" w:lineRule="auto"/>
        <w:jc w:val="both"/>
      </w:pPr>
      <w:r w:rsidRPr="005623C9">
        <w:t>Az óvodai nevelés gyermekközpontú, befogadó. Ennek megfelelően a gyermeki személyiség kibontakozásának elősegítésére törekszik, biztosítva minden gyermek számára, hogy egyformán magas színvonalú és szeretetteljes nevelésben részesüljön, s meglévő hátrányai csökkenjenek. A gyermeki személyiséget gondoskodás, tisztelet, elfogadás</w:t>
      </w:r>
      <w:r w:rsidR="00F938B8">
        <w:t>,</w:t>
      </w:r>
      <w:r w:rsidRPr="005623C9">
        <w:t xml:space="preserve"> szeretet, megbecsülés övezze, nem ad helyet semmiféle előítélet kibontakozásának.</w:t>
      </w:r>
    </w:p>
    <w:p w:rsidR="005623C9" w:rsidRDefault="005623C9" w:rsidP="005623C9">
      <w:pPr>
        <w:spacing w:line="360" w:lineRule="auto"/>
        <w:jc w:val="both"/>
      </w:pPr>
      <w:r w:rsidRPr="005623C9">
        <w:t>Az alábbi feladatok módjának, mikéntjének megfogalmazásából rajzolódjon ki a katolikus gyermekkép:</w:t>
      </w:r>
    </w:p>
    <w:p w:rsidR="005623C9" w:rsidRPr="00C43F0C" w:rsidRDefault="00C43F0C" w:rsidP="005623C9">
      <w:pPr>
        <w:spacing w:line="360" w:lineRule="auto"/>
        <w:jc w:val="both"/>
        <w:rPr>
          <w:i/>
        </w:rPr>
      </w:pPr>
      <w:r>
        <w:rPr>
          <w:i/>
        </w:rPr>
        <w:t>A k</w:t>
      </w:r>
      <w:r w:rsidR="005623C9" w:rsidRPr="00C43F0C">
        <w:rPr>
          <w:i/>
        </w:rPr>
        <w:t>eresztény szemlélet hassa át az óvodai nevelés pedagógiai alapelveit.</w:t>
      </w:r>
    </w:p>
    <w:p w:rsidR="005623C9" w:rsidRDefault="005623C9" w:rsidP="00DD7D5C">
      <w:pPr>
        <w:shd w:val="clear" w:color="auto" w:fill="D9D9D9" w:themeFill="background1" w:themeFillShade="D9"/>
        <w:spacing w:line="360" w:lineRule="auto"/>
        <w:jc w:val="both"/>
      </w:pPr>
      <w:r>
        <w:t xml:space="preserve">- </w:t>
      </w:r>
      <w:r w:rsidR="00A41823">
        <w:t>A</w:t>
      </w:r>
      <w:r w:rsidRPr="005623C9">
        <w:t>z óvodai nevelés gyermekközpontú, a</w:t>
      </w:r>
      <w:r>
        <w:t>z egész személyiséget fejleszti</w:t>
      </w:r>
      <w:r w:rsidR="00A41823">
        <w:t>;</w:t>
      </w:r>
    </w:p>
    <w:p w:rsidR="005623C9" w:rsidRDefault="005623C9" w:rsidP="00DD7D5C">
      <w:pPr>
        <w:shd w:val="clear" w:color="auto" w:fill="D9D9D9" w:themeFill="background1" w:themeFillShade="D9"/>
        <w:spacing w:line="360" w:lineRule="auto"/>
        <w:ind w:left="142" w:hanging="142"/>
        <w:jc w:val="both"/>
      </w:pPr>
      <w:r>
        <w:t xml:space="preserve">- </w:t>
      </w:r>
      <w:r w:rsidRPr="005623C9">
        <w:t>a megfelelő személyi és tárgyi környezettel,</w:t>
      </w:r>
      <w:r>
        <w:t xml:space="preserve"> </w:t>
      </w:r>
      <w:r w:rsidRPr="005623C9">
        <w:t xml:space="preserve">vallási neveléssel, keresztény értékek </w:t>
      </w:r>
      <w:r w:rsidR="00A41823">
        <w:t>hordozásával, megismertetésével;</w:t>
      </w:r>
    </w:p>
    <w:p w:rsidR="005623C9" w:rsidRDefault="005623C9" w:rsidP="00DD7D5C">
      <w:pPr>
        <w:shd w:val="clear" w:color="auto" w:fill="D9D9D9" w:themeFill="background1" w:themeFillShade="D9"/>
        <w:spacing w:line="360" w:lineRule="auto"/>
        <w:jc w:val="both"/>
      </w:pPr>
      <w:r>
        <w:t xml:space="preserve">- </w:t>
      </w:r>
      <w:r w:rsidRPr="005623C9">
        <w:t>az e</w:t>
      </w:r>
      <w:r w:rsidR="0012681C">
        <w:t>gészséges életmód alakításával</w:t>
      </w:r>
      <w:r w:rsidR="00A41823">
        <w:t>;</w:t>
      </w:r>
    </w:p>
    <w:p w:rsidR="005623C9" w:rsidRDefault="005623C9" w:rsidP="00DD7D5C">
      <w:pPr>
        <w:shd w:val="clear" w:color="auto" w:fill="D9D9D9" w:themeFill="background1" w:themeFillShade="D9"/>
        <w:spacing w:line="360" w:lineRule="auto"/>
        <w:jc w:val="both"/>
      </w:pPr>
      <w:r>
        <w:t xml:space="preserve">- </w:t>
      </w:r>
      <w:r w:rsidR="00A41823">
        <w:t>az érzelmi neveléssel;</w:t>
      </w:r>
    </w:p>
    <w:p w:rsidR="005623C9" w:rsidRDefault="005623C9" w:rsidP="00DD7D5C">
      <w:pPr>
        <w:shd w:val="clear" w:color="auto" w:fill="D9D9D9" w:themeFill="background1" w:themeFillShade="D9"/>
        <w:spacing w:line="360" w:lineRule="auto"/>
        <w:jc w:val="both"/>
      </w:pPr>
      <w:r w:rsidRPr="005623C9">
        <w:t>-</w:t>
      </w:r>
      <w:r>
        <w:t xml:space="preserve"> </w:t>
      </w:r>
      <w:r w:rsidR="00A41823">
        <w:t>az erkölcsi neveléssel;</w:t>
      </w:r>
    </w:p>
    <w:p w:rsidR="005623C9" w:rsidRDefault="005623C9" w:rsidP="00DD7D5C">
      <w:pPr>
        <w:shd w:val="clear" w:color="auto" w:fill="D9D9D9" w:themeFill="background1" w:themeFillShade="D9"/>
        <w:spacing w:line="360" w:lineRule="auto"/>
        <w:jc w:val="both"/>
      </w:pPr>
      <w:r w:rsidRPr="005623C9">
        <w:t>-</w:t>
      </w:r>
      <w:r>
        <w:t xml:space="preserve"> </w:t>
      </w:r>
      <w:r w:rsidR="00A41823">
        <w:t>a közösségi neveléssel;</w:t>
      </w:r>
    </w:p>
    <w:p w:rsidR="005623C9" w:rsidRDefault="005623C9" w:rsidP="00DD7D5C">
      <w:pPr>
        <w:shd w:val="clear" w:color="auto" w:fill="D9D9D9" w:themeFill="background1" w:themeFillShade="D9"/>
        <w:spacing w:line="360" w:lineRule="auto"/>
        <w:jc w:val="both"/>
      </w:pPr>
      <w:r w:rsidRPr="005623C9">
        <w:t>-</w:t>
      </w:r>
      <w:r>
        <w:t xml:space="preserve"> </w:t>
      </w:r>
      <w:r w:rsidR="00A41823">
        <w:t>az anyanyelvi neveléssel;</w:t>
      </w:r>
    </w:p>
    <w:p w:rsidR="005623C9" w:rsidRDefault="005623C9" w:rsidP="00DD7D5C">
      <w:pPr>
        <w:shd w:val="clear" w:color="auto" w:fill="D9D9D9" w:themeFill="background1" w:themeFillShade="D9"/>
        <w:spacing w:line="360" w:lineRule="auto"/>
        <w:ind w:left="142" w:hanging="142"/>
        <w:jc w:val="both"/>
      </w:pPr>
      <w:r w:rsidRPr="005623C9">
        <w:t>-</w:t>
      </w:r>
      <w:r>
        <w:t xml:space="preserve"> </w:t>
      </w:r>
      <w:r w:rsidRPr="005623C9">
        <w:t>az egyéni készségeknek és képességeknek megfelelő, tevékenységbe ágy</w:t>
      </w:r>
      <w:r w:rsidR="00A41823">
        <w:t>azott értelmi fejlesztéssel;</w:t>
      </w:r>
    </w:p>
    <w:p w:rsidR="005623C9" w:rsidRDefault="005623C9" w:rsidP="00DD7D5C">
      <w:pPr>
        <w:shd w:val="clear" w:color="auto" w:fill="D9D9D9" w:themeFill="background1" w:themeFillShade="D9"/>
        <w:spacing w:line="360" w:lineRule="auto"/>
        <w:jc w:val="both"/>
      </w:pPr>
      <w:r w:rsidRPr="005623C9">
        <w:t>-</w:t>
      </w:r>
      <w:r>
        <w:t xml:space="preserve"> </w:t>
      </w:r>
      <w:r w:rsidRPr="005623C9">
        <w:t>a testi és lelki szükségletek kielégítésével.</w:t>
      </w:r>
    </w:p>
    <w:p w:rsidR="005623C9" w:rsidRPr="005623C9" w:rsidRDefault="005623C9" w:rsidP="005623C9">
      <w:pPr>
        <w:spacing w:line="360" w:lineRule="auto"/>
        <w:jc w:val="both"/>
      </w:pPr>
      <w:r w:rsidRPr="005623C9">
        <w:t>A gyermekek esélyegyenlőségét szolgáló intézkedések megfogalmazása (tárgyi, személyi feltételek megléte).</w:t>
      </w:r>
      <w:r>
        <w:t xml:space="preserve"> </w:t>
      </w:r>
      <w:r w:rsidRPr="005623C9">
        <w:t>Az alábbi elvek kapjanak hangsúlyt: esélyteremtés, hátránycsökkentés, kiemelt figyelmet igénylő gyermekek ne</w:t>
      </w:r>
      <w:r>
        <w:t>velés</w:t>
      </w:r>
      <w:r w:rsidR="00F938B8">
        <w:t>e</w:t>
      </w:r>
      <w:r>
        <w:t>.</w:t>
      </w:r>
    </w:p>
    <w:p w:rsidR="00567DA8" w:rsidRDefault="00DD7D5C" w:rsidP="00567DA8">
      <w:pPr>
        <w:pStyle w:val="Cmsor2"/>
        <w:spacing w:after="240"/>
      </w:pPr>
      <w:bookmarkStart w:id="8" w:name="_Toc72488717"/>
      <w:r>
        <w:t>3.2. Katolikus óvodakép</w:t>
      </w:r>
      <w:bookmarkEnd w:id="8"/>
    </w:p>
    <w:p w:rsidR="00DD7D5C" w:rsidRDefault="00DD7D5C" w:rsidP="00567DA8">
      <w:pPr>
        <w:spacing w:line="360" w:lineRule="auto"/>
        <w:jc w:val="both"/>
      </w:pPr>
      <w:r>
        <w:t>A gyermeket óvodánkban elfogadó, befogadó szeretetteljes megerősítő légkör veszi körül. Az óvodában dolgozók – közösen megfogalmazott és elfogadott általános érvényű</w:t>
      </w:r>
      <w:r w:rsidR="00567DA8">
        <w:t xml:space="preserve"> és </w:t>
      </w:r>
      <w:proofErr w:type="gramStart"/>
      <w:r w:rsidR="00567DA8">
        <w:t xml:space="preserve">egyházi </w:t>
      </w:r>
      <w:r>
        <w:t xml:space="preserve"> szabályzók</w:t>
      </w:r>
      <w:proofErr w:type="gramEnd"/>
      <w:r>
        <w:t xml:space="preserve"> betartásával – egy olyan belső szokásrendszert alakítottak ki, amely derűs összhangot, biztonságot áraszt. Magatartásunk tükrözi a gyermek és a szülő iránti tiszteletet. Egész lényünk példát mutat, viselkedésünk mintát ad.</w:t>
      </w:r>
    </w:p>
    <w:p w:rsidR="00567DA8" w:rsidRDefault="00567DA8" w:rsidP="00440431">
      <w:pPr>
        <w:pStyle w:val="Cmsor1"/>
        <w:spacing w:after="240"/>
      </w:pPr>
      <w:bookmarkStart w:id="9" w:name="_Toc72488718"/>
      <w:r>
        <w:lastRenderedPageBreak/>
        <w:t>4. Az óvodai élet megszervezésének elvei</w:t>
      </w:r>
      <w:bookmarkEnd w:id="9"/>
    </w:p>
    <w:p w:rsidR="00567DA8" w:rsidRDefault="0032769C" w:rsidP="00440431">
      <w:pPr>
        <w:pStyle w:val="Cmsor2"/>
      </w:pPr>
      <w:bookmarkStart w:id="10" w:name="_Toc72488719"/>
      <w:r>
        <w:t>4.1. Személyi és tárgyi</w:t>
      </w:r>
      <w:r w:rsidR="00567DA8">
        <w:t xml:space="preserve"> feltételek</w:t>
      </w:r>
      <w:bookmarkEnd w:id="10"/>
    </w:p>
    <w:p w:rsidR="0032769C" w:rsidRPr="0032769C" w:rsidRDefault="0032769C" w:rsidP="0032769C">
      <w:pPr>
        <w:pStyle w:val="Cmsor3"/>
      </w:pPr>
      <w:bookmarkStart w:id="11" w:name="_Toc72488720"/>
      <w:r>
        <w:t>4.1.1. Személyi feltételek</w:t>
      </w:r>
      <w:bookmarkEnd w:id="11"/>
    </w:p>
    <w:p w:rsidR="00567DA8" w:rsidRPr="00567DA8" w:rsidRDefault="00567DA8" w:rsidP="00567DA8"/>
    <w:p w:rsidR="00DD7D5C" w:rsidRDefault="00DD7D5C" w:rsidP="00DD7D5C">
      <w:pPr>
        <w:spacing w:line="360" w:lineRule="auto"/>
        <w:jc w:val="both"/>
      </w:pPr>
      <w:r w:rsidRPr="00D07211">
        <w:t>A</w:t>
      </w:r>
      <w:r w:rsidR="00567DA8" w:rsidRPr="00D07211">
        <w:t>z egyházi és</w:t>
      </w:r>
      <w:r w:rsidRPr="00D07211">
        <w:t xml:space="preserve"> néphagyományőrző szemléletű nevelés nemcsak a </w:t>
      </w:r>
      <w:r w:rsidR="00567DA8" w:rsidRPr="00D07211">
        <w:t xml:space="preserve">katolikus </w:t>
      </w:r>
      <w:r w:rsidR="00C43F0C" w:rsidRPr="00D07211">
        <w:t xml:space="preserve">és premontrei </w:t>
      </w:r>
      <w:r w:rsidR="00567DA8">
        <w:t xml:space="preserve">értékek átadására, hanem a </w:t>
      </w:r>
      <w:r>
        <w:t xml:space="preserve">népművészet értékeinek megőrzésére </w:t>
      </w:r>
      <w:r w:rsidR="00567DA8">
        <w:t xml:space="preserve">is </w:t>
      </w:r>
      <w:r>
        <w:t xml:space="preserve">vállalkozik. A népi kultúra más területein, a népi életmód napjaiban is fellelhetők azok az értékek, amelyek újra felhasználásra alkalmasak. Ez </w:t>
      </w:r>
      <w:r w:rsidR="00567DA8">
        <w:t xml:space="preserve">az egyházi neveléssel egységben </w:t>
      </w:r>
      <w:r>
        <w:t xml:space="preserve">egy olyan </w:t>
      </w:r>
      <w:proofErr w:type="gramStart"/>
      <w:r>
        <w:t>komplex</w:t>
      </w:r>
      <w:proofErr w:type="gramEnd"/>
      <w:r>
        <w:t xml:space="preserve"> nevelési rendszerben valósul meg, amelynek feltétele a gyermek életkori sajátosságainak megfelelő optimális környezet. A programban az optimális környezet – a tárgyi és személyi feltételeken túl – egy gyermekközpontú életrendet jelent.</w:t>
      </w:r>
    </w:p>
    <w:p w:rsidR="00420720" w:rsidRDefault="00420720" w:rsidP="00DD7D5C">
      <w:pPr>
        <w:spacing w:line="360" w:lineRule="auto"/>
        <w:jc w:val="both"/>
      </w:pPr>
    </w:p>
    <w:p w:rsidR="00DD7D5C" w:rsidRPr="005B1E21" w:rsidRDefault="00DD7D5C" w:rsidP="00DD7D5C">
      <w:pPr>
        <w:spacing w:line="360" w:lineRule="auto"/>
        <w:jc w:val="both"/>
        <w:rPr>
          <w:i/>
        </w:rPr>
      </w:pPr>
      <w:r w:rsidRPr="005B1E21">
        <w:rPr>
          <w:i/>
        </w:rPr>
        <w:t>Az életrend elemei:</w:t>
      </w:r>
    </w:p>
    <w:p w:rsidR="00420720" w:rsidRDefault="00420720" w:rsidP="00DD7D5C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486400" cy="4371975"/>
            <wp:effectExtent l="0" t="0" r="0" b="952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20720" w:rsidRDefault="00420720" w:rsidP="009B20A3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20720" w:rsidRDefault="00420720" w:rsidP="009B20A3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20720" w:rsidRDefault="00420720" w:rsidP="009B20A3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40431" w:rsidRPr="00E17620" w:rsidRDefault="00440431" w:rsidP="009B20A3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lastRenderedPageBreak/>
        <w:t xml:space="preserve">Az </w:t>
      </w:r>
      <w:r w:rsidRPr="00E17620">
        <w:rPr>
          <w:rFonts w:ascii="Times New Roman" w:hAnsi="Times New Roman" w:cs="Times New Roman"/>
          <w:b/>
          <w:sz w:val="24"/>
          <w:szCs w:val="24"/>
        </w:rPr>
        <w:t>óvodapedagógus</w:t>
      </w:r>
      <w:r w:rsidRPr="00E17620">
        <w:rPr>
          <w:rFonts w:ascii="Times New Roman" w:hAnsi="Times New Roman" w:cs="Times New Roman"/>
          <w:sz w:val="24"/>
          <w:szCs w:val="24"/>
        </w:rPr>
        <w:t xml:space="preserve"> az egyházi és néphagyományőrző szemlélettel azonosul és így elsajátítja azokat az ismereteket, készségeket, amelyek a program megvalósításához szükségesek. Biztonságot áraszt, képes hitelessé tenni önmagát, tudatosan alkalmazza a metakommunikáció, a „testnyelv” kifejező es</w:t>
      </w:r>
      <w:r w:rsidR="00026E60" w:rsidRPr="00E17620">
        <w:rPr>
          <w:rFonts w:ascii="Times New Roman" w:hAnsi="Times New Roman" w:cs="Times New Roman"/>
          <w:sz w:val="24"/>
          <w:szCs w:val="24"/>
        </w:rPr>
        <w:t>zközeit. Kezdeményező, elfogadó</w:t>
      </w:r>
      <w:r w:rsidRPr="00E17620">
        <w:rPr>
          <w:rFonts w:ascii="Times New Roman" w:hAnsi="Times New Roman" w:cs="Times New Roman"/>
          <w:sz w:val="24"/>
          <w:szCs w:val="24"/>
        </w:rPr>
        <w:t xml:space="preserve"> a nevelési folyamatban, követi és tiszteletben tartja az egyes gyerek és család haladási irányát, ütemét. Segítségnyújtása egyénre szabott, amit drámapedagógiai szemlélete is segít. Nevelési tevékenysége tudatos, abban az egyházi nevelés, a hagyományőrzés, a családokkal való együttműködés és a természetszeretet meghatározó szerepet játszik.</w:t>
      </w:r>
    </w:p>
    <w:p w:rsidR="00440431" w:rsidRPr="00E17620" w:rsidRDefault="00C43F0C" w:rsidP="00440431">
      <w:pPr>
        <w:spacing w:line="360" w:lineRule="auto"/>
        <w:jc w:val="both"/>
        <w:rPr>
          <w:i/>
        </w:rPr>
      </w:pPr>
      <w:r>
        <w:rPr>
          <w:i/>
        </w:rPr>
        <w:t>Az ó</w:t>
      </w:r>
      <w:r w:rsidR="00440431" w:rsidRPr="00E17620">
        <w:rPr>
          <w:i/>
        </w:rPr>
        <w:t xml:space="preserve">vodapedagógus a </w:t>
      </w:r>
      <w:r w:rsidR="001F501A">
        <w:rPr>
          <w:i/>
        </w:rPr>
        <w:t>pedagógiai program folyamatában</w:t>
      </w:r>
    </w:p>
    <w:p w:rsidR="00440431" w:rsidRPr="00E17620" w:rsidRDefault="00A41823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40431" w:rsidRPr="00E17620">
        <w:rPr>
          <w:rFonts w:ascii="Times New Roman" w:hAnsi="Times New Roman" w:cs="Times New Roman"/>
          <w:sz w:val="24"/>
          <w:szCs w:val="24"/>
        </w:rPr>
        <w:t xml:space="preserve"> népi hagyományoknak a gyermekek korának megfelelő, számukra örömteli ingereket, élményeket adó és cselekvésre késztető elemek kiválaszt</w:t>
      </w:r>
      <w:r>
        <w:rPr>
          <w:rFonts w:ascii="Times New Roman" w:hAnsi="Times New Roman" w:cs="Times New Roman"/>
          <w:sz w:val="24"/>
          <w:szCs w:val="24"/>
        </w:rPr>
        <w:t>ja</w:t>
      </w:r>
      <w:r w:rsidR="00440431" w:rsidRPr="00E17620">
        <w:rPr>
          <w:rFonts w:ascii="Times New Roman" w:hAnsi="Times New Roman" w:cs="Times New Roman"/>
          <w:sz w:val="24"/>
          <w:szCs w:val="24"/>
        </w:rPr>
        <w:t xml:space="preserve"> és a nevelés folyamatába illeszt</w:t>
      </w:r>
      <w:r>
        <w:rPr>
          <w:rFonts w:ascii="Times New Roman" w:hAnsi="Times New Roman" w:cs="Times New Roman"/>
          <w:sz w:val="24"/>
          <w:szCs w:val="24"/>
        </w:rPr>
        <w:t>i;</w:t>
      </w:r>
    </w:p>
    <w:p w:rsidR="00440431" w:rsidRPr="00D07211" w:rsidRDefault="00A41823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n</w:t>
      </w:r>
      <w:r w:rsidR="00440431" w:rsidRPr="00D07211">
        <w:rPr>
          <w:rFonts w:ascii="Times New Roman" w:hAnsi="Times New Roman" w:cs="Times New Roman"/>
          <w:sz w:val="24"/>
          <w:szCs w:val="24"/>
        </w:rPr>
        <w:t>éprajzi</w:t>
      </w:r>
      <w:r w:rsidRPr="00D07211">
        <w:rPr>
          <w:rFonts w:ascii="Times New Roman" w:hAnsi="Times New Roman" w:cs="Times New Roman"/>
          <w:sz w:val="24"/>
          <w:szCs w:val="24"/>
        </w:rPr>
        <w:t xml:space="preserve"> és hittani ismereteit folyamatosan bővíti;</w:t>
      </w:r>
    </w:p>
    <w:p w:rsidR="00440431" w:rsidRPr="00E17620" w:rsidRDefault="00A41823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40431" w:rsidRPr="00E17620">
        <w:rPr>
          <w:rFonts w:ascii="Times New Roman" w:hAnsi="Times New Roman" w:cs="Times New Roman"/>
          <w:sz w:val="24"/>
          <w:szCs w:val="24"/>
        </w:rPr>
        <w:t>egteremti a hagyományőrző tapasztalatszer</w:t>
      </w:r>
      <w:r>
        <w:rPr>
          <w:rFonts w:ascii="Times New Roman" w:hAnsi="Times New Roman" w:cs="Times New Roman"/>
          <w:sz w:val="24"/>
          <w:szCs w:val="24"/>
        </w:rPr>
        <w:t>zés feltételeit és lehetőségeit;</w:t>
      </w:r>
    </w:p>
    <w:p w:rsidR="00440431" w:rsidRPr="00D07211" w:rsidRDefault="00A41823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e</w:t>
      </w:r>
      <w:r w:rsidR="00440431" w:rsidRPr="00D07211">
        <w:rPr>
          <w:rFonts w:ascii="Times New Roman" w:hAnsi="Times New Roman" w:cs="Times New Roman"/>
          <w:sz w:val="24"/>
          <w:szCs w:val="24"/>
        </w:rPr>
        <w:t>lősegíti a gyermekek és a szülő</w:t>
      </w:r>
      <w:r w:rsidRPr="00D07211">
        <w:rPr>
          <w:rFonts w:ascii="Times New Roman" w:hAnsi="Times New Roman" w:cs="Times New Roman"/>
          <w:sz w:val="24"/>
          <w:szCs w:val="24"/>
        </w:rPr>
        <w:t>k egyházi és népi hagyományokhoz való kötődését;</w:t>
      </w:r>
    </w:p>
    <w:p w:rsidR="00440431" w:rsidRPr="00E17620" w:rsidRDefault="00A41823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40431" w:rsidRPr="00E17620">
        <w:rPr>
          <w:rFonts w:ascii="Times New Roman" w:hAnsi="Times New Roman" w:cs="Times New Roman"/>
          <w:sz w:val="24"/>
          <w:szCs w:val="24"/>
        </w:rPr>
        <w:t xml:space="preserve"> néphagyományőrzés elemeit az óvoda környezetalakításá</w:t>
      </w:r>
      <w:r>
        <w:rPr>
          <w:rFonts w:ascii="Times New Roman" w:hAnsi="Times New Roman" w:cs="Times New Roman"/>
          <w:sz w:val="24"/>
          <w:szCs w:val="24"/>
        </w:rPr>
        <w:t>ban megjeleníti;</w:t>
      </w:r>
    </w:p>
    <w:p w:rsidR="00A41823" w:rsidRPr="00D07211" w:rsidRDefault="00A41823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40431" w:rsidRPr="00E17620">
        <w:rPr>
          <w:rFonts w:ascii="Times New Roman" w:hAnsi="Times New Roman" w:cs="Times New Roman"/>
          <w:sz w:val="24"/>
          <w:szCs w:val="24"/>
        </w:rPr>
        <w:t xml:space="preserve"> folyamatos napirendbe és a játéktevékenységbe ágyazottan tervezi és szervezi a </w:t>
      </w:r>
      <w:r w:rsidR="00440431" w:rsidRPr="00D07211">
        <w:rPr>
          <w:rFonts w:ascii="Times New Roman" w:hAnsi="Times New Roman" w:cs="Times New Roman"/>
          <w:sz w:val="24"/>
          <w:szCs w:val="24"/>
        </w:rPr>
        <w:t>hagyományőrző tevékenységeket</w:t>
      </w:r>
      <w:r w:rsidR="00226A14" w:rsidRPr="00D07211">
        <w:rPr>
          <w:rFonts w:ascii="Times New Roman" w:hAnsi="Times New Roman" w:cs="Times New Roman"/>
          <w:sz w:val="24"/>
          <w:szCs w:val="24"/>
        </w:rPr>
        <w:t>, a napkezdő, étkezési és hálaadó imádságokat</w:t>
      </w:r>
      <w:r w:rsidRPr="00D07211">
        <w:rPr>
          <w:rFonts w:ascii="Times New Roman" w:hAnsi="Times New Roman" w:cs="Times New Roman"/>
          <w:sz w:val="24"/>
          <w:szCs w:val="24"/>
        </w:rPr>
        <w:t>;</w:t>
      </w:r>
    </w:p>
    <w:p w:rsidR="00440431" w:rsidRPr="00E17620" w:rsidRDefault="00A41823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40431" w:rsidRPr="00E17620">
        <w:rPr>
          <w:rFonts w:ascii="Times New Roman" w:hAnsi="Times New Roman" w:cs="Times New Roman"/>
          <w:sz w:val="24"/>
          <w:szCs w:val="24"/>
        </w:rPr>
        <w:t>unkadélutánokat, közös csa</w:t>
      </w:r>
      <w:r>
        <w:rPr>
          <w:rFonts w:ascii="Times New Roman" w:hAnsi="Times New Roman" w:cs="Times New Roman"/>
          <w:sz w:val="24"/>
          <w:szCs w:val="24"/>
        </w:rPr>
        <w:t>lád–óvoda programokat szervez;</w:t>
      </w:r>
    </w:p>
    <w:p w:rsidR="00440431" w:rsidRPr="00E17620" w:rsidRDefault="00A41823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40431" w:rsidRPr="00E17620">
        <w:rPr>
          <w:rFonts w:ascii="Times New Roman" w:hAnsi="Times New Roman" w:cs="Times New Roman"/>
          <w:sz w:val="24"/>
          <w:szCs w:val="24"/>
        </w:rPr>
        <w:t>z egyházi nevelés feltételeit megteremti, biztosítja.</w:t>
      </w:r>
    </w:p>
    <w:p w:rsidR="00440431" w:rsidRPr="00E17620" w:rsidRDefault="00440431" w:rsidP="00440431">
      <w:pPr>
        <w:spacing w:line="360" w:lineRule="auto"/>
        <w:rPr>
          <w:i/>
        </w:rPr>
      </w:pPr>
      <w:r w:rsidRPr="00E17620">
        <w:rPr>
          <w:i/>
        </w:rPr>
        <w:t>A pedagógiai program személyiségfejlesztő hatása</w:t>
      </w:r>
    </w:p>
    <w:p w:rsidR="00440431" w:rsidRPr="00E17620" w:rsidRDefault="00440431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>Megismeri a közös al</w:t>
      </w:r>
      <w:r w:rsidR="00B7755C">
        <w:rPr>
          <w:rFonts w:ascii="Times New Roman" w:hAnsi="Times New Roman" w:cs="Times New Roman"/>
          <w:sz w:val="24"/>
          <w:szCs w:val="24"/>
        </w:rPr>
        <w:t>kotás örömét és a múlt értékeit;</w:t>
      </w:r>
    </w:p>
    <w:p w:rsidR="00440431" w:rsidRPr="00E17620" w:rsidRDefault="00B7755C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</w:t>
      </w:r>
      <w:r w:rsidR="00440431" w:rsidRPr="00E17620">
        <w:rPr>
          <w:rFonts w:ascii="Times New Roman" w:hAnsi="Times New Roman" w:cs="Times New Roman"/>
          <w:sz w:val="24"/>
          <w:szCs w:val="24"/>
        </w:rPr>
        <w:t>rzelmileg gazdagabbá</w:t>
      </w:r>
      <w:r>
        <w:rPr>
          <w:rFonts w:ascii="Times New Roman" w:hAnsi="Times New Roman" w:cs="Times New Roman"/>
          <w:sz w:val="24"/>
          <w:szCs w:val="24"/>
        </w:rPr>
        <w:t>, értelmileg fogékonyabbá válik;</w:t>
      </w:r>
    </w:p>
    <w:p w:rsidR="00440431" w:rsidRPr="00E17620" w:rsidRDefault="00B7755C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felelősséget érez környezetéért;</w:t>
      </w:r>
    </w:p>
    <w:p w:rsidR="00440431" w:rsidRPr="00E17620" w:rsidRDefault="00B7755C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440431" w:rsidRPr="00E17620">
        <w:rPr>
          <w:rFonts w:ascii="Times New Roman" w:hAnsi="Times New Roman" w:cs="Times New Roman"/>
          <w:sz w:val="24"/>
          <w:szCs w:val="24"/>
        </w:rPr>
        <w:t>egalapozódik</w:t>
      </w:r>
      <w:proofErr w:type="spellEnd"/>
      <w:r w:rsidR="00440431" w:rsidRPr="00E17620">
        <w:rPr>
          <w:rFonts w:ascii="Times New Roman" w:hAnsi="Times New Roman" w:cs="Times New Roman"/>
          <w:sz w:val="24"/>
          <w:szCs w:val="24"/>
        </w:rPr>
        <w:t xml:space="preserve"> benne a körn</w:t>
      </w:r>
      <w:r>
        <w:rPr>
          <w:rFonts w:ascii="Times New Roman" w:hAnsi="Times New Roman" w:cs="Times New Roman"/>
          <w:sz w:val="24"/>
          <w:szCs w:val="24"/>
        </w:rPr>
        <w:t>yezet és a haza iránti szeretet;</w:t>
      </w:r>
    </w:p>
    <w:p w:rsidR="00440431" w:rsidRPr="00E17620" w:rsidRDefault="00B7755C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40431" w:rsidRPr="00E17620">
        <w:rPr>
          <w:rFonts w:ascii="Times New Roman" w:hAnsi="Times New Roman" w:cs="Times New Roman"/>
          <w:sz w:val="24"/>
          <w:szCs w:val="24"/>
        </w:rPr>
        <w:t xml:space="preserve">agyarságtudata </w:t>
      </w:r>
      <w:proofErr w:type="spellStart"/>
      <w:r w:rsidR="00440431" w:rsidRPr="00E17620"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>apozódik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40431" w:rsidRPr="00D07211" w:rsidRDefault="00B7755C" w:rsidP="00440431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az e</w:t>
      </w:r>
      <w:r w:rsidR="00440431" w:rsidRPr="00D07211">
        <w:rPr>
          <w:rFonts w:ascii="Times New Roman" w:hAnsi="Times New Roman" w:cs="Times New Roman"/>
          <w:sz w:val="24"/>
          <w:szCs w:val="24"/>
        </w:rPr>
        <w:t xml:space="preserve">gyházi neveléssel </w:t>
      </w:r>
      <w:r w:rsidRPr="00D07211">
        <w:rPr>
          <w:rFonts w:ascii="Times New Roman" w:hAnsi="Times New Roman" w:cs="Times New Roman"/>
          <w:sz w:val="24"/>
          <w:szCs w:val="24"/>
        </w:rPr>
        <w:t xml:space="preserve">hite és </w:t>
      </w:r>
      <w:r w:rsidR="00440431" w:rsidRPr="00D07211">
        <w:rPr>
          <w:rFonts w:ascii="Times New Roman" w:hAnsi="Times New Roman" w:cs="Times New Roman"/>
          <w:sz w:val="24"/>
          <w:szCs w:val="24"/>
        </w:rPr>
        <w:t>személyisége fejlődik.</w:t>
      </w:r>
    </w:p>
    <w:p w:rsidR="00440431" w:rsidRPr="00E17620" w:rsidRDefault="00440431" w:rsidP="00440431">
      <w:pPr>
        <w:spacing w:line="360" w:lineRule="auto"/>
        <w:jc w:val="both"/>
      </w:pPr>
      <w:r w:rsidRPr="00E17620">
        <w:t>A program a sajátos tartalom-</w:t>
      </w:r>
      <w:r w:rsidR="00B7755C">
        <w:t xml:space="preserve"> </w:t>
      </w:r>
      <w:r w:rsidRPr="00E17620">
        <w:t xml:space="preserve">és eszközrendszerével az óvoda óvó-védő, szociális, nevelő-személyiségfejlesztő </w:t>
      </w:r>
      <w:proofErr w:type="gramStart"/>
      <w:r w:rsidRPr="00E17620">
        <w:t>funkcióját</w:t>
      </w:r>
      <w:proofErr w:type="gramEnd"/>
      <w:r w:rsidRPr="00E17620">
        <w:t xml:space="preserve"> szolgálja, felvállalva a népi kultúra átörökítését.</w:t>
      </w:r>
    </w:p>
    <w:p w:rsidR="009F5CBE" w:rsidRPr="00E17620" w:rsidRDefault="00582DC1" w:rsidP="00440431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t xml:space="preserve">Az óvoda minden dolgozója közös értéknek fogadja el a </w:t>
      </w:r>
      <w:proofErr w:type="gramStart"/>
      <w:r w:rsidRPr="00E17620">
        <w:rPr>
          <w:rFonts w:ascii="Times New Roman" w:hAnsi="Times New Roman" w:cs="Times New Roman"/>
          <w:sz w:val="24"/>
          <w:szCs w:val="24"/>
        </w:rPr>
        <w:t>toleranciát</w:t>
      </w:r>
      <w:proofErr w:type="gramEnd"/>
      <w:r w:rsidRPr="00E17620">
        <w:rPr>
          <w:rFonts w:ascii="Times New Roman" w:hAnsi="Times New Roman" w:cs="Times New Roman"/>
          <w:sz w:val="24"/>
          <w:szCs w:val="24"/>
        </w:rPr>
        <w:t xml:space="preserve">, empátiát, egymás segítését, együttműködést, egymás véleménye </w:t>
      </w:r>
      <w:r w:rsidR="0032769C" w:rsidRPr="00E17620">
        <w:rPr>
          <w:rFonts w:ascii="Times New Roman" w:hAnsi="Times New Roman" w:cs="Times New Roman"/>
          <w:sz w:val="24"/>
          <w:szCs w:val="24"/>
        </w:rPr>
        <w:t>iránti megértést, az emberi méltóság tiszteletben tartását, az esztétikus óvodai környezet jelentőségét, a nevelői tevékenység rugalmasságát, a helyzethez és a gyer</w:t>
      </w:r>
      <w:r w:rsidR="00B7755C">
        <w:rPr>
          <w:rFonts w:ascii="Times New Roman" w:hAnsi="Times New Roman" w:cs="Times New Roman"/>
          <w:sz w:val="24"/>
          <w:szCs w:val="24"/>
        </w:rPr>
        <w:t>m</w:t>
      </w:r>
      <w:r w:rsidR="0032769C" w:rsidRPr="00E17620">
        <w:rPr>
          <w:rFonts w:ascii="Times New Roman" w:hAnsi="Times New Roman" w:cs="Times New Roman"/>
          <w:sz w:val="24"/>
          <w:szCs w:val="24"/>
        </w:rPr>
        <w:t>ek egyéni jellemzőihez történő alkalmazkodást, felelősségtudatot, az önfejlesztés igényét és az egyházi nevelés segítését.</w:t>
      </w:r>
    </w:p>
    <w:p w:rsidR="00356C72" w:rsidRPr="00E17620" w:rsidRDefault="00356C72" w:rsidP="00440431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17620">
        <w:rPr>
          <w:rFonts w:ascii="Times New Roman" w:hAnsi="Times New Roman" w:cs="Times New Roman"/>
          <w:sz w:val="24"/>
          <w:szCs w:val="24"/>
        </w:rPr>
        <w:lastRenderedPageBreak/>
        <w:t>Törvényben előírt feltételek szerint az alkalmazott</w:t>
      </w:r>
      <w:r w:rsidR="001F501A">
        <w:rPr>
          <w:rFonts w:ascii="Times New Roman" w:hAnsi="Times New Roman" w:cs="Times New Roman"/>
          <w:sz w:val="24"/>
          <w:szCs w:val="24"/>
        </w:rPr>
        <w:t>i, személyi létszámok alakulása: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356C72" w:rsidTr="00356C72">
        <w:tc>
          <w:tcPr>
            <w:tcW w:w="6629" w:type="dxa"/>
          </w:tcPr>
          <w:p w:rsidR="00356C72" w:rsidRPr="00356C72" w:rsidRDefault="00356C72" w:rsidP="00440431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C72">
              <w:rPr>
                <w:rFonts w:ascii="Times New Roman" w:hAnsi="Times New Roman" w:cs="Times New Roman"/>
                <w:b/>
                <w:sz w:val="24"/>
                <w:szCs w:val="24"/>
              </w:rPr>
              <w:t>Alkalmazottak munkakör szerint</w:t>
            </w:r>
          </w:p>
        </w:tc>
        <w:tc>
          <w:tcPr>
            <w:tcW w:w="2583" w:type="dxa"/>
          </w:tcPr>
          <w:p w:rsidR="00356C72" w:rsidRPr="00356C72" w:rsidRDefault="00356C72" w:rsidP="00440431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C72">
              <w:rPr>
                <w:rFonts w:ascii="Times New Roman" w:hAnsi="Times New Roman" w:cs="Times New Roman"/>
                <w:b/>
                <w:sz w:val="24"/>
                <w:szCs w:val="24"/>
              </w:rPr>
              <w:t>Létszám</w:t>
            </w:r>
          </w:p>
        </w:tc>
      </w:tr>
      <w:tr w:rsidR="00356C72" w:rsidTr="00356C72">
        <w:tc>
          <w:tcPr>
            <w:tcW w:w="6629" w:type="dxa"/>
          </w:tcPr>
          <w:p w:rsidR="00356C72" w:rsidRDefault="00356C72" w:rsidP="00440431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</w:p>
        </w:tc>
        <w:tc>
          <w:tcPr>
            <w:tcW w:w="2583" w:type="dxa"/>
          </w:tcPr>
          <w:p w:rsidR="00356C72" w:rsidRDefault="00356C72" w:rsidP="00440431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fő</w:t>
            </w:r>
          </w:p>
        </w:tc>
      </w:tr>
      <w:tr w:rsidR="00356C72" w:rsidTr="00356C72">
        <w:tc>
          <w:tcPr>
            <w:tcW w:w="6629" w:type="dxa"/>
          </w:tcPr>
          <w:p w:rsidR="00356C72" w:rsidRDefault="00A809B4" w:rsidP="00440431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Pedagógiai munkát segítők:</w:t>
            </w:r>
            <w:r w:rsidR="00356C72">
              <w:rPr>
                <w:rFonts w:ascii="Times New Roman" w:hAnsi="Times New Roman" w:cs="Times New Roman"/>
                <w:sz w:val="24"/>
                <w:szCs w:val="24"/>
              </w:rPr>
              <w:t xml:space="preserve"> dajkák, pedagógiai </w:t>
            </w:r>
            <w:proofErr w:type="gramStart"/>
            <w:r w:rsidR="00356C72">
              <w:rPr>
                <w:rFonts w:ascii="Times New Roman" w:hAnsi="Times New Roman" w:cs="Times New Roman"/>
                <w:sz w:val="24"/>
                <w:szCs w:val="24"/>
              </w:rPr>
              <w:t>asszisztens</w:t>
            </w:r>
            <w:proofErr w:type="gramEnd"/>
          </w:p>
        </w:tc>
        <w:tc>
          <w:tcPr>
            <w:tcW w:w="2583" w:type="dxa"/>
          </w:tcPr>
          <w:p w:rsidR="00356C72" w:rsidRDefault="00356C72" w:rsidP="00440431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fő</w:t>
            </w:r>
          </w:p>
        </w:tc>
      </w:tr>
      <w:tr w:rsidR="00356C72" w:rsidTr="00356C72">
        <w:tc>
          <w:tcPr>
            <w:tcW w:w="6629" w:type="dxa"/>
          </w:tcPr>
          <w:p w:rsidR="00356C72" w:rsidRDefault="00356C72" w:rsidP="00440431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Egyéb alkalmazottak: óvodatitkár, konyhai kisegítő, karbantartó</w:t>
            </w:r>
          </w:p>
        </w:tc>
        <w:tc>
          <w:tcPr>
            <w:tcW w:w="2583" w:type="dxa"/>
          </w:tcPr>
          <w:p w:rsidR="00356C72" w:rsidRDefault="00356C72" w:rsidP="00440431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fő</w:t>
            </w:r>
          </w:p>
        </w:tc>
      </w:tr>
    </w:tbl>
    <w:p w:rsidR="005B29EB" w:rsidRDefault="005B29EB" w:rsidP="00440431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2769C" w:rsidRDefault="0032769C" w:rsidP="00066872">
      <w:pPr>
        <w:pStyle w:val="Cmsor3"/>
        <w:spacing w:after="240"/>
      </w:pPr>
      <w:bookmarkStart w:id="12" w:name="_Toc72488721"/>
      <w:r>
        <w:t>4.1.2. Tárgyi feltételek</w:t>
      </w:r>
      <w:bookmarkEnd w:id="12"/>
    </w:p>
    <w:p w:rsidR="0032769C" w:rsidRPr="0032769C" w:rsidRDefault="00066872" w:rsidP="00066872">
      <w:pPr>
        <w:spacing w:line="360" w:lineRule="auto"/>
        <w:jc w:val="both"/>
      </w:pPr>
      <w:r>
        <w:t xml:space="preserve">Az óvoda tárgyi felszereltsége a program megvalósításának feltétele. A feltételrendszer fejlesztése a fenntartó anyagi keretétől függ. A törvényi elvárások szabályozzák a felszereléshez szükséges eszközök listáját. Ezek alapján a programhoz szükséges </w:t>
      </w:r>
      <w:r w:rsidR="009B20A3">
        <w:t xml:space="preserve">tárgyi </w:t>
      </w:r>
      <w:r>
        <w:t>fejlődés</w:t>
      </w:r>
      <w:r w:rsidR="009B20A3">
        <w:t xml:space="preserve"> biztosítása az eredményes működés záloga.</w:t>
      </w:r>
      <w:r>
        <w:t xml:space="preserve">  </w:t>
      </w:r>
    </w:p>
    <w:p w:rsidR="00D1702C" w:rsidRPr="00D07211" w:rsidRDefault="009B20A3" w:rsidP="001D1E65">
      <w:pPr>
        <w:spacing w:line="360" w:lineRule="auto"/>
        <w:jc w:val="both"/>
      </w:pPr>
      <w:r w:rsidRPr="00D07211">
        <w:t>A környezet külsőségeiből fakadó jelzések, amelyek az óvodába lépő gyer</w:t>
      </w:r>
      <w:r w:rsidR="00B7755C" w:rsidRPr="00D07211">
        <w:t>m</w:t>
      </w:r>
      <w:r w:rsidRPr="00D07211">
        <w:t>eket, felnőttet fogadják, az óvoda szellemi, emberi kisugárzását erősítik. Ezek a tudatosan kialakított és gondozott környezet jelzéseivé válnak. Ezek a jelzések hiteles alapul szolgálnak a nevelésben zajló kommunikációs folyamatokhoz, segítik az óvoda nevelési programjának elfogadását.</w:t>
      </w:r>
    </w:p>
    <w:p w:rsidR="005B29EB" w:rsidRDefault="00356C72" w:rsidP="00356C72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6C7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tárgyi feltételek</w:t>
      </w:r>
      <w:r w:rsidR="005B29EB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356C72">
        <w:rPr>
          <w:rFonts w:ascii="Times New Roman" w:hAnsi="Times New Roman" w:cs="Times New Roman"/>
          <w:sz w:val="24"/>
          <w:szCs w:val="24"/>
        </w:rPr>
        <w:t xml:space="preserve"> nevelési program végrehajtásához szükséges, a nevelő munkát segítő eszközök és felszerelések jegyzéke</w:t>
      </w:r>
      <w:r w:rsidR="005B29EB">
        <w:rPr>
          <w:rFonts w:ascii="Times New Roman" w:hAnsi="Times New Roman" w:cs="Times New Roman"/>
          <w:sz w:val="24"/>
          <w:szCs w:val="24"/>
        </w:rPr>
        <w:t xml:space="preserve"> határozza meg</w:t>
      </w:r>
      <w:r w:rsidRPr="00356C7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32F" w:rsidRDefault="005B29EB" w:rsidP="005B29EB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Kötelező eszközjegyzék listáját </w:t>
      </w:r>
      <w:r w:rsidR="00356C72" w:rsidRPr="00356C72">
        <w:rPr>
          <w:rFonts w:ascii="Times New Roman" w:hAnsi="Times New Roman" w:cs="Times New Roman"/>
          <w:sz w:val="24"/>
          <w:szCs w:val="24"/>
        </w:rPr>
        <w:t>(20/2012.(VIII.31.) EMM</w:t>
      </w:r>
      <w:r>
        <w:rPr>
          <w:rFonts w:ascii="Times New Roman" w:hAnsi="Times New Roman" w:cs="Times New Roman"/>
          <w:sz w:val="24"/>
          <w:szCs w:val="24"/>
        </w:rPr>
        <w:t>I rendelet 2. melléklete határozza meg.</w:t>
      </w:r>
      <w:r w:rsidR="004957F5">
        <w:rPr>
          <w:rFonts w:ascii="Times New Roman" w:hAnsi="Times New Roman" w:cs="Times New Roman"/>
          <w:sz w:val="24"/>
          <w:szCs w:val="24"/>
        </w:rPr>
        <w:t xml:space="preserve"> Külön dokumentumként szerepel az óvoda irattárában.</w:t>
      </w:r>
    </w:p>
    <w:p w:rsidR="005B29EB" w:rsidRDefault="005B29EB" w:rsidP="005B29EB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B29EB" w:rsidRDefault="005B29EB" w:rsidP="005B29EB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B29EB" w:rsidRDefault="005B29EB" w:rsidP="005B29EB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B29EB" w:rsidRDefault="005B29EB" w:rsidP="005B29EB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07211" w:rsidRDefault="00D07211" w:rsidP="005B29EB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07211" w:rsidRDefault="00D07211" w:rsidP="005B29EB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07211" w:rsidRDefault="00D07211" w:rsidP="005B29EB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07211" w:rsidRDefault="00D07211" w:rsidP="005B29EB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71DC" w:rsidRDefault="00A955A5" w:rsidP="00A955A5">
      <w:pPr>
        <w:pStyle w:val="Cmsor2"/>
      </w:pPr>
      <w:bookmarkStart w:id="13" w:name="_Toc72488722"/>
      <w:r>
        <w:lastRenderedPageBreak/>
        <w:t>4.3. Működési rend</w:t>
      </w:r>
      <w:bookmarkEnd w:id="13"/>
    </w:p>
    <w:p w:rsidR="00A955A5" w:rsidRDefault="00A955A5" w:rsidP="00DE13A3">
      <w:pPr>
        <w:pStyle w:val="Cmsor3"/>
        <w:spacing w:after="240"/>
      </w:pPr>
      <w:bookmarkStart w:id="14" w:name="_Toc72488723"/>
      <w:r>
        <w:t>4.3.1. Szervezeti és időkeretek</w:t>
      </w:r>
      <w:bookmarkEnd w:id="14"/>
    </w:p>
    <w:p w:rsidR="00DE13A3" w:rsidRPr="009E2656" w:rsidRDefault="00A955A5" w:rsidP="00A955A5">
      <w:pPr>
        <w:spacing w:line="360" w:lineRule="auto"/>
        <w:jc w:val="both"/>
      </w:pPr>
      <w:r>
        <w:t>Óvodánkban osztatlan gyermekcsoportok vannak. Óvodai munkarendünk és Házir</w:t>
      </w:r>
      <w:r w:rsidR="00DE46CF">
        <w:t>endünk adja működésünk alapját.</w:t>
      </w:r>
    </w:p>
    <w:p w:rsidR="00DE13A3" w:rsidRPr="009E2656" w:rsidRDefault="00A955A5" w:rsidP="00A955A5">
      <w:pPr>
        <w:spacing w:line="360" w:lineRule="auto"/>
        <w:jc w:val="both"/>
      </w:pPr>
      <w:r w:rsidRPr="00A955A5">
        <w:rPr>
          <w:i/>
        </w:rPr>
        <w:t>Nyitvatartási időnk</w:t>
      </w:r>
      <w:r w:rsidRPr="001F501A">
        <w:rPr>
          <w:i/>
        </w:rPr>
        <w:t>:</w:t>
      </w:r>
      <w:r>
        <w:t xml:space="preserve"> 6.30</w:t>
      </w:r>
      <w:r w:rsidR="009F5CBE">
        <w:t>–17.30</w:t>
      </w:r>
    </w:p>
    <w:p w:rsidR="00DE13A3" w:rsidRPr="009E2656" w:rsidRDefault="00A955A5" w:rsidP="00A955A5">
      <w:pPr>
        <w:spacing w:line="360" w:lineRule="auto"/>
        <w:jc w:val="both"/>
      </w:pPr>
      <w:r w:rsidRPr="00A955A5">
        <w:rPr>
          <w:i/>
        </w:rPr>
        <w:t>Napirendünk</w:t>
      </w:r>
      <w:r>
        <w:t xml:space="preserve"> igazodik az osztatlan gyermekcsoportokban a különböző korú és fejlődésű gyermekek egyéni tempójához, igényéhez. A tevékenységek megválasztásának időpontját a gyermekek életkora, a csoportok összetétele határozza meg.</w:t>
      </w:r>
    </w:p>
    <w:p w:rsidR="00A955A5" w:rsidRDefault="00A955A5" w:rsidP="00A955A5">
      <w:pPr>
        <w:spacing w:line="360" w:lineRule="auto"/>
        <w:jc w:val="both"/>
      </w:pPr>
      <w:r w:rsidRPr="00A955A5">
        <w:rPr>
          <w:i/>
        </w:rPr>
        <w:t>Heti-rendünkben</w:t>
      </w:r>
      <w:r>
        <w:t xml:space="preserve"> állandó napokra esnek a testnevelés foglalkozások, a túrák, </w:t>
      </w:r>
      <w:r w:rsidR="009F5CBE">
        <w:t xml:space="preserve">a </w:t>
      </w:r>
      <w:r>
        <w:t>hittan foglalkozások és a program megvalósítását segítő tevékenységek.</w:t>
      </w:r>
    </w:p>
    <w:p w:rsidR="00DE13A3" w:rsidRPr="00DE13A3" w:rsidRDefault="00DE13A3" w:rsidP="00A955A5">
      <w:pPr>
        <w:spacing w:line="360" w:lineRule="auto"/>
        <w:jc w:val="both"/>
        <w:rPr>
          <w:i/>
        </w:rPr>
      </w:pPr>
      <w:r w:rsidRPr="00DE13A3">
        <w:rPr>
          <w:i/>
        </w:rPr>
        <w:t>Napirend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16"/>
        <w:gridCol w:w="2500"/>
        <w:gridCol w:w="5746"/>
      </w:tblGrid>
      <w:tr w:rsidR="00DE13A3" w:rsidTr="00DE13A3">
        <w:tc>
          <w:tcPr>
            <w:tcW w:w="817" w:type="dxa"/>
            <w:vMerge w:val="restart"/>
          </w:tcPr>
          <w:p w:rsidR="00DE13A3" w:rsidRDefault="009B2C8E" w:rsidP="00A955A5">
            <w:pPr>
              <w:spacing w:line="360" w:lineRule="auto"/>
              <w:jc w:val="both"/>
            </w:pPr>
            <w:r>
              <w:t>6.30</w:t>
            </w:r>
          </w:p>
        </w:tc>
        <w:tc>
          <w:tcPr>
            <w:tcW w:w="2552" w:type="dxa"/>
            <w:vMerge w:val="restart"/>
          </w:tcPr>
          <w:p w:rsidR="00DE13A3" w:rsidRDefault="00DE13A3" w:rsidP="00A955A5">
            <w:pPr>
              <w:spacing w:line="360" w:lineRule="auto"/>
              <w:jc w:val="both"/>
            </w:pPr>
            <w:r>
              <w:t>J</w:t>
            </w:r>
          </w:p>
          <w:p w:rsidR="00DE13A3" w:rsidRDefault="00DE13A3" w:rsidP="00A955A5">
            <w:pPr>
              <w:spacing w:line="360" w:lineRule="auto"/>
              <w:jc w:val="both"/>
            </w:pPr>
            <w:r>
              <w:t>Á</w:t>
            </w:r>
          </w:p>
          <w:p w:rsidR="00DE13A3" w:rsidRDefault="00DE13A3" w:rsidP="00A955A5">
            <w:pPr>
              <w:spacing w:line="360" w:lineRule="auto"/>
              <w:jc w:val="both"/>
            </w:pPr>
            <w:r>
              <w:t>T</w:t>
            </w:r>
          </w:p>
          <w:p w:rsidR="00DE13A3" w:rsidRDefault="00DE13A3" w:rsidP="00A955A5">
            <w:pPr>
              <w:spacing w:line="360" w:lineRule="auto"/>
              <w:jc w:val="both"/>
            </w:pPr>
            <w:r>
              <w:t>É</w:t>
            </w:r>
          </w:p>
          <w:p w:rsidR="00DE13A3" w:rsidRDefault="00DE13A3" w:rsidP="00A955A5">
            <w:pPr>
              <w:spacing w:line="360" w:lineRule="auto"/>
              <w:jc w:val="both"/>
            </w:pPr>
            <w:r>
              <w:t>K</w:t>
            </w:r>
          </w:p>
        </w:tc>
        <w:tc>
          <w:tcPr>
            <w:tcW w:w="5843" w:type="dxa"/>
          </w:tcPr>
          <w:p w:rsidR="00DE13A3" w:rsidRDefault="00DE13A3" w:rsidP="00A955A5">
            <w:pPr>
              <w:spacing w:line="360" w:lineRule="auto"/>
              <w:jc w:val="both"/>
            </w:pPr>
            <w:r>
              <w:t>Szabadon választott tevékenységek, egyéni fejlesztés, kezdeményezés</w:t>
            </w:r>
          </w:p>
        </w:tc>
      </w:tr>
      <w:tr w:rsidR="00DE13A3" w:rsidTr="00DE13A3">
        <w:tc>
          <w:tcPr>
            <w:tcW w:w="817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2552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5843" w:type="dxa"/>
          </w:tcPr>
          <w:p w:rsidR="00DE13A3" w:rsidRDefault="00DE13A3" w:rsidP="009B2C8E">
            <w:pPr>
              <w:spacing w:line="360" w:lineRule="auto"/>
              <w:jc w:val="both"/>
            </w:pPr>
            <w:r>
              <w:t>8.30</w:t>
            </w:r>
            <w:r w:rsidR="009B2C8E">
              <w:t>–</w:t>
            </w:r>
            <w:r>
              <w:t>9.30 folyamatos tízórai</w:t>
            </w:r>
          </w:p>
        </w:tc>
      </w:tr>
      <w:tr w:rsidR="00DE13A3" w:rsidTr="00DE13A3">
        <w:tc>
          <w:tcPr>
            <w:tcW w:w="817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2552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5843" w:type="dxa"/>
          </w:tcPr>
          <w:p w:rsidR="00DE13A3" w:rsidRDefault="00DE13A3" w:rsidP="00A955A5">
            <w:pPr>
              <w:spacing w:line="360" w:lineRule="auto"/>
              <w:jc w:val="both"/>
            </w:pPr>
            <w:r>
              <w:t>Mindennapos testmozgás</w:t>
            </w:r>
          </w:p>
        </w:tc>
      </w:tr>
      <w:tr w:rsidR="00DE13A3" w:rsidTr="00DE13A3">
        <w:tc>
          <w:tcPr>
            <w:tcW w:w="817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2552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5843" w:type="dxa"/>
          </w:tcPr>
          <w:p w:rsidR="00DE13A3" w:rsidRDefault="00DE13A3" w:rsidP="00A955A5">
            <w:pPr>
              <w:spacing w:line="360" w:lineRule="auto"/>
              <w:jc w:val="both"/>
            </w:pPr>
            <w:r>
              <w:t>Levegőzés, séta, túra, hittan</w:t>
            </w:r>
          </w:p>
        </w:tc>
      </w:tr>
      <w:tr w:rsidR="00DE13A3" w:rsidTr="00DE13A3">
        <w:tc>
          <w:tcPr>
            <w:tcW w:w="817" w:type="dxa"/>
            <w:vMerge w:val="restart"/>
          </w:tcPr>
          <w:p w:rsidR="00DE13A3" w:rsidRDefault="009B2C8E" w:rsidP="00A955A5">
            <w:pPr>
              <w:spacing w:line="360" w:lineRule="auto"/>
              <w:jc w:val="both"/>
            </w:pPr>
            <w:r>
              <w:t>12.00</w:t>
            </w:r>
          </w:p>
        </w:tc>
        <w:tc>
          <w:tcPr>
            <w:tcW w:w="2552" w:type="dxa"/>
            <w:vMerge w:val="restart"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5843" w:type="dxa"/>
          </w:tcPr>
          <w:p w:rsidR="00DE13A3" w:rsidRDefault="00DE13A3" w:rsidP="00A955A5">
            <w:pPr>
              <w:spacing w:line="360" w:lineRule="auto"/>
              <w:jc w:val="both"/>
            </w:pPr>
            <w:r>
              <w:t>Ebéd</w:t>
            </w:r>
          </w:p>
        </w:tc>
      </w:tr>
      <w:tr w:rsidR="00DE13A3" w:rsidTr="00DE13A3">
        <w:tc>
          <w:tcPr>
            <w:tcW w:w="817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2552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5843" w:type="dxa"/>
          </w:tcPr>
          <w:p w:rsidR="00DE13A3" w:rsidRDefault="00DE13A3" w:rsidP="00A955A5">
            <w:pPr>
              <w:spacing w:line="360" w:lineRule="auto"/>
              <w:jc w:val="both"/>
            </w:pPr>
            <w:r>
              <w:t>Mosdóhasználat</w:t>
            </w:r>
          </w:p>
        </w:tc>
      </w:tr>
      <w:tr w:rsidR="00DE13A3" w:rsidTr="00DE13A3">
        <w:tc>
          <w:tcPr>
            <w:tcW w:w="817" w:type="dxa"/>
            <w:vMerge w:val="restart"/>
          </w:tcPr>
          <w:p w:rsidR="00DE13A3" w:rsidRDefault="009B2C8E" w:rsidP="00A955A5">
            <w:pPr>
              <w:spacing w:line="360" w:lineRule="auto"/>
              <w:jc w:val="both"/>
            </w:pPr>
            <w:r>
              <w:t>13.00</w:t>
            </w:r>
          </w:p>
        </w:tc>
        <w:tc>
          <w:tcPr>
            <w:tcW w:w="2552" w:type="dxa"/>
            <w:vMerge w:val="restart"/>
          </w:tcPr>
          <w:p w:rsidR="00DE13A3" w:rsidRDefault="00DE13A3" w:rsidP="00A955A5">
            <w:pPr>
              <w:spacing w:line="360" w:lineRule="auto"/>
              <w:jc w:val="both"/>
            </w:pPr>
            <w:r>
              <w:t>P I H E N Ő</w:t>
            </w:r>
          </w:p>
        </w:tc>
        <w:tc>
          <w:tcPr>
            <w:tcW w:w="5843" w:type="dxa"/>
          </w:tcPr>
          <w:p w:rsidR="00DE13A3" w:rsidRDefault="00DE13A3" w:rsidP="00A955A5">
            <w:pPr>
              <w:spacing w:line="360" w:lineRule="auto"/>
              <w:jc w:val="both"/>
            </w:pPr>
            <w:r>
              <w:t>Pihenő előtti mese</w:t>
            </w:r>
          </w:p>
        </w:tc>
      </w:tr>
      <w:tr w:rsidR="00DE13A3" w:rsidTr="00DE13A3">
        <w:tc>
          <w:tcPr>
            <w:tcW w:w="817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2552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5843" w:type="dxa"/>
          </w:tcPr>
          <w:p w:rsidR="00DE13A3" w:rsidRDefault="00DE13A3" w:rsidP="00A955A5">
            <w:pPr>
              <w:spacing w:line="360" w:lineRule="auto"/>
              <w:jc w:val="both"/>
            </w:pPr>
            <w:r>
              <w:t>Pihenés</w:t>
            </w:r>
          </w:p>
        </w:tc>
      </w:tr>
      <w:tr w:rsidR="00DE13A3" w:rsidTr="00DE13A3">
        <w:tc>
          <w:tcPr>
            <w:tcW w:w="817" w:type="dxa"/>
          </w:tcPr>
          <w:p w:rsidR="00DE13A3" w:rsidRDefault="009B2C8E" w:rsidP="00A955A5">
            <w:pPr>
              <w:spacing w:line="360" w:lineRule="auto"/>
              <w:jc w:val="both"/>
            </w:pPr>
            <w:r>
              <w:t>14.30</w:t>
            </w:r>
          </w:p>
        </w:tc>
        <w:tc>
          <w:tcPr>
            <w:tcW w:w="2552" w:type="dxa"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5843" w:type="dxa"/>
          </w:tcPr>
          <w:p w:rsidR="00DE13A3" w:rsidRDefault="00DE13A3" w:rsidP="00A955A5">
            <w:pPr>
              <w:spacing w:line="360" w:lineRule="auto"/>
              <w:jc w:val="both"/>
            </w:pPr>
            <w:r>
              <w:t>Folyamatos ébresztés</w:t>
            </w:r>
          </w:p>
        </w:tc>
      </w:tr>
      <w:tr w:rsidR="00DE13A3" w:rsidTr="00DE13A3">
        <w:tc>
          <w:tcPr>
            <w:tcW w:w="817" w:type="dxa"/>
            <w:vMerge w:val="restart"/>
          </w:tcPr>
          <w:p w:rsidR="00DE13A3" w:rsidRDefault="009B2C8E" w:rsidP="009B2C8E">
            <w:pPr>
              <w:spacing w:line="360" w:lineRule="auto"/>
              <w:jc w:val="both"/>
            </w:pPr>
            <w:r>
              <w:t>17.30</w:t>
            </w:r>
          </w:p>
        </w:tc>
        <w:tc>
          <w:tcPr>
            <w:tcW w:w="2552" w:type="dxa"/>
            <w:vMerge w:val="restart"/>
          </w:tcPr>
          <w:p w:rsidR="00DE13A3" w:rsidRDefault="00DE13A3" w:rsidP="00A955A5">
            <w:pPr>
              <w:spacing w:line="360" w:lineRule="auto"/>
              <w:jc w:val="both"/>
            </w:pPr>
            <w:r>
              <w:t>J</w:t>
            </w:r>
          </w:p>
          <w:p w:rsidR="00DE13A3" w:rsidRDefault="00DE13A3" w:rsidP="00A955A5">
            <w:pPr>
              <w:spacing w:line="360" w:lineRule="auto"/>
              <w:jc w:val="both"/>
            </w:pPr>
            <w:r>
              <w:t>Á</w:t>
            </w:r>
          </w:p>
          <w:p w:rsidR="00DE13A3" w:rsidRDefault="00DE13A3" w:rsidP="00A955A5">
            <w:pPr>
              <w:spacing w:line="360" w:lineRule="auto"/>
              <w:jc w:val="both"/>
            </w:pPr>
            <w:r>
              <w:t>T</w:t>
            </w:r>
          </w:p>
          <w:p w:rsidR="00DE13A3" w:rsidRDefault="00DE13A3" w:rsidP="00A955A5">
            <w:pPr>
              <w:spacing w:line="360" w:lineRule="auto"/>
              <w:jc w:val="both"/>
            </w:pPr>
            <w:r>
              <w:t>É</w:t>
            </w:r>
          </w:p>
          <w:p w:rsidR="00DE13A3" w:rsidRDefault="00DE13A3" w:rsidP="00A955A5">
            <w:pPr>
              <w:spacing w:line="360" w:lineRule="auto"/>
              <w:jc w:val="both"/>
            </w:pPr>
            <w:r>
              <w:t>K</w:t>
            </w:r>
          </w:p>
        </w:tc>
        <w:tc>
          <w:tcPr>
            <w:tcW w:w="5843" w:type="dxa"/>
          </w:tcPr>
          <w:p w:rsidR="00DE13A3" w:rsidRDefault="00DE13A3" w:rsidP="009B2C8E">
            <w:pPr>
              <w:spacing w:line="360" w:lineRule="auto"/>
              <w:jc w:val="both"/>
            </w:pPr>
            <w:r>
              <w:t>14.45</w:t>
            </w:r>
            <w:r w:rsidR="009B2C8E">
              <w:t>–</w:t>
            </w:r>
            <w:r>
              <w:t>15.30 Folyamatos uzsonna</w:t>
            </w:r>
          </w:p>
        </w:tc>
      </w:tr>
      <w:tr w:rsidR="00DE13A3" w:rsidTr="008E70E6">
        <w:trPr>
          <w:trHeight w:val="1158"/>
        </w:trPr>
        <w:tc>
          <w:tcPr>
            <w:tcW w:w="817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2552" w:type="dxa"/>
            <w:vMerge/>
          </w:tcPr>
          <w:p w:rsidR="00DE13A3" w:rsidRDefault="00DE13A3" w:rsidP="00A955A5">
            <w:pPr>
              <w:spacing w:line="360" w:lineRule="auto"/>
              <w:jc w:val="both"/>
            </w:pPr>
          </w:p>
        </w:tc>
        <w:tc>
          <w:tcPr>
            <w:tcW w:w="5843" w:type="dxa"/>
          </w:tcPr>
          <w:p w:rsidR="00DE13A3" w:rsidRDefault="00DE13A3" w:rsidP="00A955A5">
            <w:pPr>
              <w:spacing w:line="360" w:lineRule="auto"/>
              <w:jc w:val="both"/>
            </w:pPr>
            <w:r>
              <w:t>Szabadon választott tevékenységek</w:t>
            </w:r>
          </w:p>
        </w:tc>
      </w:tr>
    </w:tbl>
    <w:p w:rsidR="00DE13A3" w:rsidRDefault="00DE13A3" w:rsidP="00A955A5">
      <w:pPr>
        <w:spacing w:line="360" w:lineRule="auto"/>
        <w:jc w:val="both"/>
      </w:pPr>
    </w:p>
    <w:p w:rsidR="009E2656" w:rsidRDefault="009E2656" w:rsidP="00A955A5">
      <w:pPr>
        <w:spacing w:line="360" w:lineRule="auto"/>
        <w:jc w:val="both"/>
      </w:pPr>
    </w:p>
    <w:p w:rsidR="009E2656" w:rsidRDefault="009E2656" w:rsidP="00A955A5">
      <w:pPr>
        <w:spacing w:line="360" w:lineRule="auto"/>
        <w:jc w:val="both"/>
      </w:pPr>
    </w:p>
    <w:p w:rsidR="009E2656" w:rsidRDefault="009E2656" w:rsidP="00A955A5">
      <w:pPr>
        <w:spacing w:line="360" w:lineRule="auto"/>
        <w:jc w:val="both"/>
      </w:pPr>
    </w:p>
    <w:p w:rsidR="009E2656" w:rsidRDefault="009E2656" w:rsidP="00A955A5">
      <w:pPr>
        <w:spacing w:line="360" w:lineRule="auto"/>
        <w:jc w:val="both"/>
      </w:pPr>
    </w:p>
    <w:p w:rsidR="009E2656" w:rsidRDefault="009E2656" w:rsidP="009E2656">
      <w:pPr>
        <w:pStyle w:val="Cmsor2"/>
        <w:spacing w:after="240"/>
      </w:pPr>
      <w:bookmarkStart w:id="15" w:name="_Toc72488724"/>
      <w:r>
        <w:lastRenderedPageBreak/>
        <w:t>4.2. A hagyományőrző szemléletű tervezés</w:t>
      </w:r>
      <w:bookmarkEnd w:id="15"/>
    </w:p>
    <w:p w:rsidR="009E2656" w:rsidRDefault="009E2656" w:rsidP="009E2656">
      <w:pPr>
        <w:spacing w:line="360" w:lineRule="auto"/>
        <w:jc w:val="both"/>
      </w:pPr>
      <w:r>
        <w:t xml:space="preserve">Az évünk során </w:t>
      </w:r>
      <w:proofErr w:type="spellStart"/>
      <w:r>
        <w:t>végigvonuló</w:t>
      </w:r>
      <w:proofErr w:type="spellEnd"/>
      <w:r>
        <w:t xml:space="preserve"> hagyományőrző tevékenységrendszer egységes tervezést kíván, melynek az </w:t>
      </w:r>
      <w:proofErr w:type="spellStart"/>
      <w:r w:rsidRPr="009B20A3">
        <w:rPr>
          <w:i/>
        </w:rPr>
        <w:t>évkör</w:t>
      </w:r>
      <w:proofErr w:type="spellEnd"/>
      <w:r>
        <w:t xml:space="preserve"> az alapja. Az </w:t>
      </w:r>
      <w:proofErr w:type="spellStart"/>
      <w:r w:rsidRPr="009B20A3">
        <w:rPr>
          <w:i/>
        </w:rPr>
        <w:t>évszakonkénti</w:t>
      </w:r>
      <w:proofErr w:type="spellEnd"/>
      <w:r w:rsidRPr="009B20A3">
        <w:rPr>
          <w:i/>
        </w:rPr>
        <w:t xml:space="preserve"> lebontás</w:t>
      </w:r>
      <w:r>
        <w:t xml:space="preserve"> részletesebb rendszerezést nyújt.</w:t>
      </w:r>
      <w:r w:rsidR="009B2C8E">
        <w:t xml:space="preserve"> </w:t>
      </w:r>
      <w:r>
        <w:t>A tervezés igényli a közös gondolkodást, a tevékenységek összehangolását. Az összehangoltság kiinduló alapja, hogy minden csoportban azonos szabályokkal, közös elvárások legyenek lefektetve.</w:t>
      </w:r>
    </w:p>
    <w:p w:rsidR="009E2656" w:rsidRDefault="009E2656" w:rsidP="009E2656">
      <w:pPr>
        <w:spacing w:line="360" w:lineRule="auto"/>
        <w:jc w:val="both"/>
      </w:pPr>
      <w:r w:rsidRPr="00D07211">
        <w:t xml:space="preserve">Az </w:t>
      </w:r>
      <w:r w:rsidR="009B2C8E" w:rsidRPr="00D07211">
        <w:rPr>
          <w:i/>
        </w:rPr>
        <w:t>ü</w:t>
      </w:r>
      <w:r w:rsidRPr="00D07211">
        <w:rPr>
          <w:i/>
        </w:rPr>
        <w:t>nnepek rendje</w:t>
      </w:r>
      <w:r w:rsidRPr="00D07211">
        <w:t xml:space="preserve"> segíti az évről évre visszatérő, </w:t>
      </w:r>
      <w:r w:rsidR="009B2C8E" w:rsidRPr="00D07211">
        <w:t xml:space="preserve">egyházi eseményekhez és </w:t>
      </w:r>
      <w:r w:rsidRPr="00D07211">
        <w:t xml:space="preserve">szentekhez köthető </w:t>
      </w:r>
      <w:r>
        <w:t>jeles napok hagyományainak összeállítását, előkészületek összehangolását és az egységes megvalósítását.</w:t>
      </w:r>
      <w:r w:rsidR="009B2C8E">
        <w:t xml:space="preserve"> </w:t>
      </w:r>
      <w:r>
        <w:t xml:space="preserve">Hitvallásunk fontos eleme, hogy az </w:t>
      </w:r>
      <w:r w:rsidR="00026E60">
        <w:t xml:space="preserve">„ünnepelni tudás </w:t>
      </w:r>
      <w:r>
        <w:t xml:space="preserve">képességének alakítása a néphagyomány-ápolással, a természet és a társak szeretetére neveléssel és az egyházi neveléssel egységben segíti a gyermekek fejlődését. A gyermek örömmel vesz részt a jeles napokat megelőző közös készülődésekben, számára az ünnep a várva várt nap. Ha az ünnep napján a gyermeket körülvevő felnőttek magatartása és a környezet jelképei hitelesek, a naphoz kapcsolódó közös élmények a gyermekben mély érzelmi nyomokat hagynak. </w:t>
      </w:r>
      <w:proofErr w:type="spellStart"/>
      <w:r>
        <w:t>Átérzik</w:t>
      </w:r>
      <w:proofErr w:type="spellEnd"/>
      <w:r>
        <w:t xml:space="preserve"> az ünnepnapok </w:t>
      </w:r>
      <w:r w:rsidR="00E26A8E">
        <w:t>kiemelkedését,</w:t>
      </w:r>
      <w:r>
        <w:t xml:space="preserve"> a bensőséges összetartozás élményét, </w:t>
      </w:r>
      <w:proofErr w:type="spellStart"/>
      <w:r>
        <w:t>a</w:t>
      </w:r>
      <w:r w:rsidR="00026E60">
        <w:t>lapozódik</w:t>
      </w:r>
      <w:proofErr w:type="spellEnd"/>
      <w:r w:rsidR="00026E60">
        <w:t xml:space="preserve"> az „ünnepelni tudás” </w:t>
      </w:r>
      <w:r>
        <w:t>képessége. Ezek a gyermeki élmények hatnak a családok szemléletmódjára, az óvoda megteremti a családokkal való együttműködés sajátos formáit.</w:t>
      </w:r>
    </w:p>
    <w:p w:rsidR="009E2656" w:rsidRDefault="009E2656" w:rsidP="009E2656">
      <w:pPr>
        <w:spacing w:line="360" w:lineRule="auto"/>
        <w:jc w:val="both"/>
      </w:pPr>
      <w:r>
        <w:t xml:space="preserve">Az éves műveltséganyagot </w:t>
      </w:r>
      <w:proofErr w:type="spellStart"/>
      <w:r>
        <w:t>évszakonkénti</w:t>
      </w:r>
      <w:proofErr w:type="spellEnd"/>
      <w:r>
        <w:t xml:space="preserve"> bontásban tervezzük. A válogatott, gyűjtött anyagok az </w:t>
      </w:r>
      <w:proofErr w:type="spellStart"/>
      <w:r>
        <w:t>évkör</w:t>
      </w:r>
      <w:proofErr w:type="spellEnd"/>
      <w:r>
        <w:t xml:space="preserve"> tevékenységeihez kapcsolódnak. A </w:t>
      </w:r>
      <w:proofErr w:type="gramStart"/>
      <w:r>
        <w:t>komplex</w:t>
      </w:r>
      <w:proofErr w:type="gramEnd"/>
      <w:r>
        <w:t xml:space="preserve"> tevékenységformák tervezését az óvónő módszertani szabadsága határozza meg és </w:t>
      </w:r>
      <w:r w:rsidRPr="0068732F">
        <w:rPr>
          <w:i/>
        </w:rPr>
        <w:t>heti tervezésben</w:t>
      </w:r>
      <w:r>
        <w:t xml:space="preserve"> jelenik meg.</w:t>
      </w:r>
    </w:p>
    <w:p w:rsidR="009E2656" w:rsidRDefault="009E2656" w:rsidP="009E2656">
      <w:pPr>
        <w:spacing w:line="360" w:lineRule="auto"/>
        <w:jc w:val="both"/>
      </w:pPr>
      <w:r>
        <w:t>Az óvoda gyermekire, dolgozóira vonatkozó Szokás- és szabályrendszer összeállítása segíti a nevelés folyamatát. Határokat, biztonságot ad az egységes szabályok megfogalmazásával. Segíti a harmonikus, családias együttélést.</w:t>
      </w:r>
    </w:p>
    <w:p w:rsidR="008E70E6" w:rsidRDefault="008E70E6" w:rsidP="009E2656">
      <w:pPr>
        <w:spacing w:line="360" w:lineRule="auto"/>
        <w:jc w:val="both"/>
      </w:pPr>
    </w:p>
    <w:p w:rsidR="008E70E6" w:rsidRDefault="008E70E6" w:rsidP="009E2656">
      <w:pPr>
        <w:spacing w:line="360" w:lineRule="auto"/>
        <w:jc w:val="both"/>
      </w:pPr>
    </w:p>
    <w:p w:rsidR="008E70E6" w:rsidRDefault="008E70E6" w:rsidP="009E2656">
      <w:pPr>
        <w:spacing w:line="360" w:lineRule="auto"/>
        <w:jc w:val="both"/>
      </w:pPr>
    </w:p>
    <w:p w:rsidR="008E70E6" w:rsidRDefault="008E70E6" w:rsidP="009E2656">
      <w:pPr>
        <w:spacing w:line="360" w:lineRule="auto"/>
        <w:jc w:val="both"/>
      </w:pPr>
    </w:p>
    <w:p w:rsidR="008E70E6" w:rsidRDefault="008E70E6" w:rsidP="009E2656">
      <w:pPr>
        <w:spacing w:line="360" w:lineRule="auto"/>
        <w:jc w:val="both"/>
      </w:pPr>
    </w:p>
    <w:p w:rsidR="008E70E6" w:rsidRDefault="008E70E6" w:rsidP="009E2656">
      <w:pPr>
        <w:spacing w:line="360" w:lineRule="auto"/>
        <w:jc w:val="both"/>
      </w:pPr>
    </w:p>
    <w:p w:rsidR="008E70E6" w:rsidRDefault="008E70E6" w:rsidP="009E2656">
      <w:pPr>
        <w:spacing w:line="360" w:lineRule="auto"/>
        <w:jc w:val="both"/>
      </w:pPr>
    </w:p>
    <w:p w:rsidR="00A955A5" w:rsidRDefault="009E2656" w:rsidP="009E2656">
      <w:pPr>
        <w:pStyle w:val="Cmsor2"/>
      </w:pPr>
      <w:bookmarkStart w:id="16" w:name="_Toc72488725"/>
      <w:r>
        <w:lastRenderedPageBreak/>
        <w:t>4.3. Az óvodai kapcsolatrendszer</w:t>
      </w:r>
      <w:bookmarkEnd w:id="16"/>
    </w:p>
    <w:p w:rsidR="008E70E6" w:rsidRDefault="008E70E6" w:rsidP="008E70E6">
      <w:pPr>
        <w:pStyle w:val="Cmsor3"/>
        <w:spacing w:after="240"/>
      </w:pPr>
      <w:bookmarkStart w:id="17" w:name="_Toc72488726"/>
      <w:r>
        <w:t>4.3.1.</w:t>
      </w:r>
      <w:r w:rsidR="008E4756">
        <w:t xml:space="preserve"> </w:t>
      </w:r>
      <w:r>
        <w:t>Alkalmazotti közösség együttműködése</w:t>
      </w:r>
      <w:bookmarkEnd w:id="17"/>
    </w:p>
    <w:p w:rsidR="008E70E6" w:rsidRDefault="008E70E6" w:rsidP="008E70E6">
      <w:pPr>
        <w:spacing w:line="360" w:lineRule="auto"/>
        <w:jc w:val="both"/>
      </w:pPr>
      <w:r>
        <w:t>A program többször hangsúlyosan érinti az óvónői minta szerepét és utal a többi óvodai dolgozó hozzáállására is. Az óvodavezető irányítása olyan testületi légkört teremt, amely a szereteten és az elfogadáson alapul. Az egyházi, hagyományápoló tevékenység összekovácsolja a közösséget és igényes munkavégzésre készteti. Az együttműködés folyamatában, az egymásra figyelés és a nevelőmunkához való viszonyulás minőségi változáson megy át. Az óvodai dolgozók egy folyamat részeivé váltak, ahol mindenkinek megvan a maga szerepe. Ebben a folyamatban fontos szerep jut az alkalmazotti közösségnek, hiszen kapcsolatuk a csoport életét, óvodánk mindennapjait meghatározza.</w:t>
      </w:r>
    </w:p>
    <w:p w:rsidR="008E70E6" w:rsidRDefault="008E70E6" w:rsidP="008E70E6">
      <w:pPr>
        <w:spacing w:line="360" w:lineRule="auto"/>
        <w:jc w:val="both"/>
      </w:pPr>
      <w:r>
        <w:t xml:space="preserve">Az </w:t>
      </w:r>
      <w:r w:rsidRPr="008E70E6">
        <w:t>alkalmazotti közösség</w:t>
      </w:r>
      <w:r>
        <w:rPr>
          <w:b/>
        </w:rPr>
        <w:t xml:space="preserve"> </w:t>
      </w:r>
      <w:r>
        <w:t>tagjaitól is elvárjuk, hogy munkájukkal, magatartásukkal, személyes példájukkal segítsék megva</w:t>
      </w:r>
      <w:r w:rsidR="00E26A8E">
        <w:t>lósítani nevelési feladatainkat:</w:t>
      </w:r>
    </w:p>
    <w:p w:rsidR="008E70E6" w:rsidRDefault="008E70E6" w:rsidP="008E70E6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Ismerjék meg nevelési elveinket, csoportjaik nevelési terveik,</w:t>
      </w:r>
      <w:r w:rsidR="00E26A8E">
        <w:rPr>
          <w:rFonts w:ascii="Times New Roman" w:hAnsi="Times New Roman" w:cs="Times New Roman"/>
          <w:sz w:val="24"/>
          <w:szCs w:val="24"/>
        </w:rPr>
        <w:t xml:space="preserve"> működjenek együtt az óvónőkkel;</w:t>
      </w:r>
    </w:p>
    <w:p w:rsidR="008E70E6" w:rsidRDefault="00E26A8E" w:rsidP="008E70E6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r w:rsidR="008E70E6">
        <w:rPr>
          <w:rFonts w:ascii="Times New Roman" w:hAnsi="Times New Roman" w:cs="Times New Roman"/>
          <w:sz w:val="24"/>
          <w:szCs w:val="24"/>
        </w:rPr>
        <w:t>ktívan</w:t>
      </w:r>
      <w:proofErr w:type="gramEnd"/>
      <w:r w:rsidR="008E70E6">
        <w:rPr>
          <w:rFonts w:ascii="Times New Roman" w:hAnsi="Times New Roman" w:cs="Times New Roman"/>
          <w:sz w:val="24"/>
          <w:szCs w:val="24"/>
        </w:rPr>
        <w:t xml:space="preserve"> ve</w:t>
      </w:r>
      <w:r>
        <w:rPr>
          <w:rFonts w:ascii="Times New Roman" w:hAnsi="Times New Roman" w:cs="Times New Roman"/>
          <w:sz w:val="24"/>
          <w:szCs w:val="24"/>
        </w:rPr>
        <w:t>gyenek részt a csoport életében;</w:t>
      </w:r>
    </w:p>
    <w:p w:rsidR="008E70E6" w:rsidRDefault="00E26A8E" w:rsidP="008E70E6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8E70E6">
        <w:rPr>
          <w:rFonts w:ascii="Times New Roman" w:hAnsi="Times New Roman" w:cs="Times New Roman"/>
          <w:sz w:val="24"/>
          <w:szCs w:val="24"/>
        </w:rPr>
        <w:t>smerjék meg a csoportjuk napirendjét és a csoporton kívüli feladataik végzésével a gyermekek napirendjéhez alkalmazko</w:t>
      </w:r>
      <w:r>
        <w:rPr>
          <w:rFonts w:ascii="Times New Roman" w:hAnsi="Times New Roman" w:cs="Times New Roman"/>
          <w:sz w:val="24"/>
          <w:szCs w:val="24"/>
        </w:rPr>
        <w:t>djanak;</w:t>
      </w:r>
    </w:p>
    <w:p w:rsidR="008E70E6" w:rsidRDefault="00E26A8E" w:rsidP="008E70E6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8E70E6">
        <w:rPr>
          <w:rFonts w:ascii="Times New Roman" w:hAnsi="Times New Roman" w:cs="Times New Roman"/>
          <w:sz w:val="24"/>
          <w:szCs w:val="24"/>
        </w:rPr>
        <w:t xml:space="preserve">unkájukban </w:t>
      </w:r>
      <w:proofErr w:type="spellStart"/>
      <w:r w:rsidR="008E70E6">
        <w:rPr>
          <w:rFonts w:ascii="Times New Roman" w:hAnsi="Times New Roman" w:cs="Times New Roman"/>
          <w:sz w:val="24"/>
          <w:szCs w:val="24"/>
        </w:rPr>
        <w:t>tükröződjön</w:t>
      </w:r>
      <w:proofErr w:type="spellEnd"/>
      <w:r w:rsidR="008E70E6">
        <w:rPr>
          <w:rFonts w:ascii="Times New Roman" w:hAnsi="Times New Roman" w:cs="Times New Roman"/>
          <w:sz w:val="24"/>
          <w:szCs w:val="24"/>
        </w:rPr>
        <w:t xml:space="preserve"> a gyermekek s</w:t>
      </w:r>
      <w:r>
        <w:rPr>
          <w:rFonts w:ascii="Times New Roman" w:hAnsi="Times New Roman" w:cs="Times New Roman"/>
          <w:sz w:val="24"/>
          <w:szCs w:val="24"/>
        </w:rPr>
        <w:t>zeretete, elfogadása tisztelete;</w:t>
      </w:r>
    </w:p>
    <w:p w:rsidR="008E70E6" w:rsidRDefault="00E26A8E" w:rsidP="008E70E6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8E70E6">
        <w:rPr>
          <w:rFonts w:ascii="Times New Roman" w:hAnsi="Times New Roman" w:cs="Times New Roman"/>
          <w:sz w:val="24"/>
          <w:szCs w:val="24"/>
        </w:rPr>
        <w:t>ulturált magatartással és beszédmintával</w:t>
      </w:r>
      <w:r>
        <w:rPr>
          <w:rFonts w:ascii="Times New Roman" w:hAnsi="Times New Roman" w:cs="Times New Roman"/>
          <w:sz w:val="24"/>
          <w:szCs w:val="24"/>
        </w:rPr>
        <w:t xml:space="preserve"> segítsék a gyermekek nevelését;</w:t>
      </w:r>
    </w:p>
    <w:p w:rsidR="008E70E6" w:rsidRPr="00CB5982" w:rsidRDefault="00E26A8E" w:rsidP="008E70E6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E70E6">
        <w:rPr>
          <w:rFonts w:ascii="Times New Roman" w:hAnsi="Times New Roman" w:cs="Times New Roman"/>
          <w:sz w:val="24"/>
          <w:szCs w:val="24"/>
        </w:rPr>
        <w:t>z egyházi nevelés feltételeit biztosítsák.</w:t>
      </w:r>
    </w:p>
    <w:p w:rsidR="008E70E6" w:rsidRPr="00C163A3" w:rsidRDefault="008E70E6" w:rsidP="008E70E6">
      <w:pPr>
        <w:jc w:val="both"/>
        <w:rPr>
          <w:i/>
        </w:rPr>
      </w:pPr>
    </w:p>
    <w:p w:rsidR="008E70E6" w:rsidRDefault="008E70E6" w:rsidP="008E70E6">
      <w:pPr>
        <w:jc w:val="both"/>
        <w:rPr>
          <w:i/>
        </w:rPr>
      </w:pPr>
      <w:r>
        <w:rPr>
          <w:i/>
        </w:rPr>
        <w:t>Belső kapcsolatok hatékon</w:t>
      </w:r>
      <w:r w:rsidR="001F501A">
        <w:rPr>
          <w:i/>
        </w:rPr>
        <w:t>y működése érdekében feladatunk</w:t>
      </w:r>
    </w:p>
    <w:p w:rsidR="008E70E6" w:rsidRDefault="008E70E6" w:rsidP="00420720">
      <w:pPr>
        <w:pStyle w:val="Listaszerbekezds"/>
        <w:numPr>
          <w:ilvl w:val="0"/>
          <w:numId w:val="3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Munkaközösségek</w:t>
      </w:r>
      <w:r w:rsidR="00E26A8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26A8E">
        <w:rPr>
          <w:rFonts w:ascii="Times New Roman" w:hAnsi="Times New Roman" w:cs="Times New Roman"/>
          <w:sz w:val="24"/>
          <w:szCs w:val="24"/>
        </w:rPr>
        <w:t>teamek</w:t>
      </w:r>
      <w:proofErr w:type="gramEnd"/>
      <w:r w:rsidR="00E26A8E">
        <w:rPr>
          <w:rFonts w:ascii="Times New Roman" w:hAnsi="Times New Roman" w:cs="Times New Roman"/>
          <w:sz w:val="24"/>
          <w:szCs w:val="24"/>
        </w:rPr>
        <w:t xml:space="preserve"> rendszeres egyeztetése;</w:t>
      </w:r>
    </w:p>
    <w:p w:rsidR="008E70E6" w:rsidRDefault="00E26A8E" w:rsidP="00420720">
      <w:pPr>
        <w:pStyle w:val="Listaszerbekezds"/>
        <w:numPr>
          <w:ilvl w:val="0"/>
          <w:numId w:val="3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8E70E6">
        <w:rPr>
          <w:rFonts w:ascii="Times New Roman" w:hAnsi="Times New Roman" w:cs="Times New Roman"/>
          <w:sz w:val="24"/>
          <w:szCs w:val="24"/>
        </w:rPr>
        <w:t xml:space="preserve">soportok </w:t>
      </w:r>
      <w:r>
        <w:rPr>
          <w:rFonts w:ascii="Times New Roman" w:hAnsi="Times New Roman" w:cs="Times New Roman"/>
          <w:sz w:val="24"/>
          <w:szCs w:val="24"/>
        </w:rPr>
        <w:t>közötti együttműködés erősítése;</w:t>
      </w:r>
    </w:p>
    <w:p w:rsidR="008E70E6" w:rsidRDefault="00E26A8E" w:rsidP="00420720">
      <w:pPr>
        <w:pStyle w:val="Listaszerbekezds"/>
        <w:numPr>
          <w:ilvl w:val="0"/>
          <w:numId w:val="3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ó</w:t>
      </w:r>
      <w:r w:rsidR="008E70E6">
        <w:rPr>
          <w:rFonts w:ascii="Times New Roman" w:hAnsi="Times New Roman" w:cs="Times New Roman"/>
          <w:sz w:val="24"/>
          <w:szCs w:val="24"/>
        </w:rPr>
        <w:t>vodapedagógusok között heti egyeztetések, szakmai esetmegbeszélések, tapasztalatcse</w:t>
      </w:r>
      <w:r>
        <w:rPr>
          <w:rFonts w:ascii="Times New Roman" w:hAnsi="Times New Roman" w:cs="Times New Roman"/>
          <w:sz w:val="24"/>
          <w:szCs w:val="24"/>
        </w:rPr>
        <w:t>rék egymás segítése érdekében;</w:t>
      </w:r>
    </w:p>
    <w:p w:rsidR="008E70E6" w:rsidRDefault="00E26A8E" w:rsidP="00420720">
      <w:pPr>
        <w:pStyle w:val="Listaszerbekezds"/>
        <w:numPr>
          <w:ilvl w:val="0"/>
          <w:numId w:val="3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8E70E6">
        <w:rPr>
          <w:rFonts w:ascii="Times New Roman" w:hAnsi="Times New Roman" w:cs="Times New Roman"/>
          <w:sz w:val="24"/>
          <w:szCs w:val="24"/>
        </w:rPr>
        <w:t xml:space="preserve">soporton belüli napi megbeszélések, </w:t>
      </w:r>
      <w:proofErr w:type="gramStart"/>
      <w:r w:rsidR="008E70E6">
        <w:rPr>
          <w:rFonts w:ascii="Times New Roman" w:hAnsi="Times New Roman" w:cs="Times New Roman"/>
          <w:sz w:val="24"/>
          <w:szCs w:val="24"/>
        </w:rPr>
        <w:t>információ</w:t>
      </w:r>
      <w:proofErr w:type="gramEnd"/>
      <w:r w:rsidR="008E70E6">
        <w:rPr>
          <w:rFonts w:ascii="Times New Roman" w:hAnsi="Times New Roman" w:cs="Times New Roman"/>
          <w:sz w:val="24"/>
          <w:szCs w:val="24"/>
        </w:rPr>
        <w:t>cser</w:t>
      </w:r>
      <w:r>
        <w:rPr>
          <w:rFonts w:ascii="Times New Roman" w:hAnsi="Times New Roman" w:cs="Times New Roman"/>
          <w:sz w:val="24"/>
          <w:szCs w:val="24"/>
        </w:rPr>
        <w:t>ék dajkákkal közösen;</w:t>
      </w:r>
    </w:p>
    <w:p w:rsidR="008E70E6" w:rsidRDefault="00E26A8E" w:rsidP="00420720">
      <w:pPr>
        <w:pStyle w:val="Listaszerbekezds"/>
        <w:numPr>
          <w:ilvl w:val="0"/>
          <w:numId w:val="3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E70E6">
        <w:rPr>
          <w:rFonts w:ascii="Times New Roman" w:hAnsi="Times New Roman" w:cs="Times New Roman"/>
          <w:sz w:val="24"/>
          <w:szCs w:val="24"/>
        </w:rPr>
        <w:t>edagógiai munkát segítők közötti h</w:t>
      </w:r>
      <w:r>
        <w:rPr>
          <w:rFonts w:ascii="Times New Roman" w:hAnsi="Times New Roman" w:cs="Times New Roman"/>
          <w:sz w:val="24"/>
          <w:szCs w:val="24"/>
        </w:rPr>
        <w:t>avi megbeszélések, egyeztetések.</w:t>
      </w:r>
    </w:p>
    <w:p w:rsidR="008E70E6" w:rsidRDefault="00E26A8E" w:rsidP="00420720">
      <w:pPr>
        <w:pStyle w:val="Listaszerbekezds"/>
        <w:numPr>
          <w:ilvl w:val="0"/>
          <w:numId w:val="3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E70E6">
        <w:rPr>
          <w:rFonts w:ascii="Times New Roman" w:hAnsi="Times New Roman" w:cs="Times New Roman"/>
          <w:sz w:val="24"/>
          <w:szCs w:val="24"/>
        </w:rPr>
        <w:t>z óvodai alkalmazottak munkájukat munkaköri leírás szerint végzik (</w:t>
      </w:r>
      <w:proofErr w:type="spellStart"/>
      <w:r w:rsidR="008E70E6">
        <w:rPr>
          <w:rFonts w:ascii="Times New Roman" w:hAnsi="Times New Roman" w:cs="Times New Roman"/>
          <w:sz w:val="24"/>
          <w:szCs w:val="24"/>
        </w:rPr>
        <w:t>SzMSz</w:t>
      </w:r>
      <w:proofErr w:type="spellEnd"/>
      <w:r w:rsidR="008E70E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70E6" w:rsidRDefault="008E70E6" w:rsidP="008E70E6">
      <w:pPr>
        <w:ind w:left="360"/>
        <w:jc w:val="both"/>
      </w:pPr>
    </w:p>
    <w:p w:rsidR="00C42F09" w:rsidRDefault="00C42F09" w:rsidP="008E70E6">
      <w:pPr>
        <w:ind w:left="360"/>
        <w:jc w:val="both"/>
      </w:pPr>
    </w:p>
    <w:p w:rsidR="00C42F09" w:rsidRDefault="00C42F09" w:rsidP="008E70E6">
      <w:pPr>
        <w:ind w:left="360"/>
        <w:jc w:val="both"/>
      </w:pPr>
    </w:p>
    <w:p w:rsidR="00C42F09" w:rsidRDefault="00C42F09" w:rsidP="008E70E6">
      <w:pPr>
        <w:ind w:left="360"/>
        <w:jc w:val="both"/>
      </w:pPr>
    </w:p>
    <w:p w:rsidR="008E70E6" w:rsidRPr="008E70E6" w:rsidRDefault="008E70E6" w:rsidP="00C42F09">
      <w:pPr>
        <w:pStyle w:val="Cmsor3"/>
        <w:spacing w:after="240"/>
      </w:pPr>
      <w:bookmarkStart w:id="18" w:name="_Toc72488727"/>
      <w:r>
        <w:lastRenderedPageBreak/>
        <w:t>4.3.2.</w:t>
      </w:r>
      <w:r w:rsidR="005B438B">
        <w:t xml:space="preserve"> </w:t>
      </w:r>
      <w:r>
        <w:rPr>
          <w:rFonts w:ascii="Times New Roman" w:hAnsi="Times New Roman" w:cs="Times New Roman"/>
        </w:rPr>
        <w:t>Családokkal való együttműködés</w:t>
      </w:r>
      <w:bookmarkEnd w:id="18"/>
    </w:p>
    <w:p w:rsidR="008E70E6" w:rsidRDefault="008E70E6" w:rsidP="008E70E6">
      <w:pPr>
        <w:jc w:val="both"/>
        <w:rPr>
          <w:i/>
        </w:rPr>
      </w:pPr>
      <w:r w:rsidRPr="00EC7655">
        <w:rPr>
          <w:i/>
        </w:rPr>
        <w:t>Az együttnevelés célja</w:t>
      </w:r>
    </w:p>
    <w:p w:rsidR="008E70E6" w:rsidRPr="00EC7655" w:rsidRDefault="008E70E6" w:rsidP="00C42F09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Óvó–</w:t>
      </w:r>
      <w:r w:rsidR="00C42F09">
        <w:rPr>
          <w:rFonts w:ascii="Times New Roman" w:hAnsi="Times New Roman" w:cs="Times New Roman"/>
          <w:sz w:val="24"/>
          <w:szCs w:val="24"/>
        </w:rPr>
        <w:t>védő</w:t>
      </w:r>
      <w:r w:rsidR="00E26A8E">
        <w:rPr>
          <w:rFonts w:ascii="Times New Roman" w:hAnsi="Times New Roman" w:cs="Times New Roman"/>
          <w:sz w:val="24"/>
          <w:szCs w:val="24"/>
        </w:rPr>
        <w:t>–</w:t>
      </w:r>
      <w:r w:rsidR="00C42F09">
        <w:rPr>
          <w:rFonts w:ascii="Times New Roman" w:hAnsi="Times New Roman" w:cs="Times New Roman"/>
          <w:sz w:val="24"/>
          <w:szCs w:val="24"/>
        </w:rPr>
        <w:t xml:space="preserve">segítő kezet nyújtani: gyermeknek, </w:t>
      </w:r>
      <w:r>
        <w:rPr>
          <w:rFonts w:ascii="Times New Roman" w:hAnsi="Times New Roman" w:cs="Times New Roman"/>
          <w:sz w:val="24"/>
          <w:szCs w:val="24"/>
        </w:rPr>
        <w:t>családnak, sajátos nevelési igényű gyermek családjának.</w:t>
      </w:r>
    </w:p>
    <w:p w:rsidR="008E70E6" w:rsidRPr="00122B0F" w:rsidRDefault="008E70E6" w:rsidP="008E70E6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Létrehozni egy olyan emberi kapcsolatrendszert, amelyből merít a gyermek, a család és az óvodai testület.</w:t>
      </w:r>
    </w:p>
    <w:p w:rsidR="008E70E6" w:rsidRDefault="001F501A" w:rsidP="008E70E6">
      <w:pPr>
        <w:jc w:val="both"/>
        <w:rPr>
          <w:i/>
        </w:rPr>
      </w:pPr>
      <w:r>
        <w:rPr>
          <w:i/>
        </w:rPr>
        <w:t>Az együttnevelés feladatai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877"/>
        <w:gridCol w:w="5185"/>
      </w:tblGrid>
      <w:tr w:rsidR="008E70E6" w:rsidTr="00420720">
        <w:tc>
          <w:tcPr>
            <w:tcW w:w="3936" w:type="dxa"/>
            <w:shd w:val="clear" w:color="auto" w:fill="D9D9D9" w:themeFill="background1" w:themeFillShade="D9"/>
          </w:tcPr>
          <w:p w:rsidR="008E70E6" w:rsidRDefault="008E70E6" w:rsidP="008E70E6">
            <w:pPr>
              <w:jc w:val="both"/>
            </w:pPr>
            <w:r>
              <w:t>Alapelvek</w:t>
            </w:r>
          </w:p>
        </w:tc>
        <w:tc>
          <w:tcPr>
            <w:tcW w:w="5276" w:type="dxa"/>
            <w:shd w:val="clear" w:color="auto" w:fill="D9D9D9" w:themeFill="background1" w:themeFillShade="D9"/>
          </w:tcPr>
          <w:p w:rsidR="008E70E6" w:rsidRDefault="008E70E6" w:rsidP="008E70E6">
            <w:pPr>
              <w:jc w:val="both"/>
            </w:pPr>
            <w:r>
              <w:t>Óvodapedagógus a folyamatban</w:t>
            </w:r>
          </w:p>
        </w:tc>
      </w:tr>
      <w:tr w:rsidR="008E70E6" w:rsidTr="00C42F09">
        <w:tc>
          <w:tcPr>
            <w:tcW w:w="3936" w:type="dxa"/>
          </w:tcPr>
          <w:p w:rsidR="008E70E6" w:rsidRDefault="008E70E6" w:rsidP="005B04B3">
            <w:pPr>
              <w:jc w:val="both"/>
            </w:pPr>
            <w:r>
              <w:t>Bizalomteli, őszinte óvodai légkör</w:t>
            </w:r>
          </w:p>
        </w:tc>
        <w:tc>
          <w:tcPr>
            <w:tcW w:w="5276" w:type="dxa"/>
          </w:tcPr>
          <w:p w:rsidR="008E70E6" w:rsidRDefault="008E70E6" w:rsidP="008E70E6">
            <w:pPr>
              <w:jc w:val="left"/>
            </w:pPr>
            <w:r>
              <w:t>Megteremti az oldot</w:t>
            </w:r>
            <w:r w:rsidR="005B04B3">
              <w:t>t kapcsolatteremtés lehetőségét</w:t>
            </w:r>
          </w:p>
        </w:tc>
      </w:tr>
      <w:tr w:rsidR="008E70E6" w:rsidTr="00C42F09">
        <w:tc>
          <w:tcPr>
            <w:tcW w:w="3936" w:type="dxa"/>
          </w:tcPr>
          <w:p w:rsidR="008E70E6" w:rsidRDefault="005B04B3" w:rsidP="008E70E6">
            <w:pPr>
              <w:jc w:val="both"/>
            </w:pPr>
            <w:r>
              <w:t>Egyenrangú partnerkapcsolat</w:t>
            </w:r>
          </w:p>
        </w:tc>
        <w:tc>
          <w:tcPr>
            <w:tcW w:w="5276" w:type="dxa"/>
          </w:tcPr>
          <w:p w:rsidR="008E70E6" w:rsidRDefault="008E70E6" w:rsidP="005B04B3">
            <w:pPr>
              <w:jc w:val="left"/>
            </w:pPr>
            <w:r>
              <w:t>A kapcsolatot a családdal a gyer</w:t>
            </w:r>
            <w:r w:rsidR="005B04B3">
              <w:t>m</w:t>
            </w:r>
            <w:r>
              <w:t>ek érdekeinek rendeli alá</w:t>
            </w:r>
            <w:r w:rsidR="005B04B3">
              <w:t>:</w:t>
            </w:r>
            <w:r>
              <w:t xml:space="preserve"> </w:t>
            </w:r>
            <w:r w:rsidR="005B04B3">
              <w:t>közös célkitűzések</w:t>
            </w:r>
          </w:p>
        </w:tc>
      </w:tr>
      <w:tr w:rsidR="008E70E6" w:rsidTr="00C42F09">
        <w:tc>
          <w:tcPr>
            <w:tcW w:w="3936" w:type="dxa"/>
          </w:tcPr>
          <w:p w:rsidR="008E70E6" w:rsidRDefault="008E70E6" w:rsidP="005B04B3">
            <w:pPr>
              <w:jc w:val="both"/>
            </w:pPr>
            <w:r>
              <w:t>Különbözőség tisztelete, elfogadása</w:t>
            </w:r>
          </w:p>
        </w:tc>
        <w:tc>
          <w:tcPr>
            <w:tcW w:w="5276" w:type="dxa"/>
          </w:tcPr>
          <w:p w:rsidR="008E70E6" w:rsidRDefault="008E70E6" w:rsidP="008E70E6">
            <w:pPr>
              <w:jc w:val="left"/>
            </w:pPr>
            <w:r>
              <w:t>Megismeri az egyes c</w:t>
            </w:r>
            <w:r w:rsidR="005B04B3">
              <w:t>saládok nevelési felfogását</w:t>
            </w:r>
          </w:p>
        </w:tc>
      </w:tr>
      <w:tr w:rsidR="008E70E6" w:rsidTr="00C42F09">
        <w:tc>
          <w:tcPr>
            <w:tcW w:w="3936" w:type="dxa"/>
          </w:tcPr>
          <w:p w:rsidR="008E70E6" w:rsidRDefault="008E70E6" w:rsidP="008E70E6">
            <w:pPr>
              <w:jc w:val="left"/>
            </w:pPr>
            <w:r>
              <w:t>Nyitott, segítőké</w:t>
            </w:r>
            <w:r w:rsidR="005B04B3">
              <w:t>sz, elfogadó, toleráns testület</w:t>
            </w:r>
          </w:p>
        </w:tc>
        <w:tc>
          <w:tcPr>
            <w:tcW w:w="5276" w:type="dxa"/>
          </w:tcPr>
          <w:p w:rsidR="008E70E6" w:rsidRDefault="008E70E6" w:rsidP="005B04B3">
            <w:pPr>
              <w:jc w:val="left"/>
            </w:pPr>
            <w:r>
              <w:t>Az óvodapedagógus tapinta</w:t>
            </w:r>
            <w:r w:rsidR="005B04B3">
              <w:t>tosan segíti a családi nevelést</w:t>
            </w:r>
          </w:p>
        </w:tc>
      </w:tr>
      <w:tr w:rsidR="008E70E6" w:rsidTr="00C42F09">
        <w:tc>
          <w:tcPr>
            <w:tcW w:w="3936" w:type="dxa"/>
          </w:tcPr>
          <w:p w:rsidR="008E70E6" w:rsidRDefault="005B04B3" w:rsidP="008E70E6">
            <w:pPr>
              <w:jc w:val="left"/>
            </w:pPr>
            <w:r>
              <w:t>A program hiteles éltetése</w:t>
            </w:r>
          </w:p>
        </w:tc>
        <w:tc>
          <w:tcPr>
            <w:tcW w:w="5276" w:type="dxa"/>
          </w:tcPr>
          <w:p w:rsidR="008E70E6" w:rsidRDefault="008E70E6" w:rsidP="008E70E6">
            <w:pPr>
              <w:jc w:val="left"/>
            </w:pPr>
            <w:r>
              <w:t>Mintaadással és felkészültséggel építi be a hagyományőrzés elemeit az együttműködés rend</w:t>
            </w:r>
            <w:r w:rsidR="005B04B3">
              <w:t>szerébe</w:t>
            </w:r>
          </w:p>
        </w:tc>
      </w:tr>
      <w:tr w:rsidR="008E70E6" w:rsidTr="00C42F09">
        <w:tc>
          <w:tcPr>
            <w:tcW w:w="3936" w:type="dxa"/>
          </w:tcPr>
          <w:p w:rsidR="008E70E6" w:rsidRDefault="005B04B3" w:rsidP="008E70E6">
            <w:pPr>
              <w:jc w:val="both"/>
            </w:pPr>
            <w:r>
              <w:t>Egyenletes kapcsolattartás</w:t>
            </w:r>
          </w:p>
        </w:tc>
        <w:tc>
          <w:tcPr>
            <w:tcW w:w="5276" w:type="dxa"/>
          </w:tcPr>
          <w:p w:rsidR="008E70E6" w:rsidRDefault="008E70E6" w:rsidP="008E70E6">
            <w:pPr>
              <w:jc w:val="left"/>
            </w:pPr>
            <w:r>
              <w:t xml:space="preserve">Gondoskodik a folyamatos </w:t>
            </w:r>
            <w:proofErr w:type="gramStart"/>
            <w:r>
              <w:t>információ</w:t>
            </w:r>
            <w:proofErr w:type="gramEnd"/>
            <w:r>
              <w:t xml:space="preserve">cseréről és </w:t>
            </w:r>
            <w:r w:rsidR="005B04B3">
              <w:t>a rendszeres közös programokról</w:t>
            </w:r>
          </w:p>
        </w:tc>
      </w:tr>
      <w:tr w:rsidR="008E70E6" w:rsidTr="00C42F09">
        <w:tc>
          <w:tcPr>
            <w:tcW w:w="3936" w:type="dxa"/>
          </w:tcPr>
          <w:p w:rsidR="008E70E6" w:rsidRDefault="005B04B3" w:rsidP="005B04B3">
            <w:pPr>
              <w:jc w:val="both"/>
            </w:pPr>
            <w:r>
              <w:t>Pedagógusetika</w:t>
            </w:r>
          </w:p>
        </w:tc>
        <w:tc>
          <w:tcPr>
            <w:tcW w:w="5276" w:type="dxa"/>
          </w:tcPr>
          <w:p w:rsidR="008E70E6" w:rsidRDefault="008E70E6" w:rsidP="005B04B3">
            <w:pPr>
              <w:jc w:val="left"/>
            </w:pPr>
            <w:r>
              <w:t>A szülők</w:t>
            </w:r>
            <w:r w:rsidR="005B04B3">
              <w:t xml:space="preserve"> és</w:t>
            </w:r>
            <w:r>
              <w:t xml:space="preserve"> a gyer</w:t>
            </w:r>
            <w:r w:rsidR="005B04B3">
              <w:t>m</w:t>
            </w:r>
            <w:r>
              <w:t>ekek személyiségjogait tiszteletben tartja, kiemelt tekintettel a sajátos nevelési igényű gyermekre és c</w:t>
            </w:r>
            <w:r w:rsidR="005B04B3">
              <w:t>saládjára</w:t>
            </w:r>
          </w:p>
        </w:tc>
      </w:tr>
    </w:tbl>
    <w:p w:rsidR="008E70E6" w:rsidRDefault="008E70E6" w:rsidP="008E70E6">
      <w:pPr>
        <w:jc w:val="both"/>
      </w:pPr>
    </w:p>
    <w:p w:rsidR="008E70E6" w:rsidRDefault="008E70E6" w:rsidP="008E70E6">
      <w:pPr>
        <w:jc w:val="both"/>
        <w:rPr>
          <w:i/>
        </w:rPr>
      </w:pPr>
      <w:r>
        <w:rPr>
          <w:i/>
        </w:rPr>
        <w:t>A hagyományőrző szemléletű part</w:t>
      </w:r>
      <w:r w:rsidR="001F501A">
        <w:rPr>
          <w:i/>
        </w:rPr>
        <w:t>nerkapcsolat formái a szülőkkel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91"/>
        <w:gridCol w:w="3090"/>
        <w:gridCol w:w="2981"/>
      </w:tblGrid>
      <w:tr w:rsidR="008E70E6" w:rsidTr="008E70E6">
        <w:tc>
          <w:tcPr>
            <w:tcW w:w="3070" w:type="dxa"/>
          </w:tcPr>
          <w:p w:rsidR="008E70E6" w:rsidRPr="00802951" w:rsidRDefault="008E70E6" w:rsidP="008E70E6">
            <w:pPr>
              <w:jc w:val="both"/>
            </w:pPr>
            <w:r>
              <w:t>Új szülőknek tájékoztató</w:t>
            </w:r>
          </w:p>
        </w:tc>
        <w:tc>
          <w:tcPr>
            <w:tcW w:w="3134" w:type="dxa"/>
          </w:tcPr>
          <w:p w:rsidR="008E70E6" w:rsidRPr="00802951" w:rsidRDefault="00BF3FE4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ó</w:t>
            </w:r>
            <w:r w:rsidR="008E70E6" w:rsidRPr="00802951">
              <w:rPr>
                <w:rFonts w:ascii="Times New Roman" w:hAnsi="Times New Roman" w:cs="Times New Roman"/>
              </w:rPr>
              <w:t>vodánk nevelési és együttműködési rendszerének bemutatása</w:t>
            </w:r>
          </w:p>
        </w:tc>
        <w:tc>
          <w:tcPr>
            <w:tcW w:w="3008" w:type="dxa"/>
          </w:tcPr>
          <w:p w:rsidR="008E70E6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írásos tájékoztatás átadása</w:t>
            </w:r>
          </w:p>
          <w:p w:rsidR="008E70E6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fényképalbum</w:t>
            </w:r>
          </w:p>
          <w:p w:rsidR="008E70E6" w:rsidRPr="00802951" w:rsidRDefault="008E70E6" w:rsidP="005B04B3">
            <w:pPr>
              <w:pStyle w:val="Listaszerbekezds"/>
              <w:numPr>
                <w:ilvl w:val="0"/>
                <w:numId w:val="3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videófilm megtekintése</w:t>
            </w:r>
          </w:p>
        </w:tc>
      </w:tr>
      <w:tr w:rsidR="008E70E6" w:rsidTr="008E70E6">
        <w:tc>
          <w:tcPr>
            <w:tcW w:w="3070" w:type="dxa"/>
          </w:tcPr>
          <w:p w:rsidR="008E70E6" w:rsidRPr="00802951" w:rsidRDefault="008E70E6" w:rsidP="008E70E6">
            <w:pPr>
              <w:jc w:val="both"/>
            </w:pPr>
            <w:r>
              <w:t>Évnyitó, ismerkedő együttlét</w:t>
            </w:r>
          </w:p>
        </w:tc>
        <w:tc>
          <w:tcPr>
            <w:tcW w:w="3134" w:type="dxa"/>
          </w:tcPr>
          <w:p w:rsidR="008E70E6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óvodai szokásrendünk</w:t>
            </w:r>
          </w:p>
          <w:p w:rsidR="008E70E6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nevelési céljaink</w:t>
            </w:r>
          </w:p>
          <w:p w:rsidR="008E70E6" w:rsidRPr="00802951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sajátos nevelési igényű gyermek megismertetése</w:t>
            </w:r>
          </w:p>
        </w:tc>
        <w:tc>
          <w:tcPr>
            <w:tcW w:w="3008" w:type="dxa"/>
          </w:tcPr>
          <w:p w:rsidR="008E70E6" w:rsidRPr="00C42F09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F09">
              <w:rPr>
                <w:rFonts w:ascii="Times New Roman" w:hAnsi="Times New Roman" w:cs="Times New Roman"/>
                <w:sz w:val="24"/>
                <w:szCs w:val="24"/>
              </w:rPr>
              <w:t>szalonnasütéssel egybekötött ismerkedés, beszélgetés az új és régi családok között</w:t>
            </w:r>
          </w:p>
        </w:tc>
      </w:tr>
      <w:tr w:rsidR="008E70E6" w:rsidTr="008E70E6">
        <w:tc>
          <w:tcPr>
            <w:tcW w:w="3070" w:type="dxa"/>
          </w:tcPr>
          <w:p w:rsidR="008E70E6" w:rsidRPr="00802951" w:rsidRDefault="008E70E6" w:rsidP="005B04B3">
            <w:pPr>
              <w:jc w:val="both"/>
            </w:pPr>
            <w:r>
              <w:t>Évközi megbeszélések (3</w:t>
            </w:r>
            <w:r w:rsidR="005B04B3">
              <w:t>–</w:t>
            </w:r>
            <w:r>
              <w:t>4)</w:t>
            </w:r>
          </w:p>
        </w:tc>
        <w:tc>
          <w:tcPr>
            <w:tcW w:w="3134" w:type="dxa"/>
          </w:tcPr>
          <w:p w:rsidR="008E70E6" w:rsidRPr="00802951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meghatározott nevelési folyamatokról</w:t>
            </w:r>
          </w:p>
        </w:tc>
        <w:tc>
          <w:tcPr>
            <w:tcW w:w="3008" w:type="dxa"/>
          </w:tcPr>
          <w:p w:rsidR="008E70E6" w:rsidRPr="007E2B50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2B50">
              <w:rPr>
                <w:rFonts w:ascii="Times New Roman" w:hAnsi="Times New Roman" w:cs="Times New Roman"/>
              </w:rPr>
              <w:t>szülői igények figyelembevétele</w:t>
            </w:r>
          </w:p>
        </w:tc>
      </w:tr>
      <w:tr w:rsidR="008E70E6" w:rsidRPr="005B04B3" w:rsidTr="008E70E6">
        <w:tc>
          <w:tcPr>
            <w:tcW w:w="3070" w:type="dxa"/>
          </w:tcPr>
          <w:p w:rsidR="008E70E6" w:rsidRPr="005B04B3" w:rsidRDefault="008E70E6" w:rsidP="008E70E6">
            <w:pPr>
              <w:jc w:val="both"/>
            </w:pPr>
            <w:proofErr w:type="gramStart"/>
            <w:r w:rsidRPr="005B04B3">
              <w:t>Speciális</w:t>
            </w:r>
            <w:proofErr w:type="gramEnd"/>
            <w:r w:rsidRPr="005B04B3">
              <w:t xml:space="preserve"> tájékoztatók</w:t>
            </w:r>
          </w:p>
        </w:tc>
        <w:tc>
          <w:tcPr>
            <w:tcW w:w="3134" w:type="dxa"/>
          </w:tcPr>
          <w:p w:rsidR="008E70E6" w:rsidRPr="005B04B3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4B3">
              <w:rPr>
                <w:rFonts w:ascii="Times New Roman" w:hAnsi="Times New Roman" w:cs="Times New Roman"/>
                <w:sz w:val="24"/>
                <w:szCs w:val="24"/>
              </w:rPr>
              <w:t>szakemberek előadása</w:t>
            </w:r>
          </w:p>
        </w:tc>
        <w:tc>
          <w:tcPr>
            <w:tcW w:w="3008" w:type="dxa"/>
          </w:tcPr>
          <w:p w:rsidR="008E70E6" w:rsidRPr="005B04B3" w:rsidRDefault="00C42F09" w:rsidP="005B04B3">
            <w:pPr>
              <w:pStyle w:val="Listaszerbekezds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B04B3">
              <w:rPr>
                <w:rFonts w:ascii="Times New Roman" w:hAnsi="Times New Roman" w:cs="Times New Roman"/>
              </w:rPr>
              <w:t>pszichológus</w:t>
            </w:r>
          </w:p>
        </w:tc>
      </w:tr>
    </w:tbl>
    <w:p w:rsidR="008E70E6" w:rsidRDefault="008E70E6" w:rsidP="008E70E6">
      <w:pPr>
        <w:jc w:val="both"/>
        <w:rPr>
          <w:i/>
        </w:rPr>
      </w:pPr>
    </w:p>
    <w:p w:rsidR="00C42F09" w:rsidRDefault="00C42F09" w:rsidP="008E70E6">
      <w:pPr>
        <w:jc w:val="both"/>
        <w:rPr>
          <w:i/>
        </w:rPr>
      </w:pPr>
      <w:r>
        <w:rPr>
          <w:i/>
        </w:rPr>
        <w:t>Az egyházi nevelés partneri k</w:t>
      </w:r>
      <w:r w:rsidR="001F501A">
        <w:rPr>
          <w:i/>
        </w:rPr>
        <w:t>apcsolattartás formái szülőkkel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25"/>
        <w:gridCol w:w="4537"/>
      </w:tblGrid>
      <w:tr w:rsidR="00C42F09" w:rsidTr="00C42F09">
        <w:tc>
          <w:tcPr>
            <w:tcW w:w="4606" w:type="dxa"/>
          </w:tcPr>
          <w:p w:rsidR="00C42F09" w:rsidRPr="00C42F09" w:rsidRDefault="00C42F09" w:rsidP="008E70E6">
            <w:pPr>
              <w:jc w:val="both"/>
            </w:pPr>
            <w:r w:rsidRPr="00C42F09">
              <w:t>Hittan</w:t>
            </w:r>
          </w:p>
        </w:tc>
        <w:tc>
          <w:tcPr>
            <w:tcW w:w="4606" w:type="dxa"/>
          </w:tcPr>
          <w:p w:rsidR="00C42F09" w:rsidRPr="00C42F09" w:rsidRDefault="00C42F09" w:rsidP="008E70E6">
            <w:pPr>
              <w:jc w:val="both"/>
            </w:pPr>
            <w:r w:rsidRPr="00C42F09">
              <w:t>Heti rendszerességgel a mindennapi életbe beépítve a szülői igényekhez igazodva</w:t>
            </w:r>
          </w:p>
        </w:tc>
      </w:tr>
      <w:tr w:rsidR="00D07211" w:rsidRPr="00D07211" w:rsidTr="00C42F09">
        <w:tc>
          <w:tcPr>
            <w:tcW w:w="4606" w:type="dxa"/>
          </w:tcPr>
          <w:p w:rsidR="00C42F09" w:rsidRPr="00D07211" w:rsidRDefault="005B04B3" w:rsidP="005B04B3">
            <w:pPr>
              <w:jc w:val="both"/>
            </w:pPr>
            <w:r w:rsidRPr="00D07211">
              <w:t>Egyházi ünnepekhez és s</w:t>
            </w:r>
            <w:r w:rsidR="00C42F09" w:rsidRPr="00D07211">
              <w:t>zentekhez köthető jeles napok ünneplése</w:t>
            </w:r>
          </w:p>
        </w:tc>
        <w:tc>
          <w:tcPr>
            <w:tcW w:w="4606" w:type="dxa"/>
          </w:tcPr>
          <w:p w:rsidR="00C42F09" w:rsidRPr="00D07211" w:rsidRDefault="00C42F09" w:rsidP="008E70E6">
            <w:pPr>
              <w:jc w:val="both"/>
            </w:pPr>
            <w:r w:rsidRPr="00D07211">
              <w:t>Hitoktató bekapcsolódása a jeles napi szokásokba a</w:t>
            </w:r>
            <w:r w:rsidR="005B04B3" w:rsidRPr="00D07211">
              <w:t xml:space="preserve"> szentek életének bemutatásával</w:t>
            </w:r>
          </w:p>
        </w:tc>
      </w:tr>
      <w:tr w:rsidR="00C42F09" w:rsidTr="00C42F09">
        <w:tc>
          <w:tcPr>
            <w:tcW w:w="4606" w:type="dxa"/>
          </w:tcPr>
          <w:p w:rsidR="00C42F09" w:rsidRPr="00C42F09" w:rsidRDefault="00C42F09" w:rsidP="008E70E6">
            <w:pPr>
              <w:jc w:val="both"/>
            </w:pPr>
            <w:r w:rsidRPr="00C42F09">
              <w:t xml:space="preserve">Premontrei rend </w:t>
            </w:r>
          </w:p>
        </w:tc>
        <w:tc>
          <w:tcPr>
            <w:tcW w:w="4606" w:type="dxa"/>
          </w:tcPr>
          <w:p w:rsidR="00C42F09" w:rsidRPr="00C42F09" w:rsidRDefault="005B04B3" w:rsidP="005B04B3">
            <w:pPr>
              <w:jc w:val="both"/>
            </w:pPr>
            <w:r>
              <w:t>A r</w:t>
            </w:r>
            <w:r w:rsidR="00C42F09" w:rsidRPr="00C42F09">
              <w:t>end tagjainak részvétele az óvoda ünnepein, családi programjain</w:t>
            </w:r>
          </w:p>
        </w:tc>
      </w:tr>
    </w:tbl>
    <w:p w:rsidR="00C42F09" w:rsidRDefault="00C42F09" w:rsidP="008E70E6">
      <w:pPr>
        <w:jc w:val="both"/>
        <w:rPr>
          <w:i/>
        </w:rPr>
      </w:pPr>
    </w:p>
    <w:p w:rsidR="005B04B3" w:rsidRDefault="005B04B3" w:rsidP="008E70E6">
      <w:pPr>
        <w:jc w:val="both"/>
        <w:rPr>
          <w:i/>
        </w:rPr>
      </w:pPr>
    </w:p>
    <w:p w:rsidR="005B04B3" w:rsidRDefault="005B04B3" w:rsidP="008E70E6">
      <w:pPr>
        <w:jc w:val="both"/>
        <w:rPr>
          <w:i/>
        </w:rPr>
      </w:pPr>
    </w:p>
    <w:p w:rsidR="008E70E6" w:rsidRDefault="008E70E6" w:rsidP="008E70E6">
      <w:pPr>
        <w:jc w:val="both"/>
        <w:rPr>
          <w:i/>
        </w:rPr>
      </w:pPr>
      <w:r>
        <w:rPr>
          <w:i/>
        </w:rPr>
        <w:lastRenderedPageBreak/>
        <w:t>A szülőkkel való kapcsolattar</w:t>
      </w:r>
      <w:r w:rsidR="00201BA4">
        <w:rPr>
          <w:i/>
        </w:rPr>
        <w:t>tás, együttműködés egyéb formái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71"/>
        <w:gridCol w:w="6291"/>
      </w:tblGrid>
      <w:tr w:rsidR="008E70E6" w:rsidTr="008E70E6">
        <w:tc>
          <w:tcPr>
            <w:tcW w:w="2802" w:type="dxa"/>
          </w:tcPr>
          <w:p w:rsidR="008E70E6" w:rsidRPr="005B6480" w:rsidRDefault="008E70E6" w:rsidP="008E70E6">
            <w:pPr>
              <w:jc w:val="both"/>
            </w:pPr>
            <w:r w:rsidRPr="005B6480">
              <w:t>Nyitott óvoda</w:t>
            </w:r>
          </w:p>
        </w:tc>
        <w:tc>
          <w:tcPr>
            <w:tcW w:w="6410" w:type="dxa"/>
          </w:tcPr>
          <w:p w:rsidR="008E70E6" w:rsidRPr="00C42F09" w:rsidRDefault="00C42F09" w:rsidP="00C42F09">
            <w:pPr>
              <w:pStyle w:val="Listaszerbekezds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szülő</w:t>
            </w:r>
            <w:r w:rsidR="008E70E6" w:rsidRPr="005B6480">
              <w:rPr>
                <w:rFonts w:ascii="Times New Roman" w:hAnsi="Times New Roman" w:cs="Times New Roman"/>
              </w:rPr>
              <w:t xml:space="preserve"> számára alkalmas időpontban tekint be a nevelési folyamatunkba</w:t>
            </w:r>
            <w:r>
              <w:rPr>
                <w:rFonts w:ascii="Times New Roman" w:hAnsi="Times New Roman" w:cs="Times New Roman"/>
              </w:rPr>
              <w:t>, játszódélután</w:t>
            </w:r>
          </w:p>
        </w:tc>
      </w:tr>
      <w:tr w:rsidR="008E70E6" w:rsidTr="008E70E6">
        <w:tc>
          <w:tcPr>
            <w:tcW w:w="2802" w:type="dxa"/>
          </w:tcPr>
          <w:p w:rsidR="008E70E6" w:rsidRPr="005B6480" w:rsidRDefault="008E70E6" w:rsidP="008E70E6">
            <w:pPr>
              <w:jc w:val="both"/>
            </w:pPr>
            <w:r w:rsidRPr="005B6480">
              <w:t>Fogadóóra</w:t>
            </w:r>
          </w:p>
        </w:tc>
        <w:tc>
          <w:tcPr>
            <w:tcW w:w="6410" w:type="dxa"/>
          </w:tcPr>
          <w:p w:rsidR="008E70E6" w:rsidRPr="00D85C67" w:rsidRDefault="00C42F09" w:rsidP="00D85C67">
            <w:pPr>
              <w:pStyle w:val="Listaszerbekezds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 óvónők és szülő megbeszélése</w:t>
            </w:r>
            <w:r w:rsidR="008E70E6" w:rsidRPr="005B6480">
              <w:rPr>
                <w:rFonts w:ascii="Times New Roman" w:hAnsi="Times New Roman" w:cs="Times New Roman"/>
              </w:rPr>
              <w:t xml:space="preserve"> a gyermek fejlődésével kapcsolatban</w:t>
            </w:r>
          </w:p>
        </w:tc>
      </w:tr>
      <w:tr w:rsidR="008E70E6" w:rsidTr="008E70E6">
        <w:tc>
          <w:tcPr>
            <w:tcW w:w="2802" w:type="dxa"/>
          </w:tcPr>
          <w:p w:rsidR="008E70E6" w:rsidRPr="005B6480" w:rsidRDefault="008E70E6" w:rsidP="008E70E6">
            <w:pPr>
              <w:jc w:val="both"/>
            </w:pPr>
            <w:r w:rsidRPr="005B6480">
              <w:t>Családlátogatás szülői igényhez igazodva</w:t>
            </w:r>
          </w:p>
        </w:tc>
        <w:tc>
          <w:tcPr>
            <w:tcW w:w="6410" w:type="dxa"/>
          </w:tcPr>
          <w:p w:rsidR="008E70E6" w:rsidRPr="00D85C67" w:rsidRDefault="008E70E6" w:rsidP="00D85C67">
            <w:pPr>
              <w:pStyle w:val="Listaszerbekezds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5B6480">
              <w:rPr>
                <w:rFonts w:ascii="Times New Roman" w:hAnsi="Times New Roman" w:cs="Times New Roman"/>
              </w:rPr>
              <w:t>a gyermek megismerése még óvodába lépése előtt</w:t>
            </w:r>
          </w:p>
          <w:p w:rsidR="008E70E6" w:rsidRPr="005B6480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5B6480">
              <w:rPr>
                <w:rFonts w:ascii="Times New Roman" w:hAnsi="Times New Roman" w:cs="Times New Roman"/>
              </w:rPr>
              <w:t>a sajátos nevelési igényű gyermek zökkenőmentes befogadása érdekében</w:t>
            </w:r>
          </w:p>
        </w:tc>
      </w:tr>
      <w:tr w:rsidR="008E70E6" w:rsidTr="008E70E6">
        <w:tc>
          <w:tcPr>
            <w:tcW w:w="2802" w:type="dxa"/>
          </w:tcPr>
          <w:p w:rsidR="008E70E6" w:rsidRPr="005B6480" w:rsidRDefault="008E70E6" w:rsidP="005B04B3">
            <w:pPr>
              <w:jc w:val="both"/>
            </w:pPr>
            <w:r w:rsidRPr="005B6480">
              <w:t xml:space="preserve">Szülői Tanács tagjai </w:t>
            </w:r>
            <w:r w:rsidR="00BF3FE4">
              <w:t>(</w:t>
            </w:r>
            <w:r w:rsidRPr="005B6480">
              <w:t>csoportonként 3–4 szülő</w:t>
            </w:r>
            <w:r w:rsidR="00BF3FE4">
              <w:t>)</w:t>
            </w:r>
          </w:p>
        </w:tc>
        <w:tc>
          <w:tcPr>
            <w:tcW w:w="6410" w:type="dxa"/>
          </w:tcPr>
          <w:p w:rsidR="008E70E6" w:rsidRPr="005B6480" w:rsidRDefault="008E70E6" w:rsidP="008E70E6">
            <w:pPr>
              <w:pStyle w:val="Listaszerbekezds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5B6480">
              <w:rPr>
                <w:rFonts w:ascii="Times New Roman" w:hAnsi="Times New Roman" w:cs="Times New Roman"/>
              </w:rPr>
              <w:t>éves munkaterv alapján k</w:t>
            </w:r>
            <w:r w:rsidR="00D85C67">
              <w:rPr>
                <w:rFonts w:ascii="Times New Roman" w:hAnsi="Times New Roman" w:cs="Times New Roman"/>
              </w:rPr>
              <w:t>özös együttműködés</w:t>
            </w:r>
            <w:r w:rsidRPr="005B6480">
              <w:rPr>
                <w:rFonts w:ascii="Times New Roman" w:hAnsi="Times New Roman" w:cs="Times New Roman"/>
              </w:rPr>
              <w:t xml:space="preserve"> óvodánk érdekében</w:t>
            </w:r>
          </w:p>
        </w:tc>
      </w:tr>
    </w:tbl>
    <w:p w:rsidR="008E70E6" w:rsidRDefault="008E70E6" w:rsidP="008E70E6">
      <w:pPr>
        <w:jc w:val="both"/>
        <w:rPr>
          <w:i/>
        </w:rPr>
      </w:pPr>
    </w:p>
    <w:p w:rsidR="008E70E6" w:rsidRDefault="008E70E6" w:rsidP="008E70E6">
      <w:pPr>
        <w:jc w:val="both"/>
        <w:rPr>
          <w:i/>
        </w:rPr>
      </w:pPr>
      <w:r>
        <w:rPr>
          <w:i/>
        </w:rPr>
        <w:t>Az együttm</w:t>
      </w:r>
      <w:r w:rsidR="00201BA4">
        <w:rPr>
          <w:i/>
        </w:rPr>
        <w:t>űködést gazdagító tevékenységek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431"/>
        <w:gridCol w:w="4631"/>
      </w:tblGrid>
      <w:tr w:rsidR="008E70E6" w:rsidTr="008E70E6">
        <w:tc>
          <w:tcPr>
            <w:tcW w:w="4503" w:type="dxa"/>
          </w:tcPr>
          <w:p w:rsidR="008E70E6" w:rsidRPr="00134262" w:rsidRDefault="008E70E6" w:rsidP="00BF3FE4">
            <w:pPr>
              <w:jc w:val="both"/>
            </w:pPr>
            <w:r>
              <w:t>Környezet</w:t>
            </w:r>
            <w:r w:rsidR="00BF3FE4">
              <w:t>-</w:t>
            </w:r>
            <w:r>
              <w:t xml:space="preserve"> </w:t>
            </w:r>
            <w:r w:rsidR="00BF3FE4">
              <w:t>és</w:t>
            </w:r>
            <w:r>
              <w:t xml:space="preserve"> erdőtisztító munkálatok</w:t>
            </w:r>
          </w:p>
        </w:tc>
        <w:tc>
          <w:tcPr>
            <w:tcW w:w="4709" w:type="dxa"/>
          </w:tcPr>
          <w:p w:rsidR="008E70E6" w:rsidRPr="00134262" w:rsidRDefault="00BF3FE4" w:rsidP="00BF3FE4">
            <w:pPr>
              <w:jc w:val="both"/>
            </w:pPr>
            <w:r>
              <w:t>F</w:t>
            </w:r>
            <w:r w:rsidR="008E70E6">
              <w:t>a vagy bokor ültetése</w:t>
            </w:r>
            <w:r>
              <w:t>:</w:t>
            </w:r>
            <w:r w:rsidR="008E70E6">
              <w:t xml:space="preserve"> Föld, </w:t>
            </w:r>
            <w:r>
              <w:t>m</w:t>
            </w:r>
            <w:r w:rsidR="008E70E6">
              <w:t>adarak és fák napja</w:t>
            </w:r>
          </w:p>
        </w:tc>
      </w:tr>
      <w:tr w:rsidR="008E70E6" w:rsidTr="008E70E6">
        <w:tc>
          <w:tcPr>
            <w:tcW w:w="4503" w:type="dxa"/>
          </w:tcPr>
          <w:p w:rsidR="008E70E6" w:rsidRPr="00134262" w:rsidRDefault="008E70E6" w:rsidP="008E70E6">
            <w:pPr>
              <w:jc w:val="both"/>
            </w:pPr>
            <w:r>
              <w:t>Alkotó</w:t>
            </w:r>
            <w:r w:rsidR="00BF3FE4">
              <w:t>-</w:t>
            </w:r>
            <w:r>
              <w:t>, kézműves</w:t>
            </w:r>
            <w:r w:rsidR="00BF3FE4">
              <w:t>-</w:t>
            </w:r>
            <w:r>
              <w:t xml:space="preserve"> és játszódélutánok</w:t>
            </w:r>
          </w:p>
        </w:tc>
        <w:tc>
          <w:tcPr>
            <w:tcW w:w="4709" w:type="dxa"/>
          </w:tcPr>
          <w:p w:rsidR="008E70E6" w:rsidRPr="00134262" w:rsidRDefault="00BF3FE4" w:rsidP="008E70E6">
            <w:pPr>
              <w:jc w:val="both"/>
            </w:pPr>
            <w:r>
              <w:t>I</w:t>
            </w:r>
            <w:r w:rsidR="008E70E6">
              <w:t>smerkedés a népi kismesterségek technik</w:t>
            </w:r>
            <w:r>
              <w:t>áival, népi mozgásos játékokkal</w:t>
            </w:r>
          </w:p>
        </w:tc>
      </w:tr>
      <w:tr w:rsidR="008E70E6" w:rsidTr="008E70E6">
        <w:tc>
          <w:tcPr>
            <w:tcW w:w="4503" w:type="dxa"/>
          </w:tcPr>
          <w:p w:rsidR="008E70E6" w:rsidRPr="00134262" w:rsidRDefault="008E70E6" w:rsidP="00BF3FE4">
            <w:pPr>
              <w:jc w:val="both"/>
            </w:pPr>
            <w:r>
              <w:t>Családi spor</w:t>
            </w:r>
            <w:r w:rsidR="00BF3FE4">
              <w:t>t</w:t>
            </w:r>
            <w:r>
              <w:t>délután</w:t>
            </w:r>
          </w:p>
        </w:tc>
        <w:tc>
          <w:tcPr>
            <w:tcW w:w="4709" w:type="dxa"/>
          </w:tcPr>
          <w:p w:rsidR="008E70E6" w:rsidRPr="00134262" w:rsidRDefault="008E70E6" w:rsidP="008E70E6">
            <w:pPr>
              <w:jc w:val="both"/>
            </w:pPr>
            <w:r>
              <w:t xml:space="preserve">Sportjátékok </w:t>
            </w:r>
            <w:r w:rsidR="00BF3FE4">
              <w:t>játszása családi, óvodai körben</w:t>
            </w:r>
          </w:p>
        </w:tc>
      </w:tr>
    </w:tbl>
    <w:p w:rsidR="008E70E6" w:rsidRDefault="008E70E6" w:rsidP="008E70E6">
      <w:pPr>
        <w:jc w:val="both"/>
      </w:pPr>
    </w:p>
    <w:p w:rsidR="008E70E6" w:rsidRDefault="008E70E6" w:rsidP="008E70E6">
      <w:pPr>
        <w:jc w:val="both"/>
        <w:rPr>
          <w:i/>
        </w:rPr>
      </w:pPr>
      <w:r>
        <w:rPr>
          <w:i/>
        </w:rPr>
        <w:t>Az együttműködés vá</w:t>
      </w:r>
      <w:r w:rsidR="00201BA4">
        <w:rPr>
          <w:i/>
        </w:rPr>
        <w:t>rható eredményei</w:t>
      </w:r>
    </w:p>
    <w:p w:rsidR="008E70E6" w:rsidRPr="006C1471" w:rsidRDefault="00BF3FE4" w:rsidP="00D85C67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kapcsolattartás egyenletes;</w:t>
      </w:r>
    </w:p>
    <w:p w:rsidR="008E70E6" w:rsidRPr="006C1471" w:rsidRDefault="00BF3FE4" w:rsidP="00D85C67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partnerkapcsolat egyenrangú;</w:t>
      </w:r>
    </w:p>
    <w:p w:rsidR="008E70E6" w:rsidRPr="006C1471" w:rsidRDefault="008E70E6" w:rsidP="00D85C67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</w:t>
      </w:r>
      <w:r w:rsidR="00BF3FE4">
        <w:rPr>
          <w:rFonts w:ascii="Times New Roman" w:hAnsi="Times New Roman" w:cs="Times New Roman"/>
          <w:sz w:val="24"/>
          <w:szCs w:val="24"/>
        </w:rPr>
        <w:t>lési folyamatunkba betekintenek;</w:t>
      </w:r>
    </w:p>
    <w:p w:rsidR="008E70E6" w:rsidRPr="006C1471" w:rsidRDefault="008E70E6" w:rsidP="00D85C67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</w:t>
      </w:r>
      <w:r w:rsidR="00BF3FE4">
        <w:rPr>
          <w:rFonts w:ascii="Times New Roman" w:hAnsi="Times New Roman" w:cs="Times New Roman"/>
          <w:sz w:val="24"/>
          <w:szCs w:val="24"/>
        </w:rPr>
        <w:t>zülői Tanács hatékonyan működik;</w:t>
      </w:r>
    </w:p>
    <w:p w:rsidR="008E70E6" w:rsidRPr="006C1471" w:rsidRDefault="008E70E6" w:rsidP="00D85C67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szülői megbeszélé</w:t>
      </w:r>
      <w:r w:rsidR="00BF3FE4">
        <w:rPr>
          <w:rFonts w:ascii="Times New Roman" w:hAnsi="Times New Roman" w:cs="Times New Roman"/>
          <w:sz w:val="24"/>
          <w:szCs w:val="24"/>
        </w:rPr>
        <w:t>seken 70% fölötti az érdeklődés;</w:t>
      </w:r>
    </w:p>
    <w:p w:rsidR="008E70E6" w:rsidRPr="006C1471" w:rsidRDefault="008E70E6" w:rsidP="00D85C67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családok részt vesznek, igénylik a közös programok</w:t>
      </w:r>
      <w:r w:rsidR="00BF3FE4">
        <w:rPr>
          <w:rFonts w:ascii="Times New Roman" w:hAnsi="Times New Roman" w:cs="Times New Roman"/>
          <w:sz w:val="24"/>
          <w:szCs w:val="24"/>
        </w:rPr>
        <w:t>at;</w:t>
      </w:r>
    </w:p>
    <w:p w:rsidR="00F3672A" w:rsidRPr="00D85C67" w:rsidRDefault="008E70E6" w:rsidP="00F3672A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segítik környezetünk szépítését</w:t>
      </w:r>
      <w:r w:rsidR="00D85C67">
        <w:rPr>
          <w:rFonts w:ascii="Times New Roman" w:hAnsi="Times New Roman" w:cs="Times New Roman"/>
          <w:sz w:val="24"/>
          <w:szCs w:val="24"/>
        </w:rPr>
        <w:t>.</w:t>
      </w:r>
    </w:p>
    <w:p w:rsidR="00DE13A3" w:rsidRDefault="00DE13A3" w:rsidP="00DE13A3">
      <w:pPr>
        <w:spacing w:line="360" w:lineRule="auto"/>
        <w:jc w:val="both"/>
      </w:pPr>
      <w:r>
        <w:t xml:space="preserve">Alkotó </w:t>
      </w:r>
      <w:r w:rsidR="00D85C67">
        <w:t xml:space="preserve">az </w:t>
      </w:r>
      <w:r>
        <w:t xml:space="preserve">együttműködés a </w:t>
      </w:r>
      <w:r w:rsidRPr="00D85C67">
        <w:t>családokk</w:t>
      </w:r>
      <w:r>
        <w:t>al. Az óvodában folyó</w:t>
      </w:r>
      <w:r w:rsidR="00D85C67">
        <w:t xml:space="preserve"> egyházi nevelés és</w:t>
      </w:r>
      <w:r>
        <w:t xml:space="preserve"> néphagyomány-ápolás hatása a családok szemléletmódjában tartalmi változásokat idéz elő. Ez megmutatkozik a családok mindennapjaiban, ünnepnapjaiban, együttműködő, cselekvő részvételükben. Fontos, hogy a gyermeket körülvevő szűke</w:t>
      </w:r>
      <w:r w:rsidR="00D85C67">
        <w:t>bb és tágabb környezet</w:t>
      </w:r>
      <w:r>
        <w:t xml:space="preserve"> összhangja </w:t>
      </w:r>
      <w:proofErr w:type="spellStart"/>
      <w:r>
        <w:t>megteremtődjön</w:t>
      </w:r>
      <w:proofErr w:type="spellEnd"/>
      <w:r>
        <w:t>. Ezáltal az óvodai neveléshez olyan hiteles többletet adunk, amellyel kiegészítjük és teljessé tesszük a gyermeki személyiség kibontakozását.</w:t>
      </w:r>
    </w:p>
    <w:p w:rsidR="00420720" w:rsidRDefault="00420720" w:rsidP="00DE13A3">
      <w:pPr>
        <w:spacing w:line="360" w:lineRule="auto"/>
        <w:jc w:val="both"/>
      </w:pPr>
    </w:p>
    <w:p w:rsidR="00AE40A0" w:rsidRDefault="00AE40A0" w:rsidP="00AE40A0"/>
    <w:p w:rsidR="00840830" w:rsidRDefault="00840830" w:rsidP="00AE40A0"/>
    <w:p w:rsidR="00AE40A0" w:rsidRDefault="00AE40A0" w:rsidP="00AE40A0"/>
    <w:p w:rsidR="00AE40A0" w:rsidRDefault="00AE40A0" w:rsidP="00AE40A0"/>
    <w:p w:rsidR="00AE40A0" w:rsidRDefault="00AE40A0" w:rsidP="00AE40A0"/>
    <w:p w:rsidR="00AE40A0" w:rsidRDefault="00AE40A0" w:rsidP="00AE40A0"/>
    <w:p w:rsidR="00AE40A0" w:rsidRDefault="00AE40A0" w:rsidP="00AE40A0"/>
    <w:p w:rsidR="00AE40A0" w:rsidRDefault="00AE40A0" w:rsidP="00AE40A0"/>
    <w:p w:rsidR="00AE40A0" w:rsidRPr="00AE40A0" w:rsidRDefault="00AE40A0" w:rsidP="00AE40A0"/>
    <w:p w:rsidR="00420720" w:rsidRDefault="005B29EB" w:rsidP="00420720">
      <w:pPr>
        <w:pStyle w:val="Cmsor3"/>
      </w:pPr>
      <w:bookmarkStart w:id="19" w:name="_Toc72488728"/>
      <w:r>
        <w:lastRenderedPageBreak/>
        <w:t>4.3.3. Külső kapcsolatrendszer alakulása</w:t>
      </w:r>
      <w:bookmarkEnd w:id="19"/>
    </w:p>
    <w:p w:rsidR="00AE40A0" w:rsidRDefault="00AE40A0" w:rsidP="00AE40A0"/>
    <w:p w:rsidR="00AE40A0" w:rsidRDefault="00AE40A0" w:rsidP="00AE40A0"/>
    <w:p w:rsidR="00AE40A0" w:rsidRDefault="00AE40A0" w:rsidP="00AE40A0"/>
    <w:p w:rsidR="00AE40A0" w:rsidRDefault="00AE40A0" w:rsidP="00AE40A0"/>
    <w:p w:rsidR="00AE40A0" w:rsidRPr="00AE40A0" w:rsidRDefault="00AE40A0" w:rsidP="00AE40A0"/>
    <w:p w:rsidR="005B29EB" w:rsidRDefault="005B29EB" w:rsidP="005B29EB">
      <w:r>
        <w:rPr>
          <w:noProof/>
        </w:rPr>
        <w:drawing>
          <wp:inline distT="0" distB="0" distL="0" distR="0">
            <wp:extent cx="5486400" cy="436245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AE40A0" w:rsidRDefault="00AE40A0" w:rsidP="005B29EB"/>
    <w:p w:rsidR="00AE40A0" w:rsidRDefault="00AE40A0" w:rsidP="005B29EB"/>
    <w:p w:rsidR="00AE40A0" w:rsidRDefault="00AE40A0" w:rsidP="005B29EB"/>
    <w:p w:rsidR="00AE40A0" w:rsidRPr="005B29EB" w:rsidRDefault="00AE40A0" w:rsidP="005B29EB"/>
    <w:p w:rsidR="000F4120" w:rsidRDefault="000F4120" w:rsidP="000F4120">
      <w:pPr>
        <w:rPr>
          <w:sz w:val="40"/>
          <w:szCs w:val="40"/>
        </w:rPr>
      </w:pPr>
    </w:p>
    <w:p w:rsidR="000F4120" w:rsidRDefault="000F4120" w:rsidP="000F4120">
      <w:pPr>
        <w:rPr>
          <w:sz w:val="40"/>
          <w:szCs w:val="40"/>
        </w:rPr>
      </w:pPr>
    </w:p>
    <w:p w:rsidR="000F4120" w:rsidRDefault="000F4120" w:rsidP="000F4120">
      <w:pPr>
        <w:rPr>
          <w:sz w:val="40"/>
          <w:szCs w:val="40"/>
        </w:rPr>
      </w:pPr>
    </w:p>
    <w:p w:rsidR="000F4120" w:rsidRDefault="000F4120" w:rsidP="000F4120">
      <w:pPr>
        <w:rPr>
          <w:sz w:val="40"/>
          <w:szCs w:val="40"/>
        </w:rPr>
      </w:pPr>
    </w:p>
    <w:p w:rsidR="000F4120" w:rsidRDefault="000F4120" w:rsidP="000F4120">
      <w:pPr>
        <w:rPr>
          <w:sz w:val="40"/>
          <w:szCs w:val="40"/>
        </w:rPr>
      </w:pPr>
    </w:p>
    <w:p w:rsidR="00420720" w:rsidRDefault="00420720" w:rsidP="000F4120">
      <w:pPr>
        <w:rPr>
          <w:sz w:val="40"/>
          <w:szCs w:val="40"/>
        </w:rPr>
      </w:pPr>
    </w:p>
    <w:p w:rsidR="00420720" w:rsidRDefault="00420720" w:rsidP="000F4120">
      <w:pPr>
        <w:rPr>
          <w:sz w:val="40"/>
          <w:szCs w:val="40"/>
        </w:rPr>
      </w:pPr>
    </w:p>
    <w:p w:rsidR="00420720" w:rsidRDefault="00420720" w:rsidP="000F4120">
      <w:pPr>
        <w:rPr>
          <w:sz w:val="40"/>
          <w:szCs w:val="40"/>
        </w:rPr>
      </w:pPr>
    </w:p>
    <w:p w:rsidR="000F4120" w:rsidRDefault="00D85C67" w:rsidP="00D85C67">
      <w:pPr>
        <w:pStyle w:val="Cmsor1"/>
      </w:pPr>
      <w:bookmarkStart w:id="20" w:name="_Toc72488729"/>
      <w:r>
        <w:lastRenderedPageBreak/>
        <w:t>5. Az óvodai nevelés alapfeladatai</w:t>
      </w:r>
      <w:bookmarkEnd w:id="20"/>
    </w:p>
    <w:p w:rsidR="00D85C67" w:rsidRDefault="00D85C67" w:rsidP="00122B0F">
      <w:pPr>
        <w:pStyle w:val="Cmsor2"/>
        <w:spacing w:after="240"/>
      </w:pPr>
      <w:bookmarkStart w:id="21" w:name="_Toc72488730"/>
      <w:r>
        <w:t>5.1. Szocializáció, hitre nevelés</w:t>
      </w:r>
      <w:bookmarkEnd w:id="21"/>
    </w:p>
    <w:p w:rsidR="00D85C67" w:rsidRPr="00122B0F" w:rsidRDefault="00D85C67" w:rsidP="00D85C67">
      <w:pPr>
        <w:jc w:val="both"/>
        <w:rPr>
          <w:i/>
        </w:rPr>
      </w:pPr>
      <w:r w:rsidRPr="00122B0F">
        <w:rPr>
          <w:i/>
        </w:rPr>
        <w:t>A szocializáció célja</w:t>
      </w:r>
    </w:p>
    <w:p w:rsidR="00D85C67" w:rsidRPr="00122B0F" w:rsidRDefault="00D85C67" w:rsidP="00D85C67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Az együttéléshez szükséges készségek, jártasságok formálása, amelyek által alapozódnak a szocializálódáshoz szükséges erkölcsi jegyek.</w:t>
      </w:r>
    </w:p>
    <w:p w:rsidR="00D85C67" w:rsidRPr="00122B0F" w:rsidRDefault="00D85C67" w:rsidP="00D85C67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„Kiegyensúlyozott, boldog gyerek</w:t>
      </w:r>
      <w:r w:rsidR="00BF3FE4">
        <w:rPr>
          <w:rFonts w:ascii="Times New Roman" w:hAnsi="Times New Roman" w:cs="Times New Roman"/>
          <w:sz w:val="24"/>
          <w:szCs w:val="24"/>
        </w:rPr>
        <w:t>-</w:t>
      </w:r>
      <w:r w:rsidRPr="00122B0F">
        <w:rPr>
          <w:rFonts w:ascii="Times New Roman" w:hAnsi="Times New Roman" w:cs="Times New Roman"/>
          <w:sz w:val="24"/>
          <w:szCs w:val="24"/>
        </w:rPr>
        <w:t>állapot” létrehozása.</w:t>
      </w:r>
    </w:p>
    <w:p w:rsidR="00D85C67" w:rsidRPr="00122B0F" w:rsidRDefault="005B1E21" w:rsidP="00D85C67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D85C67" w:rsidRPr="00122B0F">
        <w:rPr>
          <w:rFonts w:ascii="Times New Roman" w:hAnsi="Times New Roman" w:cs="Times New Roman"/>
          <w:sz w:val="24"/>
          <w:szCs w:val="24"/>
        </w:rPr>
        <w:t>sélyegyenlőség biztosítása, szociális hátrányok enyhítése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C67" w:rsidRPr="00122B0F" w:rsidRDefault="00D85C67" w:rsidP="00D85C67">
      <w:pPr>
        <w:shd w:val="clear" w:color="auto" w:fill="FFFFFF" w:themeFill="background1"/>
        <w:spacing w:line="360" w:lineRule="auto"/>
        <w:jc w:val="both"/>
        <w:rPr>
          <w:i/>
        </w:rPr>
      </w:pPr>
      <w:r w:rsidRPr="00122B0F">
        <w:rPr>
          <w:i/>
        </w:rPr>
        <w:t>A szocial</w:t>
      </w:r>
      <w:r w:rsidR="00201BA4">
        <w:rPr>
          <w:i/>
        </w:rPr>
        <w:t>izálódás alakulásának színterei</w:t>
      </w:r>
    </w:p>
    <w:p w:rsidR="00D85C67" w:rsidRPr="00122B0F" w:rsidRDefault="00361E03" w:rsidP="00D85C67">
      <w:pPr>
        <w:pStyle w:val="Listaszerbekezds"/>
        <w:numPr>
          <w:ilvl w:val="0"/>
          <w:numId w:val="2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F3FE4">
        <w:rPr>
          <w:rFonts w:ascii="Times New Roman" w:hAnsi="Times New Roman" w:cs="Times New Roman"/>
          <w:sz w:val="24"/>
          <w:szCs w:val="24"/>
        </w:rPr>
        <w:t>B</w:t>
      </w:r>
      <w:r w:rsidR="00D85C67" w:rsidRPr="00122B0F">
        <w:rPr>
          <w:rFonts w:ascii="Times New Roman" w:hAnsi="Times New Roman" w:cs="Times New Roman"/>
          <w:sz w:val="24"/>
          <w:szCs w:val="24"/>
        </w:rPr>
        <w:t>eszoktatás időszaka</w:t>
      </w:r>
      <w:r w:rsidR="00BF3FE4">
        <w:rPr>
          <w:rFonts w:ascii="Times New Roman" w:hAnsi="Times New Roman" w:cs="Times New Roman"/>
          <w:sz w:val="24"/>
          <w:szCs w:val="24"/>
        </w:rPr>
        <w:t>;</w:t>
      </w:r>
    </w:p>
    <w:p w:rsidR="00D85C67" w:rsidRPr="00122B0F" w:rsidRDefault="00361E03" w:rsidP="00D85C67">
      <w:pPr>
        <w:pStyle w:val="Listaszerbekezds"/>
        <w:numPr>
          <w:ilvl w:val="0"/>
          <w:numId w:val="2"/>
        </w:numPr>
        <w:shd w:val="clear" w:color="auto" w:fill="FFFFFF" w:themeFill="background1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85C67" w:rsidRPr="00122B0F">
        <w:rPr>
          <w:rFonts w:ascii="Times New Roman" w:hAnsi="Times New Roman" w:cs="Times New Roman"/>
          <w:sz w:val="24"/>
          <w:szCs w:val="24"/>
        </w:rPr>
        <w:t>együttlét a mindennapokban</w:t>
      </w:r>
      <w:r w:rsidR="00BF3FE4">
        <w:rPr>
          <w:rFonts w:ascii="Times New Roman" w:hAnsi="Times New Roman" w:cs="Times New Roman"/>
          <w:sz w:val="24"/>
          <w:szCs w:val="24"/>
        </w:rPr>
        <w:t>;</w:t>
      </w:r>
    </w:p>
    <w:p w:rsidR="00D85C67" w:rsidRPr="00122B0F" w:rsidRDefault="00361E03" w:rsidP="00D85C67">
      <w:pPr>
        <w:pStyle w:val="Listaszerbekezds"/>
        <w:numPr>
          <w:ilvl w:val="0"/>
          <w:numId w:val="2"/>
        </w:numPr>
        <w:shd w:val="clear" w:color="auto" w:fill="FFFFFF" w:themeFill="background1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85C67" w:rsidRPr="00122B0F">
        <w:rPr>
          <w:rFonts w:ascii="Times New Roman" w:hAnsi="Times New Roman" w:cs="Times New Roman"/>
          <w:sz w:val="24"/>
          <w:szCs w:val="24"/>
        </w:rPr>
        <w:t>óvodai ünnepnapok</w:t>
      </w:r>
      <w:r w:rsidR="00BF3FE4">
        <w:rPr>
          <w:rFonts w:ascii="Times New Roman" w:hAnsi="Times New Roman" w:cs="Times New Roman"/>
          <w:sz w:val="24"/>
          <w:szCs w:val="24"/>
        </w:rPr>
        <w:t>.</w:t>
      </w:r>
    </w:p>
    <w:p w:rsidR="00D85C67" w:rsidRPr="00122B0F" w:rsidRDefault="00D85C67" w:rsidP="00D85C67">
      <w:pPr>
        <w:spacing w:line="360" w:lineRule="auto"/>
        <w:jc w:val="both"/>
      </w:pPr>
      <w:r w:rsidRPr="00122B0F">
        <w:rPr>
          <w:i/>
        </w:rPr>
        <w:t>A szocializáció biztosításának feladata</w:t>
      </w:r>
    </w:p>
    <w:p w:rsidR="00D85C67" w:rsidRPr="00122B0F" w:rsidRDefault="00D85C67" w:rsidP="00D85C67">
      <w:pPr>
        <w:pStyle w:val="Listaszerbekezds"/>
        <w:numPr>
          <w:ilvl w:val="0"/>
          <w:numId w:val="5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„</w:t>
      </w:r>
      <w:r w:rsidR="00BF3FE4">
        <w:rPr>
          <w:rFonts w:ascii="Times New Roman" w:hAnsi="Times New Roman" w:cs="Times New Roman"/>
          <w:sz w:val="24"/>
          <w:szCs w:val="24"/>
        </w:rPr>
        <w:t>Ö</w:t>
      </w:r>
      <w:r w:rsidRPr="00122B0F">
        <w:rPr>
          <w:rFonts w:ascii="Times New Roman" w:hAnsi="Times New Roman" w:cs="Times New Roman"/>
          <w:sz w:val="24"/>
          <w:szCs w:val="24"/>
        </w:rPr>
        <w:t>lelő” szeretettel átsegíteni a gyermeket a</w:t>
      </w:r>
      <w:r w:rsidR="00BF3FE4">
        <w:rPr>
          <w:rFonts w:ascii="Times New Roman" w:hAnsi="Times New Roman" w:cs="Times New Roman"/>
          <w:sz w:val="24"/>
          <w:szCs w:val="24"/>
        </w:rPr>
        <w:t xml:space="preserve"> kapcsolatfelvétel folyamatában;</w:t>
      </w:r>
    </w:p>
    <w:p w:rsidR="00D85C67" w:rsidRPr="00122B0F" w:rsidRDefault="00D85C67" w:rsidP="00D85C67">
      <w:pPr>
        <w:pStyle w:val="Listaszerbekezds"/>
        <w:numPr>
          <w:ilvl w:val="0"/>
          <w:numId w:val="5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 xml:space="preserve">a közös élmények, a </w:t>
      </w:r>
      <w:r w:rsidR="00122B0F" w:rsidRPr="00122B0F">
        <w:rPr>
          <w:rFonts w:ascii="Times New Roman" w:hAnsi="Times New Roman" w:cs="Times New Roman"/>
          <w:sz w:val="24"/>
          <w:szCs w:val="24"/>
        </w:rPr>
        <w:t>tevékenységek</w:t>
      </w:r>
      <w:r w:rsidRPr="00122B0F">
        <w:rPr>
          <w:rFonts w:ascii="Times New Roman" w:hAnsi="Times New Roman" w:cs="Times New Roman"/>
          <w:sz w:val="24"/>
          <w:szCs w:val="24"/>
        </w:rPr>
        <w:t xml:space="preserve"> hatására a gyermek biztonságérzetének kialakítása</w:t>
      </w:r>
      <w:r w:rsidR="00BF3FE4">
        <w:rPr>
          <w:rFonts w:ascii="Times New Roman" w:hAnsi="Times New Roman" w:cs="Times New Roman"/>
          <w:sz w:val="24"/>
          <w:szCs w:val="24"/>
        </w:rPr>
        <w:t>;</w:t>
      </w:r>
    </w:p>
    <w:p w:rsidR="00D85C67" w:rsidRPr="00122B0F" w:rsidRDefault="00122B0F" w:rsidP="00D85C67">
      <w:pPr>
        <w:pStyle w:val="Listaszerbekezds"/>
        <w:numPr>
          <w:ilvl w:val="0"/>
          <w:numId w:val="5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a jeles és ünnepnapok</w:t>
      </w:r>
      <w:r w:rsidR="00D85C67" w:rsidRPr="00122B0F">
        <w:rPr>
          <w:rFonts w:ascii="Times New Roman" w:hAnsi="Times New Roman" w:cs="Times New Roman"/>
          <w:sz w:val="24"/>
          <w:szCs w:val="24"/>
        </w:rPr>
        <w:t xml:space="preserve"> lehetőség</w:t>
      </w:r>
      <w:r w:rsidRPr="00122B0F">
        <w:rPr>
          <w:rFonts w:ascii="Times New Roman" w:hAnsi="Times New Roman" w:cs="Times New Roman"/>
          <w:sz w:val="24"/>
          <w:szCs w:val="24"/>
        </w:rPr>
        <w:t>ein</w:t>
      </w:r>
      <w:r w:rsidR="00D85C67" w:rsidRPr="00122B0F">
        <w:rPr>
          <w:rFonts w:ascii="Times New Roman" w:hAnsi="Times New Roman" w:cs="Times New Roman"/>
          <w:sz w:val="24"/>
          <w:szCs w:val="24"/>
        </w:rPr>
        <w:t>ek kihasználása</w:t>
      </w:r>
      <w:r w:rsidRPr="00122B0F">
        <w:rPr>
          <w:rFonts w:ascii="Times New Roman" w:hAnsi="Times New Roman" w:cs="Times New Roman"/>
          <w:sz w:val="24"/>
          <w:szCs w:val="24"/>
        </w:rPr>
        <w:t xml:space="preserve"> a szocializáció</w:t>
      </w:r>
      <w:r w:rsidR="00BF3FE4">
        <w:rPr>
          <w:rFonts w:ascii="Times New Roman" w:hAnsi="Times New Roman" w:cs="Times New Roman"/>
          <w:sz w:val="24"/>
          <w:szCs w:val="24"/>
        </w:rPr>
        <w:t xml:space="preserve"> folyamatában;</w:t>
      </w:r>
    </w:p>
    <w:p w:rsidR="00D85C67" w:rsidRPr="00122B0F" w:rsidRDefault="00D85C67" w:rsidP="00D85C67">
      <w:pPr>
        <w:pStyle w:val="Listaszerbekezds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a hagyományőrző tevékenységekben gyakorolja az önkifejezés formáit, a társas érintkezés mintáit.</w:t>
      </w:r>
    </w:p>
    <w:p w:rsidR="00D85C67" w:rsidRPr="00122B0F" w:rsidRDefault="00D85C67" w:rsidP="00D85C67">
      <w:pPr>
        <w:spacing w:line="360" w:lineRule="auto"/>
        <w:rPr>
          <w:i/>
        </w:rPr>
      </w:pPr>
      <w:r w:rsidRPr="00122B0F">
        <w:rPr>
          <w:i/>
        </w:rPr>
        <w:t>Óvodapedagógus a szocializáció folyamatában</w:t>
      </w:r>
    </w:p>
    <w:p w:rsidR="00D85C67" w:rsidRPr="00361E03" w:rsidRDefault="00D85C67" w:rsidP="00361E03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E03">
        <w:rPr>
          <w:rFonts w:ascii="Times New Roman" w:hAnsi="Times New Roman" w:cs="Times New Roman"/>
          <w:sz w:val="24"/>
          <w:szCs w:val="24"/>
        </w:rPr>
        <w:t>Beszoktatás időszaka</w:t>
      </w:r>
      <w:r w:rsidR="00361E03">
        <w:rPr>
          <w:rFonts w:ascii="Times New Roman" w:hAnsi="Times New Roman" w:cs="Times New Roman"/>
          <w:sz w:val="24"/>
          <w:szCs w:val="24"/>
        </w:rPr>
        <w:t>:</w:t>
      </w:r>
    </w:p>
    <w:p w:rsidR="00D85C67" w:rsidRPr="00122B0F" w:rsidRDefault="00361E03" w:rsidP="00D85C67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Ó</w:t>
      </w:r>
      <w:r w:rsidR="00D85C67" w:rsidRPr="00122B0F">
        <w:rPr>
          <w:rFonts w:ascii="Times New Roman" w:hAnsi="Times New Roman" w:cs="Times New Roman"/>
          <w:sz w:val="24"/>
          <w:szCs w:val="24"/>
        </w:rPr>
        <w:t>vodába lépés előtt kapcsolatteremtés a családdal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C67" w:rsidRPr="00122B0F" w:rsidRDefault="00D85C67" w:rsidP="00D85C67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a szülő kérését figyelembe veszi, az anyával együtt bes</w:t>
      </w:r>
      <w:r w:rsidR="00361E03">
        <w:rPr>
          <w:rFonts w:ascii="Times New Roman" w:hAnsi="Times New Roman" w:cs="Times New Roman"/>
          <w:sz w:val="24"/>
          <w:szCs w:val="24"/>
        </w:rPr>
        <w:t>zoktatás lehetőségét megteremti;</w:t>
      </w:r>
    </w:p>
    <w:p w:rsidR="00D85C67" w:rsidRPr="00122B0F" w:rsidRDefault="00D85C67" w:rsidP="00D85C67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a csoportban lévő gyermekek felké</w:t>
      </w:r>
      <w:r w:rsidR="00361E03">
        <w:rPr>
          <w:rFonts w:ascii="Times New Roman" w:hAnsi="Times New Roman" w:cs="Times New Roman"/>
          <w:sz w:val="24"/>
          <w:szCs w:val="24"/>
        </w:rPr>
        <w:t>szítése az új társak fogadására;</w:t>
      </w:r>
    </w:p>
    <w:p w:rsidR="00D85C67" w:rsidRPr="00122B0F" w:rsidRDefault="00D85C67" w:rsidP="00D85C67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folyamatos érzelmi ingereket nyújt: testközels</w:t>
      </w:r>
      <w:r w:rsidR="00361E03">
        <w:rPr>
          <w:rFonts w:ascii="Times New Roman" w:hAnsi="Times New Roman" w:cs="Times New Roman"/>
          <w:sz w:val="24"/>
          <w:szCs w:val="24"/>
        </w:rPr>
        <w:t>ég, biztonságérzet megalapozása;</w:t>
      </w:r>
    </w:p>
    <w:p w:rsidR="00D85C67" w:rsidRPr="00122B0F" w:rsidRDefault="00D85C67" w:rsidP="00D85C67">
      <w:pPr>
        <w:pStyle w:val="Listaszerbekezds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a beszoktatási időszakot tekinti a családdal való együttnevelés kiindulópontjának.</w:t>
      </w:r>
    </w:p>
    <w:p w:rsidR="00D85C67" w:rsidRPr="00361E03" w:rsidRDefault="00361E03" w:rsidP="00361E03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Együttlét a mindennapokban:</w:t>
      </w:r>
    </w:p>
    <w:p w:rsidR="00D85C67" w:rsidRPr="00122B0F" w:rsidRDefault="00361E03" w:rsidP="00D85C67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D85C67" w:rsidRPr="00122B0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ggeli érintős kapcsolatteremtés;</w:t>
      </w:r>
    </w:p>
    <w:p w:rsidR="00D85C67" w:rsidRPr="00122B0F" w:rsidRDefault="00D85C67" w:rsidP="00D85C67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a csoportban kialak</w:t>
      </w:r>
      <w:r w:rsidR="003C457F">
        <w:rPr>
          <w:rFonts w:ascii="Times New Roman" w:hAnsi="Times New Roman" w:cs="Times New Roman"/>
          <w:sz w:val="24"/>
          <w:szCs w:val="24"/>
        </w:rPr>
        <w:t>ult</w:t>
      </w:r>
      <w:r w:rsidRPr="00122B0F">
        <w:rPr>
          <w:rFonts w:ascii="Times New Roman" w:hAnsi="Times New Roman" w:cs="Times New Roman"/>
          <w:sz w:val="24"/>
          <w:szCs w:val="24"/>
        </w:rPr>
        <w:t xml:space="preserve"> szokásrenddel segíti elfogadtatni a gyermekkel a</w:t>
      </w:r>
      <w:r w:rsidR="00361E03">
        <w:rPr>
          <w:rFonts w:ascii="Times New Roman" w:hAnsi="Times New Roman" w:cs="Times New Roman"/>
          <w:sz w:val="24"/>
          <w:szCs w:val="24"/>
        </w:rPr>
        <w:t xml:space="preserve"> csoport viselkedési szabályait;</w:t>
      </w:r>
    </w:p>
    <w:p w:rsidR="00D85C67" w:rsidRPr="00122B0F" w:rsidRDefault="003C457F" w:rsidP="00D85C67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mindennapok</w:t>
      </w:r>
      <w:r w:rsidR="00D85C67" w:rsidRPr="00122B0F">
        <w:rPr>
          <w:rFonts w:ascii="Times New Roman" w:hAnsi="Times New Roman" w:cs="Times New Roman"/>
          <w:sz w:val="24"/>
          <w:szCs w:val="24"/>
        </w:rPr>
        <w:t>ban lehetőséget nyújt a viselkedési, az u</w:t>
      </w:r>
      <w:r w:rsidR="00361E03">
        <w:rPr>
          <w:rFonts w:ascii="Times New Roman" w:hAnsi="Times New Roman" w:cs="Times New Roman"/>
          <w:sz w:val="24"/>
          <w:szCs w:val="24"/>
        </w:rPr>
        <w:t>dvariassági formák gyakorlására;</w:t>
      </w:r>
    </w:p>
    <w:p w:rsidR="00D85C67" w:rsidRPr="00122B0F" w:rsidRDefault="00D85C67" w:rsidP="00D85C67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közös élmények szerzése</w:t>
      </w:r>
      <w:r w:rsidR="00361E03">
        <w:rPr>
          <w:rFonts w:ascii="Times New Roman" w:hAnsi="Times New Roman" w:cs="Times New Roman"/>
          <w:sz w:val="24"/>
          <w:szCs w:val="24"/>
        </w:rPr>
        <w:t>:</w:t>
      </w:r>
      <w:r w:rsidRPr="00122B0F">
        <w:rPr>
          <w:rFonts w:ascii="Times New Roman" w:hAnsi="Times New Roman" w:cs="Times New Roman"/>
          <w:sz w:val="24"/>
          <w:szCs w:val="24"/>
        </w:rPr>
        <w:t xml:space="preserve"> séták, különböző helyi nevezete</w:t>
      </w:r>
      <w:r w:rsidR="00361E03">
        <w:rPr>
          <w:rFonts w:ascii="Times New Roman" w:hAnsi="Times New Roman" w:cs="Times New Roman"/>
          <w:sz w:val="24"/>
          <w:szCs w:val="24"/>
        </w:rPr>
        <w:t>sségek megtekintése, kirándulás;</w:t>
      </w:r>
    </w:p>
    <w:p w:rsidR="00D85C67" w:rsidRPr="00122B0F" w:rsidRDefault="00D85C67" w:rsidP="00D85C67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a vegyes életkorú csoportösszeté</w:t>
      </w:r>
      <w:r w:rsidR="003C457F">
        <w:rPr>
          <w:rFonts w:ascii="Times New Roman" w:hAnsi="Times New Roman" w:cs="Times New Roman"/>
          <w:sz w:val="24"/>
          <w:szCs w:val="24"/>
        </w:rPr>
        <w:t xml:space="preserve">tel lehetőségeinek kihasználása </w:t>
      </w:r>
      <w:r w:rsidR="00361E03">
        <w:rPr>
          <w:rFonts w:ascii="Times New Roman" w:hAnsi="Times New Roman" w:cs="Times New Roman"/>
          <w:sz w:val="24"/>
          <w:szCs w:val="24"/>
        </w:rPr>
        <w:t xml:space="preserve">az </w:t>
      </w:r>
      <w:r w:rsidRPr="00122B0F">
        <w:rPr>
          <w:rFonts w:ascii="Times New Roman" w:hAnsi="Times New Roman" w:cs="Times New Roman"/>
          <w:sz w:val="24"/>
          <w:szCs w:val="24"/>
        </w:rPr>
        <w:t xml:space="preserve">elfogadás, </w:t>
      </w:r>
      <w:r w:rsidR="00361E03">
        <w:rPr>
          <w:rFonts w:ascii="Times New Roman" w:hAnsi="Times New Roman" w:cs="Times New Roman"/>
          <w:sz w:val="24"/>
          <w:szCs w:val="24"/>
        </w:rPr>
        <w:t xml:space="preserve">az </w:t>
      </w:r>
      <w:r w:rsidR="003C457F">
        <w:rPr>
          <w:rFonts w:ascii="Times New Roman" w:hAnsi="Times New Roman" w:cs="Times New Roman"/>
          <w:sz w:val="24"/>
          <w:szCs w:val="24"/>
        </w:rPr>
        <w:t>alkalmazkodás és</w:t>
      </w:r>
      <w:r w:rsidRPr="00122B0F">
        <w:rPr>
          <w:rFonts w:ascii="Times New Roman" w:hAnsi="Times New Roman" w:cs="Times New Roman"/>
          <w:sz w:val="24"/>
          <w:szCs w:val="24"/>
        </w:rPr>
        <w:t xml:space="preserve"> </w:t>
      </w:r>
      <w:r w:rsidR="00361E03">
        <w:rPr>
          <w:rFonts w:ascii="Times New Roman" w:hAnsi="Times New Roman" w:cs="Times New Roman"/>
          <w:sz w:val="24"/>
          <w:szCs w:val="24"/>
        </w:rPr>
        <w:t>a segítségnyújtás területein;</w:t>
      </w:r>
    </w:p>
    <w:p w:rsidR="00D85C67" w:rsidRPr="00122B0F" w:rsidRDefault="00D85C67" w:rsidP="00122B0F">
      <w:pPr>
        <w:pStyle w:val="Listaszerbekezds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lastRenderedPageBreak/>
        <w:t>a sajátos nevelési igényű, a hátrányos, halmozottan hátrányos helyzetű és a különleges bánásmódot igénylő gyermeket elfogadó szeretettel, példát mutató figyelemmel segíti.</w:t>
      </w:r>
    </w:p>
    <w:p w:rsidR="00D85C67" w:rsidRPr="00361E03" w:rsidRDefault="00D85C67" w:rsidP="00B14840">
      <w:pPr>
        <w:pStyle w:val="Listaszerbekezds"/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61E03">
        <w:rPr>
          <w:rFonts w:ascii="Times New Roman" w:hAnsi="Times New Roman" w:cs="Times New Roman"/>
          <w:sz w:val="24"/>
          <w:szCs w:val="24"/>
        </w:rPr>
        <w:t>Óvodai ünnepnapok</w:t>
      </w:r>
      <w:r w:rsidR="00361E03">
        <w:rPr>
          <w:rFonts w:ascii="Times New Roman" w:hAnsi="Times New Roman" w:cs="Times New Roman"/>
          <w:sz w:val="24"/>
          <w:szCs w:val="24"/>
        </w:rPr>
        <w:t>:</w:t>
      </w:r>
    </w:p>
    <w:p w:rsidR="00112286" w:rsidRPr="00122B0F" w:rsidRDefault="00112286" w:rsidP="00112286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122B0F">
        <w:rPr>
          <w:rFonts w:ascii="Times New Roman" w:hAnsi="Times New Roman" w:cs="Times New Roman"/>
          <w:sz w:val="24"/>
          <w:szCs w:val="24"/>
        </w:rPr>
        <w:t>gyermeki élet ünnepei: születésnap, gyermeknap, anyák-apák napja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2286" w:rsidRPr="00122B0F" w:rsidRDefault="00112286" w:rsidP="00112286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122B0F">
        <w:rPr>
          <w:rFonts w:ascii="Times New Roman" w:hAnsi="Times New Roman" w:cs="Times New Roman"/>
          <w:sz w:val="24"/>
          <w:szCs w:val="24"/>
        </w:rPr>
        <w:t>emzet</w:t>
      </w:r>
      <w:r>
        <w:rPr>
          <w:rFonts w:ascii="Times New Roman" w:hAnsi="Times New Roman" w:cs="Times New Roman"/>
          <w:sz w:val="24"/>
          <w:szCs w:val="24"/>
        </w:rPr>
        <w:t>i ünnep: március 15</w:t>
      </w:r>
      <w:proofErr w:type="gramStart"/>
      <w:r w:rsidRPr="00122B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112286" w:rsidRPr="00D07211" w:rsidRDefault="00112286" w:rsidP="00112286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népszokásőrző, szentekhez és eseményekhez kapcsolódó jeles napok az ádvent–karácsonyi és a nagyböjt–húsvéti ünnepkörben;</w:t>
      </w:r>
    </w:p>
    <w:p w:rsidR="00112286" w:rsidRPr="00122B0F" w:rsidRDefault="00112286" w:rsidP="00112286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122B0F">
        <w:rPr>
          <w:rFonts w:ascii="Times New Roman" w:hAnsi="Times New Roman" w:cs="Times New Roman"/>
          <w:sz w:val="24"/>
          <w:szCs w:val="24"/>
        </w:rPr>
        <w:t xml:space="preserve"> természetóvó jeles napok: Állatok világnapja, Víz világnapja, Föld világnapja, Madarak és fák napja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C67" w:rsidRPr="00122B0F" w:rsidRDefault="00D85C67" w:rsidP="00D85C67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i/>
          <w:sz w:val="24"/>
          <w:szCs w:val="24"/>
        </w:rPr>
        <w:t>Óvodapedagógus az ünnepnapokban</w:t>
      </w:r>
    </w:p>
    <w:p w:rsidR="00D85C67" w:rsidRPr="00122B0F" w:rsidRDefault="005B1E21" w:rsidP="0005521B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85C67" w:rsidRPr="00122B0F">
        <w:rPr>
          <w:rFonts w:ascii="Times New Roman" w:hAnsi="Times New Roman" w:cs="Times New Roman"/>
          <w:sz w:val="24"/>
          <w:szCs w:val="24"/>
        </w:rPr>
        <w:t xml:space="preserve">z ünnepi készülődések </w:t>
      </w:r>
      <w:r w:rsidR="003C457F">
        <w:rPr>
          <w:rFonts w:ascii="Times New Roman" w:hAnsi="Times New Roman" w:cs="Times New Roman"/>
          <w:sz w:val="24"/>
          <w:szCs w:val="24"/>
        </w:rPr>
        <w:t xml:space="preserve">élményeit a felnőttek hittel teli </w:t>
      </w:r>
      <w:proofErr w:type="spellStart"/>
      <w:r w:rsidR="003C457F">
        <w:rPr>
          <w:rFonts w:ascii="Times New Roman" w:hAnsi="Times New Roman" w:cs="Times New Roman"/>
          <w:sz w:val="24"/>
          <w:szCs w:val="24"/>
        </w:rPr>
        <w:t>ünnepelése</w:t>
      </w:r>
      <w:proofErr w:type="spellEnd"/>
      <w:r w:rsidR="00112286">
        <w:rPr>
          <w:rFonts w:ascii="Times New Roman" w:hAnsi="Times New Roman" w:cs="Times New Roman"/>
          <w:sz w:val="24"/>
          <w:szCs w:val="24"/>
        </w:rPr>
        <w:t xml:space="preserve"> maradandóvá teszi;</w:t>
      </w:r>
    </w:p>
    <w:p w:rsidR="00D85C67" w:rsidRPr="00D07211" w:rsidRDefault="00D85C67" w:rsidP="0005521B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ezt a </w:t>
      </w:r>
      <w:r w:rsidR="003C457F" w:rsidRPr="00D07211">
        <w:rPr>
          <w:rFonts w:ascii="Times New Roman" w:hAnsi="Times New Roman" w:cs="Times New Roman"/>
          <w:sz w:val="24"/>
          <w:szCs w:val="24"/>
        </w:rPr>
        <w:t xml:space="preserve">hitelességet erősítik </w:t>
      </w:r>
      <w:r w:rsidRPr="00D07211">
        <w:rPr>
          <w:rFonts w:ascii="Times New Roman" w:hAnsi="Times New Roman" w:cs="Times New Roman"/>
          <w:sz w:val="24"/>
          <w:szCs w:val="24"/>
        </w:rPr>
        <w:t>öltözékük</w:t>
      </w:r>
      <w:r w:rsidR="00112286" w:rsidRPr="00D07211">
        <w:rPr>
          <w:rFonts w:ascii="Times New Roman" w:hAnsi="Times New Roman" w:cs="Times New Roman"/>
          <w:sz w:val="24"/>
          <w:szCs w:val="24"/>
        </w:rPr>
        <w:t>kel és az ünnepnapok kiemelésével;</w:t>
      </w:r>
    </w:p>
    <w:p w:rsidR="00D85C67" w:rsidRPr="00122B0F" w:rsidRDefault="00D85C67" w:rsidP="0005521B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az ünnepi készülődésben az érzelemfokozó hang</w:t>
      </w:r>
      <w:r w:rsidR="00112286">
        <w:rPr>
          <w:rFonts w:ascii="Times New Roman" w:hAnsi="Times New Roman" w:cs="Times New Roman"/>
          <w:sz w:val="24"/>
          <w:szCs w:val="24"/>
        </w:rPr>
        <w:t>ulati elemeket helyezi előtérbe;</w:t>
      </w:r>
    </w:p>
    <w:p w:rsidR="00D85C67" w:rsidRPr="00122B0F" w:rsidRDefault="00D85C67" w:rsidP="0005521B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egyes ünnepek el</w:t>
      </w:r>
      <w:r w:rsidR="005B1E21">
        <w:rPr>
          <w:rFonts w:ascii="Times New Roman" w:hAnsi="Times New Roman" w:cs="Times New Roman"/>
          <w:sz w:val="24"/>
          <w:szCs w:val="24"/>
        </w:rPr>
        <w:t>őkészítésébe bevonja a szülőket.</w:t>
      </w:r>
    </w:p>
    <w:p w:rsidR="00D85C67" w:rsidRPr="00122B0F" w:rsidRDefault="00D85C67" w:rsidP="00D85C67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i/>
          <w:sz w:val="24"/>
          <w:szCs w:val="24"/>
        </w:rPr>
        <w:t>A szocializáció személyiségfejlesztő hatása</w:t>
      </w:r>
    </w:p>
    <w:p w:rsidR="00D85C67" w:rsidRPr="00122B0F" w:rsidRDefault="005B1E21" w:rsidP="0005521B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D85C67" w:rsidRPr="00122B0F">
        <w:rPr>
          <w:rFonts w:ascii="Times New Roman" w:hAnsi="Times New Roman" w:cs="Times New Roman"/>
          <w:sz w:val="24"/>
          <w:szCs w:val="24"/>
        </w:rPr>
        <w:t>ialakul a jeles nap</w:t>
      </w:r>
      <w:r w:rsidR="00112286">
        <w:rPr>
          <w:rFonts w:ascii="Times New Roman" w:hAnsi="Times New Roman" w:cs="Times New Roman"/>
          <w:sz w:val="24"/>
          <w:szCs w:val="24"/>
        </w:rPr>
        <w:t>okon „másképp” viselkedés vágya;</w:t>
      </w:r>
    </w:p>
    <w:p w:rsidR="00D85C67" w:rsidRPr="00122B0F" w:rsidRDefault="00D85C67" w:rsidP="0005521B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>kezd</w:t>
      </w:r>
      <w:r w:rsidR="00112286">
        <w:rPr>
          <w:rFonts w:ascii="Times New Roman" w:hAnsi="Times New Roman" w:cs="Times New Roman"/>
          <w:sz w:val="24"/>
          <w:szCs w:val="24"/>
        </w:rPr>
        <w:t>eményező a kapcsolatteremtésben;</w:t>
      </w:r>
    </w:p>
    <w:p w:rsidR="00D85C67" w:rsidRPr="00122B0F" w:rsidRDefault="00D85C67" w:rsidP="006D680E">
      <w:pPr>
        <w:pStyle w:val="Nincstrkz"/>
        <w:numPr>
          <w:ilvl w:val="0"/>
          <w:numId w:val="6"/>
        </w:numPr>
        <w:spacing w:after="24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2B0F">
        <w:rPr>
          <w:rFonts w:ascii="Times New Roman" w:hAnsi="Times New Roman" w:cs="Times New Roman"/>
          <w:sz w:val="24"/>
          <w:szCs w:val="24"/>
        </w:rPr>
        <w:t xml:space="preserve">elsajátítja a természetes, társas viselkedés formáit: </w:t>
      </w:r>
      <w:proofErr w:type="spellStart"/>
      <w:r w:rsidRPr="00122B0F">
        <w:rPr>
          <w:rFonts w:ascii="Times New Roman" w:hAnsi="Times New Roman" w:cs="Times New Roman"/>
          <w:sz w:val="24"/>
          <w:szCs w:val="24"/>
        </w:rPr>
        <w:t>együttérző</w:t>
      </w:r>
      <w:proofErr w:type="spellEnd"/>
      <w:r w:rsidRPr="00122B0F">
        <w:rPr>
          <w:rFonts w:ascii="Times New Roman" w:hAnsi="Times New Roman" w:cs="Times New Roman"/>
          <w:sz w:val="24"/>
          <w:szCs w:val="24"/>
        </w:rPr>
        <w:t>, segítőkész, önzetlen, önfegyelemre képes, kitartó</w:t>
      </w:r>
      <w:r w:rsidR="00112286">
        <w:rPr>
          <w:rFonts w:ascii="Times New Roman" w:hAnsi="Times New Roman" w:cs="Times New Roman"/>
          <w:sz w:val="24"/>
          <w:szCs w:val="24"/>
        </w:rPr>
        <w:t>,</w:t>
      </w:r>
      <w:r w:rsidRPr="00122B0F">
        <w:rPr>
          <w:rFonts w:ascii="Times New Roman" w:hAnsi="Times New Roman" w:cs="Times New Roman"/>
          <w:sz w:val="24"/>
          <w:szCs w:val="24"/>
        </w:rPr>
        <w:t xml:space="preserve"> udvarias, illemtudó, figyelmes, képes a különbözőség elfogadására, alakul a </w:t>
      </w:r>
      <w:proofErr w:type="gramStart"/>
      <w:r w:rsidRPr="00122B0F">
        <w:rPr>
          <w:rFonts w:ascii="Times New Roman" w:hAnsi="Times New Roman" w:cs="Times New Roman"/>
          <w:sz w:val="24"/>
          <w:szCs w:val="24"/>
        </w:rPr>
        <w:t>toleranciája</w:t>
      </w:r>
      <w:proofErr w:type="gramEnd"/>
      <w:r w:rsidRPr="00122B0F">
        <w:rPr>
          <w:rFonts w:ascii="Times New Roman" w:hAnsi="Times New Roman" w:cs="Times New Roman"/>
          <w:sz w:val="24"/>
          <w:szCs w:val="24"/>
        </w:rPr>
        <w:t>.</w:t>
      </w:r>
    </w:p>
    <w:p w:rsidR="006D680E" w:rsidRPr="000A19E9" w:rsidRDefault="00201BA4" w:rsidP="000A19E9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hitre nevelés célja</w:t>
      </w:r>
    </w:p>
    <w:p w:rsidR="00122B0F" w:rsidRPr="006D680E" w:rsidRDefault="006D680E" w:rsidP="006D680E">
      <w:pPr>
        <w:pStyle w:val="Nincstrkz"/>
        <w:shd w:val="clear" w:color="auto" w:fill="D9D9D9" w:themeFill="background1" w:themeFillShade="D9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971FE">
        <w:rPr>
          <w:rFonts w:ascii="Times New Roman" w:hAnsi="Times New Roman" w:cs="Times New Roman"/>
          <w:sz w:val="24"/>
          <w:szCs w:val="24"/>
        </w:rPr>
        <w:t xml:space="preserve"> gyermekek a</w:t>
      </w:r>
      <w:r w:rsidRPr="006D680E">
        <w:rPr>
          <w:rFonts w:ascii="Times New Roman" w:hAnsi="Times New Roman" w:cs="Times New Roman"/>
          <w:sz w:val="24"/>
          <w:szCs w:val="24"/>
        </w:rPr>
        <w:t>z isko</w:t>
      </w:r>
      <w:r>
        <w:rPr>
          <w:rFonts w:ascii="Times New Roman" w:hAnsi="Times New Roman" w:cs="Times New Roman"/>
          <w:sz w:val="24"/>
          <w:szCs w:val="24"/>
        </w:rPr>
        <w:t>lába lépés előtt fogékonyak legye</w:t>
      </w:r>
      <w:r w:rsidR="00122B0F" w:rsidRPr="006D680E">
        <w:rPr>
          <w:rFonts w:ascii="Times New Roman" w:hAnsi="Times New Roman" w:cs="Times New Roman"/>
          <w:sz w:val="24"/>
          <w:szCs w:val="24"/>
        </w:rPr>
        <w:t>nek a</w:t>
      </w:r>
      <w:r w:rsidRPr="006D680E">
        <w:rPr>
          <w:rFonts w:ascii="Times New Roman" w:hAnsi="Times New Roman" w:cs="Times New Roman"/>
          <w:sz w:val="24"/>
          <w:szCs w:val="24"/>
        </w:rPr>
        <w:t xml:space="preserve"> hit befogadására</w:t>
      </w:r>
      <w:r w:rsidR="00122B0F" w:rsidRPr="006D680E">
        <w:rPr>
          <w:rFonts w:ascii="Times New Roman" w:hAnsi="Times New Roman" w:cs="Times New Roman"/>
          <w:sz w:val="24"/>
          <w:szCs w:val="24"/>
        </w:rPr>
        <w:t>.</w:t>
      </w:r>
    </w:p>
    <w:p w:rsidR="0005521B" w:rsidRDefault="0005521B" w:rsidP="00D85C67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2B0F">
        <w:rPr>
          <w:rFonts w:ascii="Times New Roman" w:hAnsi="Times New Roman" w:cs="Times New Roman"/>
          <w:i/>
          <w:sz w:val="24"/>
          <w:szCs w:val="24"/>
        </w:rPr>
        <w:t>A hitre nevelés sz</w:t>
      </w:r>
      <w:r w:rsidR="001F501A">
        <w:rPr>
          <w:rFonts w:ascii="Times New Roman" w:hAnsi="Times New Roman" w:cs="Times New Roman"/>
          <w:i/>
          <w:sz w:val="24"/>
          <w:szCs w:val="24"/>
        </w:rPr>
        <w:t>í</w:t>
      </w:r>
      <w:r w:rsidR="00201BA4">
        <w:rPr>
          <w:rFonts w:ascii="Times New Roman" w:hAnsi="Times New Roman" w:cs="Times New Roman"/>
          <w:i/>
          <w:sz w:val="24"/>
          <w:szCs w:val="24"/>
        </w:rPr>
        <w:t>nterei</w:t>
      </w:r>
    </w:p>
    <w:p w:rsidR="006D680E" w:rsidRPr="00122B0F" w:rsidRDefault="006D680E" w:rsidP="00D85C67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hitre nevelés folyamán</w:t>
      </w:r>
      <w:r w:rsidRPr="006D680E">
        <w:rPr>
          <w:rFonts w:ascii="Times New Roman" w:hAnsi="Times New Roman" w:cs="Times New Roman"/>
          <w:sz w:val="24"/>
          <w:szCs w:val="24"/>
        </w:rPr>
        <w:t xml:space="preserve"> játékos formában ismerkednek </w:t>
      </w:r>
      <w:r>
        <w:rPr>
          <w:rFonts w:ascii="Times New Roman" w:hAnsi="Times New Roman" w:cs="Times New Roman"/>
          <w:sz w:val="24"/>
          <w:szCs w:val="24"/>
        </w:rPr>
        <w:t xml:space="preserve">meg </w:t>
      </w:r>
      <w:r w:rsidRPr="006D680E">
        <w:rPr>
          <w:rFonts w:ascii="Times New Roman" w:hAnsi="Times New Roman" w:cs="Times New Roman"/>
          <w:sz w:val="24"/>
          <w:szCs w:val="24"/>
        </w:rPr>
        <w:t>a gyermekek</w:t>
      </w:r>
      <w:r>
        <w:rPr>
          <w:rFonts w:ascii="Times New Roman" w:hAnsi="Times New Roman" w:cs="Times New Roman"/>
          <w:sz w:val="24"/>
          <w:szCs w:val="24"/>
        </w:rPr>
        <w:t xml:space="preserve"> az egyházi élet</w:t>
      </w:r>
      <w:r w:rsidRPr="006D680E">
        <w:rPr>
          <w:rFonts w:ascii="Times New Roman" w:hAnsi="Times New Roman" w:cs="Times New Roman"/>
          <w:sz w:val="24"/>
          <w:szCs w:val="24"/>
        </w:rPr>
        <w:t xml:space="preserve"> </w:t>
      </w:r>
      <w:r w:rsidRPr="00D07211">
        <w:rPr>
          <w:rFonts w:ascii="Times New Roman" w:hAnsi="Times New Roman" w:cs="Times New Roman"/>
          <w:sz w:val="24"/>
          <w:szCs w:val="24"/>
        </w:rPr>
        <w:t>szokásaival, erényeivel</w:t>
      </w:r>
      <w:r w:rsidR="001F501A" w:rsidRPr="00D07211">
        <w:rPr>
          <w:rFonts w:ascii="Times New Roman" w:hAnsi="Times New Roman" w:cs="Times New Roman"/>
          <w:sz w:val="24"/>
          <w:szCs w:val="24"/>
        </w:rPr>
        <w:t xml:space="preserve"> és a premontrei hagyományokkal </w:t>
      </w:r>
      <w:r w:rsidR="000A19E9" w:rsidRPr="00D07211">
        <w:rPr>
          <w:rFonts w:ascii="Times New Roman" w:hAnsi="Times New Roman" w:cs="Times New Roman"/>
          <w:sz w:val="24"/>
          <w:szCs w:val="24"/>
        </w:rPr>
        <w:t>az óvodai mindennapi életbe beépítve</w:t>
      </w:r>
      <w:r w:rsidRPr="00D07211">
        <w:rPr>
          <w:rFonts w:ascii="Times New Roman" w:hAnsi="Times New Roman" w:cs="Times New Roman"/>
          <w:sz w:val="24"/>
          <w:szCs w:val="24"/>
        </w:rPr>
        <w:t>. Szeretnénk elérni, hogy a beszélgetések</w:t>
      </w:r>
      <w:r w:rsidR="00BF27CB" w:rsidRPr="00D07211">
        <w:rPr>
          <w:rFonts w:ascii="Times New Roman" w:hAnsi="Times New Roman" w:cs="Times New Roman"/>
          <w:sz w:val="24"/>
          <w:szCs w:val="24"/>
        </w:rPr>
        <w:t xml:space="preserve">, a jeles napok énekei és </w:t>
      </w:r>
      <w:proofErr w:type="gramStart"/>
      <w:r w:rsidR="00BF27CB" w:rsidRPr="00D07211">
        <w:rPr>
          <w:rFonts w:ascii="Times New Roman" w:hAnsi="Times New Roman" w:cs="Times New Roman"/>
          <w:sz w:val="24"/>
          <w:szCs w:val="24"/>
        </w:rPr>
        <w:t xml:space="preserve">imádságai </w:t>
      </w:r>
      <w:r w:rsidRPr="00D072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elősegítsék</w:t>
      </w:r>
      <w:proofErr w:type="gramEnd"/>
      <w:r w:rsidRPr="006D680E">
        <w:rPr>
          <w:rFonts w:ascii="Times New Roman" w:hAnsi="Times New Roman" w:cs="Times New Roman"/>
          <w:sz w:val="24"/>
          <w:szCs w:val="24"/>
        </w:rPr>
        <w:t xml:space="preserve"> az óvodánkba járó gyermekek lélekben való növekedését</w:t>
      </w:r>
      <w:r>
        <w:rPr>
          <w:rFonts w:ascii="Times New Roman" w:hAnsi="Times New Roman" w:cs="Times New Roman"/>
          <w:sz w:val="24"/>
          <w:szCs w:val="24"/>
        </w:rPr>
        <w:t>, kiteljesedését</w:t>
      </w:r>
      <w:r w:rsidRPr="006D680E">
        <w:rPr>
          <w:rFonts w:ascii="Times New Roman" w:hAnsi="Times New Roman" w:cs="Times New Roman"/>
          <w:sz w:val="24"/>
          <w:szCs w:val="24"/>
        </w:rPr>
        <w:t>.</w:t>
      </w:r>
    </w:p>
    <w:p w:rsidR="0005521B" w:rsidRDefault="00201BA4" w:rsidP="00D85C67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hitre nevelés feladata</w:t>
      </w:r>
    </w:p>
    <w:p w:rsidR="006D680E" w:rsidRDefault="006D680E" w:rsidP="006D680E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501A">
        <w:rPr>
          <w:rFonts w:ascii="Times New Roman" w:hAnsi="Times New Roman" w:cs="Times New Roman"/>
          <w:sz w:val="24"/>
          <w:szCs w:val="24"/>
        </w:rPr>
        <w:t>A</w:t>
      </w:r>
      <w:r w:rsidRPr="006D680E">
        <w:rPr>
          <w:rFonts w:ascii="Times New Roman" w:hAnsi="Times New Roman" w:cs="Times New Roman"/>
          <w:sz w:val="24"/>
          <w:szCs w:val="24"/>
        </w:rPr>
        <w:t xml:space="preserve"> keresztény családi nevelés folytatásaként a keresztény ért</w:t>
      </w:r>
      <w:r w:rsidR="00D07AC0">
        <w:rPr>
          <w:rFonts w:ascii="Times New Roman" w:hAnsi="Times New Roman" w:cs="Times New Roman"/>
          <w:sz w:val="24"/>
          <w:szCs w:val="24"/>
        </w:rPr>
        <w:t>ékek erősítése és kiterjesztése</w:t>
      </w:r>
      <w:r w:rsidR="001F501A">
        <w:rPr>
          <w:rFonts w:ascii="Times New Roman" w:hAnsi="Times New Roman" w:cs="Times New Roman"/>
          <w:sz w:val="24"/>
          <w:szCs w:val="24"/>
        </w:rPr>
        <w:t>;</w:t>
      </w:r>
    </w:p>
    <w:p w:rsidR="006D680E" w:rsidRDefault="006D680E" w:rsidP="006D680E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680E">
        <w:rPr>
          <w:rFonts w:ascii="Times New Roman" w:hAnsi="Times New Roman" w:cs="Times New Roman"/>
          <w:sz w:val="24"/>
          <w:szCs w:val="24"/>
        </w:rPr>
        <w:t>a teremtett világra való rácsodálkozás képess</w:t>
      </w:r>
      <w:r w:rsidR="001F501A">
        <w:rPr>
          <w:rFonts w:ascii="Times New Roman" w:hAnsi="Times New Roman" w:cs="Times New Roman"/>
          <w:sz w:val="24"/>
          <w:szCs w:val="24"/>
        </w:rPr>
        <w:t>égének kialakítása, fejlesztése.</w:t>
      </w:r>
    </w:p>
    <w:p w:rsidR="006D680E" w:rsidRPr="001F501A" w:rsidRDefault="006D680E" w:rsidP="006D680E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501A">
        <w:rPr>
          <w:rFonts w:ascii="Times New Roman" w:hAnsi="Times New Roman" w:cs="Times New Roman"/>
          <w:i/>
          <w:sz w:val="24"/>
          <w:szCs w:val="24"/>
        </w:rPr>
        <w:t xml:space="preserve">A keresztény élet </w:t>
      </w:r>
      <w:r w:rsidR="00201BA4">
        <w:rPr>
          <w:rFonts w:ascii="Times New Roman" w:hAnsi="Times New Roman" w:cs="Times New Roman"/>
          <w:i/>
          <w:sz w:val="24"/>
          <w:szCs w:val="24"/>
        </w:rPr>
        <w:t>megtapasztalásának értékei</w:t>
      </w:r>
    </w:p>
    <w:p w:rsidR="006D680E" w:rsidRPr="00D07211" w:rsidRDefault="006D680E" w:rsidP="006D680E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- Felebaráti szeretet, </w:t>
      </w:r>
      <w:r w:rsidR="007946AE" w:rsidRPr="00D07211">
        <w:rPr>
          <w:rFonts w:ascii="Times New Roman" w:hAnsi="Times New Roman" w:cs="Times New Roman"/>
          <w:sz w:val="24"/>
          <w:szCs w:val="24"/>
        </w:rPr>
        <w:t xml:space="preserve">keresztény </w:t>
      </w:r>
      <w:r w:rsidRPr="00D07211">
        <w:rPr>
          <w:rFonts w:ascii="Times New Roman" w:hAnsi="Times New Roman" w:cs="Times New Roman"/>
          <w:sz w:val="24"/>
          <w:szCs w:val="24"/>
        </w:rPr>
        <w:t xml:space="preserve">erények, </w:t>
      </w:r>
      <w:r w:rsidR="007946AE" w:rsidRPr="00D07211">
        <w:rPr>
          <w:rFonts w:ascii="Times New Roman" w:hAnsi="Times New Roman" w:cs="Times New Roman"/>
          <w:sz w:val="24"/>
          <w:szCs w:val="24"/>
        </w:rPr>
        <w:t>m</w:t>
      </w:r>
      <w:r w:rsidRPr="00D07211">
        <w:rPr>
          <w:rFonts w:ascii="Times New Roman" w:hAnsi="Times New Roman" w:cs="Times New Roman"/>
          <w:sz w:val="24"/>
          <w:szCs w:val="24"/>
        </w:rPr>
        <w:t>egbocsátás,</w:t>
      </w:r>
      <w:r w:rsidR="007946AE" w:rsidRPr="00D07211">
        <w:rPr>
          <w:rFonts w:ascii="Times New Roman" w:hAnsi="Times New Roman" w:cs="Times New Roman"/>
          <w:sz w:val="24"/>
          <w:szCs w:val="24"/>
        </w:rPr>
        <w:t xml:space="preserve"> e</w:t>
      </w:r>
      <w:r w:rsidRPr="00D07211">
        <w:rPr>
          <w:rFonts w:ascii="Times New Roman" w:hAnsi="Times New Roman" w:cs="Times New Roman"/>
          <w:sz w:val="24"/>
          <w:szCs w:val="24"/>
        </w:rPr>
        <w:t>gymás elfogadása</w:t>
      </w:r>
      <w:r w:rsidR="00BF27CB" w:rsidRPr="00D07211">
        <w:rPr>
          <w:rFonts w:ascii="Times New Roman" w:hAnsi="Times New Roman" w:cs="Times New Roman"/>
          <w:sz w:val="24"/>
          <w:szCs w:val="24"/>
        </w:rPr>
        <w:t xml:space="preserve">, hitbeli ismeretek növekedése, </w:t>
      </w:r>
      <w:r w:rsidR="0074594B" w:rsidRPr="00D07211">
        <w:rPr>
          <w:rFonts w:ascii="Times New Roman" w:hAnsi="Times New Roman" w:cs="Times New Roman"/>
          <w:sz w:val="24"/>
          <w:szCs w:val="24"/>
        </w:rPr>
        <w:t xml:space="preserve">az egyházi </w:t>
      </w:r>
      <w:proofErr w:type="spellStart"/>
      <w:r w:rsidR="0074594B" w:rsidRPr="00D07211">
        <w:rPr>
          <w:rFonts w:ascii="Times New Roman" w:hAnsi="Times New Roman" w:cs="Times New Roman"/>
          <w:sz w:val="24"/>
          <w:szCs w:val="24"/>
        </w:rPr>
        <w:t>évkör</w:t>
      </w:r>
      <w:proofErr w:type="spellEnd"/>
      <w:r w:rsidR="0074594B" w:rsidRPr="00D07211">
        <w:rPr>
          <w:rFonts w:ascii="Times New Roman" w:hAnsi="Times New Roman" w:cs="Times New Roman"/>
          <w:sz w:val="24"/>
          <w:szCs w:val="24"/>
        </w:rPr>
        <w:t xml:space="preserve"> megismerése és annak gyakorlata.</w:t>
      </w:r>
    </w:p>
    <w:p w:rsidR="0005521B" w:rsidRDefault="0005521B" w:rsidP="006D680E">
      <w:pPr>
        <w:pStyle w:val="Cmsor2"/>
        <w:spacing w:after="240"/>
      </w:pPr>
      <w:bookmarkStart w:id="22" w:name="_Toc72488731"/>
      <w:r>
        <w:lastRenderedPageBreak/>
        <w:t>5.2. Az érzelmi, erkölcsi, értékorientált közösségi n</w:t>
      </w:r>
      <w:r w:rsidRPr="00630EE7">
        <w:t>evelés</w:t>
      </w:r>
      <w:bookmarkEnd w:id="22"/>
    </w:p>
    <w:p w:rsidR="0005521B" w:rsidRPr="001449BC" w:rsidRDefault="0005521B" w:rsidP="0005521B">
      <w:pPr>
        <w:spacing w:line="360" w:lineRule="auto"/>
        <w:jc w:val="both"/>
      </w:pPr>
      <w:r w:rsidRPr="001449BC">
        <w:t>A néphagyományőrzés az érzelmi nevelés hatékony eszközeként vonul végig a programon. Mindez az óvoda és a családok együttműködésében és kölcsönhatásában valósul meg.</w:t>
      </w:r>
    </w:p>
    <w:p w:rsidR="0005521B" w:rsidRPr="001449BC" w:rsidRDefault="0005521B" w:rsidP="0005521B">
      <w:pPr>
        <w:spacing w:line="360" w:lineRule="auto"/>
        <w:jc w:val="both"/>
        <w:rPr>
          <w:i/>
        </w:rPr>
      </w:pPr>
      <w:r w:rsidRPr="001449BC">
        <w:rPr>
          <w:i/>
        </w:rPr>
        <w:t>Az érzelmi</w:t>
      </w:r>
      <w:r w:rsidR="001449BC">
        <w:rPr>
          <w:i/>
        </w:rPr>
        <w:t>, erkölcsi</w:t>
      </w:r>
      <w:r w:rsidRPr="001449BC">
        <w:rPr>
          <w:i/>
        </w:rPr>
        <w:t xml:space="preserve"> nevelés célja</w:t>
      </w:r>
    </w:p>
    <w:p w:rsidR="0005521B" w:rsidRPr="001449BC" w:rsidRDefault="0005521B" w:rsidP="001449BC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gyermek biztonságérzetének megalapozásával, az önbizalom erősítése</w:t>
      </w:r>
      <w:r w:rsidR="001449BC" w:rsidRPr="001449BC">
        <w:rPr>
          <w:rFonts w:ascii="Times New Roman" w:hAnsi="Times New Roman" w:cs="Times New Roman"/>
          <w:sz w:val="24"/>
          <w:szCs w:val="24"/>
        </w:rPr>
        <w:t xml:space="preserve">, a szocializálódás elősegítése, </w:t>
      </w:r>
      <w:r w:rsidR="00201BA4">
        <w:rPr>
          <w:rFonts w:ascii="Times New Roman" w:hAnsi="Times New Roman" w:cs="Times New Roman"/>
          <w:sz w:val="24"/>
          <w:szCs w:val="24"/>
        </w:rPr>
        <w:t>keresztény erények megalapozása;</w:t>
      </w:r>
    </w:p>
    <w:p w:rsidR="0005521B" w:rsidRPr="001449BC" w:rsidRDefault="00201BA4" w:rsidP="001449BC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449BC" w:rsidRPr="001449BC">
        <w:rPr>
          <w:rFonts w:ascii="Times New Roman" w:hAnsi="Times New Roman" w:cs="Times New Roman"/>
          <w:sz w:val="24"/>
          <w:szCs w:val="24"/>
        </w:rPr>
        <w:t xml:space="preserve">z </w:t>
      </w:r>
      <w:proofErr w:type="gramStart"/>
      <w:r w:rsidR="001449BC" w:rsidRPr="001449BC">
        <w:rPr>
          <w:rFonts w:ascii="Times New Roman" w:hAnsi="Times New Roman" w:cs="Times New Roman"/>
          <w:sz w:val="24"/>
          <w:szCs w:val="24"/>
        </w:rPr>
        <w:t>aktív</w:t>
      </w:r>
      <w:proofErr w:type="gramEnd"/>
      <w:r w:rsidR="001449BC" w:rsidRPr="001449BC">
        <w:rPr>
          <w:rFonts w:ascii="Times New Roman" w:hAnsi="Times New Roman" w:cs="Times New Roman"/>
          <w:sz w:val="24"/>
          <w:szCs w:val="24"/>
        </w:rPr>
        <w:t xml:space="preserve"> érzékenység </w:t>
      </w:r>
      <w:r w:rsidR="0005521B" w:rsidRPr="001449BC">
        <w:rPr>
          <w:rFonts w:ascii="Times New Roman" w:hAnsi="Times New Roman" w:cs="Times New Roman"/>
          <w:sz w:val="24"/>
          <w:szCs w:val="24"/>
        </w:rPr>
        <w:t xml:space="preserve"> az emberi és természeti körny</w:t>
      </w:r>
      <w:r>
        <w:rPr>
          <w:rFonts w:ascii="Times New Roman" w:hAnsi="Times New Roman" w:cs="Times New Roman"/>
          <w:sz w:val="24"/>
          <w:szCs w:val="24"/>
        </w:rPr>
        <w:t>ezet hatásaira;</w:t>
      </w:r>
    </w:p>
    <w:p w:rsidR="0005521B" w:rsidRPr="001449BC" w:rsidRDefault="00201BA4" w:rsidP="001449BC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5521B" w:rsidRPr="001449BC">
        <w:rPr>
          <w:rFonts w:ascii="Times New Roman" w:hAnsi="Times New Roman" w:cs="Times New Roman"/>
          <w:sz w:val="24"/>
          <w:szCs w:val="24"/>
        </w:rPr>
        <w:t xml:space="preserve"> hagyományőrzés és természetóvás motivál</w:t>
      </w:r>
      <w:r>
        <w:rPr>
          <w:rFonts w:ascii="Times New Roman" w:hAnsi="Times New Roman" w:cs="Times New Roman"/>
          <w:sz w:val="24"/>
          <w:szCs w:val="24"/>
        </w:rPr>
        <w:t>ó hatásának folyamatos éltetése;</w:t>
      </w:r>
    </w:p>
    <w:p w:rsidR="0005521B" w:rsidRPr="001449BC" w:rsidRDefault="00201BA4" w:rsidP="001449BC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5521B" w:rsidRPr="001449BC">
        <w:rPr>
          <w:rFonts w:ascii="Times New Roman" w:hAnsi="Times New Roman" w:cs="Times New Roman"/>
          <w:sz w:val="24"/>
          <w:szCs w:val="24"/>
        </w:rPr>
        <w:t xml:space="preserve"> különbözőség elfogadása.</w:t>
      </w:r>
    </w:p>
    <w:p w:rsidR="0005521B" w:rsidRPr="001449BC" w:rsidRDefault="0005521B" w:rsidP="0005521B">
      <w:pPr>
        <w:spacing w:line="360" w:lineRule="auto"/>
        <w:jc w:val="both"/>
        <w:rPr>
          <w:i/>
        </w:rPr>
      </w:pPr>
      <w:r w:rsidRPr="001449BC">
        <w:rPr>
          <w:i/>
        </w:rPr>
        <w:t>Az érzelmi</w:t>
      </w:r>
      <w:r w:rsidR="001449BC">
        <w:rPr>
          <w:i/>
        </w:rPr>
        <w:t>, erkölcsi</w:t>
      </w:r>
      <w:r w:rsidRPr="001449BC">
        <w:rPr>
          <w:i/>
        </w:rPr>
        <w:t xml:space="preserve"> nevelés feladata</w:t>
      </w:r>
    </w:p>
    <w:p w:rsidR="0005521B" w:rsidRPr="001449BC" w:rsidRDefault="00201BA4" w:rsidP="001449BC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gyermek szeretve érezze magát;</w:t>
      </w:r>
    </w:p>
    <w:p w:rsidR="0005521B" w:rsidRPr="001449BC" w:rsidRDefault="00201BA4" w:rsidP="001449BC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5521B" w:rsidRPr="001449BC">
        <w:rPr>
          <w:rFonts w:ascii="Times New Roman" w:hAnsi="Times New Roman" w:cs="Times New Roman"/>
          <w:sz w:val="24"/>
          <w:szCs w:val="24"/>
        </w:rPr>
        <w:t>z érzelmi nevelés megvalósítása az egyetemes emberi értékek figyele</w:t>
      </w:r>
      <w:r>
        <w:rPr>
          <w:rFonts w:ascii="Times New Roman" w:hAnsi="Times New Roman" w:cs="Times New Roman"/>
          <w:sz w:val="24"/>
          <w:szCs w:val="24"/>
        </w:rPr>
        <w:t>mbevételével;</w:t>
      </w:r>
    </w:p>
    <w:p w:rsidR="0005521B" w:rsidRPr="001449BC" w:rsidRDefault="00201BA4" w:rsidP="001449BC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05521B" w:rsidRPr="001449BC">
        <w:rPr>
          <w:rFonts w:ascii="Times New Roman" w:hAnsi="Times New Roman" w:cs="Times New Roman"/>
          <w:sz w:val="24"/>
          <w:szCs w:val="24"/>
        </w:rPr>
        <w:t>iegyensúlyozott életmód nyújtása.</w:t>
      </w:r>
    </w:p>
    <w:p w:rsidR="0005521B" w:rsidRPr="001449BC" w:rsidRDefault="0005521B" w:rsidP="0005521B">
      <w:pPr>
        <w:spacing w:line="360" w:lineRule="auto"/>
        <w:jc w:val="both"/>
        <w:rPr>
          <w:i/>
        </w:rPr>
      </w:pPr>
      <w:r w:rsidRPr="001449BC">
        <w:rPr>
          <w:i/>
        </w:rPr>
        <w:t>Óvodapedagógus az érzelmi</w:t>
      </w:r>
      <w:r w:rsidR="001449BC">
        <w:rPr>
          <w:i/>
        </w:rPr>
        <w:t>, erkölcsi és értékorientált közösségi</w:t>
      </w:r>
      <w:r w:rsidRPr="001449BC">
        <w:rPr>
          <w:i/>
        </w:rPr>
        <w:t xml:space="preserve"> nevelés folyamatában</w:t>
      </w:r>
    </w:p>
    <w:p w:rsidR="0005521B" w:rsidRPr="001449BC" w:rsidRDefault="0005521B" w:rsidP="0005521B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Ismerje meg és értse meg a gyerekek érzelmi világát, a családi hátteret, különös figyelemmel a sajátos nevelési igényű gy</w:t>
      </w:r>
      <w:r w:rsidR="00201BA4">
        <w:rPr>
          <w:rFonts w:ascii="Times New Roman" w:hAnsi="Times New Roman" w:cs="Times New Roman"/>
          <w:sz w:val="24"/>
          <w:szCs w:val="24"/>
        </w:rPr>
        <w:t>ermek esetében;</w:t>
      </w:r>
    </w:p>
    <w:p w:rsidR="0005521B" w:rsidRPr="001449BC" w:rsidRDefault="00201BA4" w:rsidP="0005521B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5521B" w:rsidRPr="001449BC">
        <w:rPr>
          <w:rFonts w:ascii="Times New Roman" w:hAnsi="Times New Roman" w:cs="Times New Roman"/>
          <w:sz w:val="24"/>
          <w:szCs w:val="24"/>
        </w:rPr>
        <w:t>lkalmat és lehetőséget teremt a gyermek pozitív érzelmeinek kiváltására:</w:t>
      </w:r>
    </w:p>
    <w:p w:rsidR="0005521B" w:rsidRPr="001449BC" w:rsidRDefault="001449BC" w:rsidP="001449BC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05521B" w:rsidRPr="001449B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5521B" w:rsidRPr="001449BC">
        <w:rPr>
          <w:rFonts w:ascii="Times New Roman" w:hAnsi="Times New Roman" w:cs="Times New Roman"/>
          <w:sz w:val="24"/>
          <w:szCs w:val="24"/>
        </w:rPr>
        <w:t xml:space="preserve"> derűs biztonságos környezet létrehozásával,</w:t>
      </w:r>
    </w:p>
    <w:p w:rsidR="0005521B" w:rsidRPr="001449BC" w:rsidRDefault="001449BC" w:rsidP="001449BC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05521B" w:rsidRPr="001449B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5521B" w:rsidRPr="001449BC">
        <w:rPr>
          <w:rFonts w:ascii="Times New Roman" w:hAnsi="Times New Roman" w:cs="Times New Roman"/>
          <w:sz w:val="24"/>
          <w:szCs w:val="24"/>
        </w:rPr>
        <w:t xml:space="preserve"> „kötődés”- szükséglet kielégítésével,</w:t>
      </w:r>
    </w:p>
    <w:p w:rsidR="0005521B" w:rsidRPr="001449BC" w:rsidRDefault="001449BC" w:rsidP="001449BC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5521B" w:rsidRPr="001449B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05521B" w:rsidRPr="001449BC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="0005521B" w:rsidRPr="001449BC">
        <w:rPr>
          <w:rFonts w:ascii="Times New Roman" w:hAnsi="Times New Roman" w:cs="Times New Roman"/>
          <w:sz w:val="24"/>
          <w:szCs w:val="24"/>
        </w:rPr>
        <w:t xml:space="preserve"> értékek, élmények nyújtásával,</w:t>
      </w:r>
    </w:p>
    <w:p w:rsidR="0005521B" w:rsidRDefault="001449BC" w:rsidP="001449BC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5521B" w:rsidRPr="001449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5521B" w:rsidRPr="001449B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5521B" w:rsidRPr="001449BC">
        <w:rPr>
          <w:rFonts w:ascii="Times New Roman" w:hAnsi="Times New Roman" w:cs="Times New Roman"/>
          <w:sz w:val="24"/>
          <w:szCs w:val="24"/>
        </w:rPr>
        <w:t xml:space="preserve"> néphagyomány-ápolás eszk</w:t>
      </w:r>
      <w:r>
        <w:rPr>
          <w:rFonts w:ascii="Times New Roman" w:hAnsi="Times New Roman" w:cs="Times New Roman"/>
          <w:sz w:val="24"/>
          <w:szCs w:val="24"/>
        </w:rPr>
        <w:t xml:space="preserve">özrendszerével az  érzelmek </w:t>
      </w:r>
      <w:r w:rsidR="00201BA4">
        <w:rPr>
          <w:rFonts w:ascii="Times New Roman" w:hAnsi="Times New Roman" w:cs="Times New Roman"/>
          <w:sz w:val="24"/>
          <w:szCs w:val="24"/>
        </w:rPr>
        <w:t>fenntartásával;</w:t>
      </w:r>
    </w:p>
    <w:p w:rsidR="00201BA4" w:rsidRPr="001449BC" w:rsidRDefault="00201BA4" w:rsidP="00201BA4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hitre nevelés eszközeivel érzelmi kiteljesedés biztosítása.</w:t>
      </w:r>
    </w:p>
    <w:p w:rsidR="0005521B" w:rsidRPr="001449BC" w:rsidRDefault="0005521B" w:rsidP="0005521B">
      <w:pPr>
        <w:spacing w:line="360" w:lineRule="auto"/>
        <w:jc w:val="both"/>
        <w:rPr>
          <w:i/>
        </w:rPr>
      </w:pPr>
      <w:r w:rsidRPr="001449BC">
        <w:rPr>
          <w:i/>
        </w:rPr>
        <w:t>Az érzelmi</w:t>
      </w:r>
      <w:r w:rsidR="001449BC">
        <w:rPr>
          <w:i/>
        </w:rPr>
        <w:t>, erkölcsi és értékorientált közösségi</w:t>
      </w:r>
      <w:r w:rsidRPr="001449BC">
        <w:rPr>
          <w:i/>
        </w:rPr>
        <w:t xml:space="preserve"> nevelés személyiségfejlesztő hatása</w:t>
      </w:r>
    </w:p>
    <w:p w:rsidR="0005521B" w:rsidRPr="001449BC" w:rsidRDefault="005B1E21" w:rsidP="0005521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05521B" w:rsidRPr="001449BC">
        <w:rPr>
          <w:rFonts w:ascii="Times New Roman" w:hAnsi="Times New Roman" w:cs="Times New Roman"/>
          <w:sz w:val="24"/>
          <w:szCs w:val="24"/>
        </w:rPr>
        <w:t>épes érzel</w:t>
      </w:r>
      <w:r w:rsidR="00201BA4">
        <w:rPr>
          <w:rFonts w:ascii="Times New Roman" w:hAnsi="Times New Roman" w:cs="Times New Roman"/>
          <w:sz w:val="24"/>
          <w:szCs w:val="24"/>
        </w:rPr>
        <w:t>meinek kifejezésére, kezelésére;</w:t>
      </w:r>
    </w:p>
    <w:p w:rsidR="0005521B" w:rsidRPr="001449BC" w:rsidRDefault="0005521B" w:rsidP="0005521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érzelmileg kieg</w:t>
      </w:r>
      <w:r w:rsidR="00201BA4">
        <w:rPr>
          <w:rFonts w:ascii="Times New Roman" w:hAnsi="Times New Roman" w:cs="Times New Roman"/>
          <w:sz w:val="24"/>
          <w:szCs w:val="24"/>
        </w:rPr>
        <w:t>yensúlyozott;</w:t>
      </w:r>
    </w:p>
    <w:p w:rsidR="0005521B" w:rsidRPr="001449BC" w:rsidRDefault="00201BA4" w:rsidP="0005521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érzelmeit vállalja;</w:t>
      </w:r>
    </w:p>
    <w:p w:rsidR="0005521B" w:rsidRPr="001449BC" w:rsidRDefault="00201BA4" w:rsidP="0005521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képes az igazmondásra;</w:t>
      </w:r>
    </w:p>
    <w:p w:rsidR="0005521B" w:rsidRPr="007946AE" w:rsidRDefault="0005521B" w:rsidP="007946AE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van önbizalma,</w:t>
      </w:r>
      <w:r w:rsidR="007946AE">
        <w:rPr>
          <w:rFonts w:ascii="Times New Roman" w:hAnsi="Times New Roman" w:cs="Times New Roman"/>
          <w:sz w:val="24"/>
          <w:szCs w:val="24"/>
        </w:rPr>
        <w:t xml:space="preserve"> </w:t>
      </w:r>
      <w:r w:rsidR="00201BA4">
        <w:rPr>
          <w:rFonts w:ascii="Times New Roman" w:hAnsi="Times New Roman" w:cs="Times New Roman"/>
          <w:sz w:val="24"/>
          <w:szCs w:val="24"/>
        </w:rPr>
        <w:t>vidám és jó kedélyű;</w:t>
      </w:r>
    </w:p>
    <w:p w:rsidR="0005521B" w:rsidRPr="001449BC" w:rsidRDefault="0005521B" w:rsidP="0005521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megbízható</w:t>
      </w:r>
      <w:r w:rsidR="00201BA4">
        <w:rPr>
          <w:rFonts w:ascii="Times New Roman" w:hAnsi="Times New Roman" w:cs="Times New Roman"/>
          <w:sz w:val="24"/>
          <w:szCs w:val="24"/>
        </w:rPr>
        <w:t>;</w:t>
      </w:r>
    </w:p>
    <w:p w:rsidR="0005521B" w:rsidRPr="001449BC" w:rsidRDefault="0005521B" w:rsidP="0005521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ismeri és érti óvón</w:t>
      </w:r>
      <w:r w:rsidR="00201BA4">
        <w:rPr>
          <w:rFonts w:ascii="Times New Roman" w:hAnsi="Times New Roman" w:cs="Times New Roman"/>
          <w:sz w:val="24"/>
          <w:szCs w:val="24"/>
        </w:rPr>
        <w:t>ője metakommunikációs jelzéseit;</w:t>
      </w:r>
    </w:p>
    <w:p w:rsidR="0005521B" w:rsidRPr="001449BC" w:rsidRDefault="0005521B" w:rsidP="0005521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segítséget nyújt az arra rászoruló társának</w:t>
      </w:r>
      <w:r w:rsidR="00201BA4">
        <w:rPr>
          <w:rFonts w:ascii="Times New Roman" w:hAnsi="Times New Roman" w:cs="Times New Roman"/>
          <w:sz w:val="24"/>
          <w:szCs w:val="24"/>
        </w:rPr>
        <w:t>;</w:t>
      </w:r>
    </w:p>
    <w:p w:rsidR="0005521B" w:rsidRPr="001449BC" w:rsidRDefault="0005521B" w:rsidP="0005521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önérvényesítése működik, önazonossága kialakul.</w:t>
      </w:r>
    </w:p>
    <w:p w:rsidR="00D85C67" w:rsidRDefault="001449BC" w:rsidP="001449BC">
      <w:pPr>
        <w:pStyle w:val="Cmsor2"/>
        <w:spacing w:after="240"/>
      </w:pPr>
      <w:bookmarkStart w:id="23" w:name="_Toc72488732"/>
      <w:r>
        <w:lastRenderedPageBreak/>
        <w:t>5.3. Az egészséges életmódra nevelés, egészségfejlesztés</w:t>
      </w:r>
      <w:bookmarkEnd w:id="23"/>
    </w:p>
    <w:p w:rsidR="001449BC" w:rsidRPr="001449BC" w:rsidRDefault="001449BC" w:rsidP="001449BC">
      <w:pPr>
        <w:spacing w:line="360" w:lineRule="auto"/>
        <w:jc w:val="both"/>
      </w:pPr>
      <w:r w:rsidRPr="001449BC">
        <w:rPr>
          <w:i/>
        </w:rPr>
        <w:t>Az egészséges életmódra nevelés célja</w:t>
      </w:r>
    </w:p>
    <w:p w:rsidR="001449BC" w:rsidRPr="001449BC" w:rsidRDefault="001449BC" w:rsidP="001449BC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gyermek testi szükségleteinek kielégítése során, a gyermekben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alapozódjanak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azok a</w:t>
      </w:r>
      <w:r w:rsidRPr="001449BC">
        <w:rPr>
          <w:rFonts w:ascii="Times New Roman" w:hAnsi="Times New Roman" w:cs="Times New Roman"/>
          <w:sz w:val="24"/>
          <w:szCs w:val="24"/>
        </w:rPr>
        <w:t xml:space="preserve"> magatartáskészségek, szokások, amelyek az egés</w:t>
      </w:r>
      <w:r w:rsidR="00201BA4">
        <w:rPr>
          <w:rFonts w:ascii="Times New Roman" w:hAnsi="Times New Roman" w:cs="Times New Roman"/>
          <w:sz w:val="24"/>
          <w:szCs w:val="24"/>
        </w:rPr>
        <w:t>zséges életvitelhez szükségesek;</w:t>
      </w:r>
    </w:p>
    <w:p w:rsidR="001449BC" w:rsidRPr="001449BC" w:rsidRDefault="00201BA4" w:rsidP="001449BC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449BC" w:rsidRPr="001449BC">
        <w:rPr>
          <w:rFonts w:ascii="Times New Roman" w:hAnsi="Times New Roman" w:cs="Times New Roman"/>
          <w:sz w:val="24"/>
          <w:szCs w:val="24"/>
        </w:rPr>
        <w:t xml:space="preserve"> családok egészséges életvitelének segítése, életmódbeli szokásainak befolyásolása az egészséges</w:t>
      </w:r>
      <w:r>
        <w:rPr>
          <w:rFonts w:ascii="Times New Roman" w:hAnsi="Times New Roman" w:cs="Times New Roman"/>
          <w:sz w:val="24"/>
          <w:szCs w:val="24"/>
        </w:rPr>
        <w:t xml:space="preserve"> nemzedék felnevelése érdekében;</w:t>
      </w:r>
    </w:p>
    <w:p w:rsidR="001449BC" w:rsidRPr="001449BC" w:rsidRDefault="00201BA4" w:rsidP="001449BC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449BC" w:rsidRPr="001449BC">
        <w:rPr>
          <w:rFonts w:ascii="Times New Roman" w:hAnsi="Times New Roman" w:cs="Times New Roman"/>
          <w:sz w:val="24"/>
          <w:szCs w:val="24"/>
        </w:rPr>
        <w:t>z egészséges gondozásho</w:t>
      </w:r>
      <w:r>
        <w:rPr>
          <w:rFonts w:ascii="Times New Roman" w:hAnsi="Times New Roman" w:cs="Times New Roman"/>
          <w:sz w:val="24"/>
          <w:szCs w:val="24"/>
        </w:rPr>
        <w:t>z szükséges készségek alapozása;</w:t>
      </w:r>
    </w:p>
    <w:p w:rsidR="001449BC" w:rsidRPr="00FF5D8D" w:rsidRDefault="00201BA4" w:rsidP="00FF5D8D">
      <w:pPr>
        <w:pStyle w:val="Listaszerbekezds"/>
        <w:numPr>
          <w:ilvl w:val="0"/>
          <w:numId w:val="2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449BC" w:rsidRPr="001449BC">
        <w:rPr>
          <w:rFonts w:ascii="Times New Roman" w:hAnsi="Times New Roman" w:cs="Times New Roman"/>
          <w:sz w:val="24"/>
          <w:szCs w:val="24"/>
        </w:rPr>
        <w:t xml:space="preserve"> sajátos nevelési igényű gyermekek képességeihez mérten az egészségmegőrzés biztosítása.</w:t>
      </w:r>
    </w:p>
    <w:p w:rsidR="001449BC" w:rsidRPr="001449BC" w:rsidRDefault="001449BC" w:rsidP="001449BC">
      <w:pPr>
        <w:spacing w:line="360" w:lineRule="auto"/>
        <w:jc w:val="both"/>
      </w:pPr>
      <w:r w:rsidRPr="001449BC">
        <w:rPr>
          <w:i/>
        </w:rPr>
        <w:t>Az egészséges életmódra nevelés feladatai</w:t>
      </w:r>
    </w:p>
    <w:p w:rsidR="001449BC" w:rsidRPr="001449BC" w:rsidRDefault="005B1E21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1449BC" w:rsidRPr="001449BC">
        <w:rPr>
          <w:rFonts w:ascii="Times New Roman" w:hAnsi="Times New Roman" w:cs="Times New Roman"/>
          <w:sz w:val="24"/>
          <w:szCs w:val="24"/>
        </w:rPr>
        <w:t>gészséges óvodai környezet folyamatos</w:t>
      </w:r>
      <w:r w:rsidR="00201BA4">
        <w:rPr>
          <w:rFonts w:ascii="Times New Roman" w:hAnsi="Times New Roman" w:cs="Times New Roman"/>
          <w:sz w:val="24"/>
          <w:szCs w:val="24"/>
        </w:rPr>
        <w:t xml:space="preserve"> szinten tartása és fejlesztése;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épület: csoportszoba, bútorzat, gyermekek által használt eszközök, játékok, kézm</w:t>
      </w:r>
      <w:r w:rsidR="00201BA4">
        <w:rPr>
          <w:rFonts w:ascii="Times New Roman" w:hAnsi="Times New Roman" w:cs="Times New Roman"/>
          <w:sz w:val="24"/>
          <w:szCs w:val="24"/>
        </w:rPr>
        <w:t>űves és élősarok, öltöző, mosdó;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udvar: sövénnyel elhatárolt udvarrészek, homokozó, pancsoló medence, ivócsap, focipálya, mozgásfejlesztő eszközök, babaház, virágos-</w:t>
      </w:r>
      <w:r w:rsidR="00201BA4">
        <w:rPr>
          <w:rFonts w:ascii="Times New Roman" w:hAnsi="Times New Roman" w:cs="Times New Roman"/>
          <w:sz w:val="24"/>
          <w:szCs w:val="24"/>
        </w:rPr>
        <w:t xml:space="preserve"> </w:t>
      </w:r>
      <w:r w:rsidRPr="001449BC">
        <w:rPr>
          <w:rFonts w:ascii="Times New Roman" w:hAnsi="Times New Roman" w:cs="Times New Roman"/>
          <w:sz w:val="24"/>
          <w:szCs w:val="24"/>
        </w:rPr>
        <w:t>és sziklakert, kemence,</w:t>
      </w:r>
      <w:r w:rsidR="00201BA4">
        <w:rPr>
          <w:rFonts w:ascii="Times New Roman" w:hAnsi="Times New Roman" w:cs="Times New Roman"/>
          <w:sz w:val="24"/>
          <w:szCs w:val="24"/>
        </w:rPr>
        <w:t xml:space="preserve"> szalonnasütő, madáretető-itató;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 xml:space="preserve">a helyes életritmus </w:t>
      </w:r>
      <w:r w:rsidR="00201BA4">
        <w:rPr>
          <w:rFonts w:ascii="Times New Roman" w:hAnsi="Times New Roman" w:cs="Times New Roman"/>
          <w:sz w:val="24"/>
          <w:szCs w:val="24"/>
        </w:rPr>
        <w:t>megteremtése a folyamatossággal;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életkori sajátosságok, egyé</w:t>
      </w:r>
      <w:r w:rsidR="00201BA4">
        <w:rPr>
          <w:rFonts w:ascii="Times New Roman" w:hAnsi="Times New Roman" w:cs="Times New Roman"/>
          <w:sz w:val="24"/>
          <w:szCs w:val="24"/>
        </w:rPr>
        <w:t>ni fejlettség figyelembe vétele;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az egészséges táplálkozás, testápolás, mozgás, edzés,</w:t>
      </w:r>
      <w:r w:rsidR="00201BA4">
        <w:rPr>
          <w:rFonts w:ascii="Times New Roman" w:hAnsi="Times New Roman" w:cs="Times New Roman"/>
          <w:sz w:val="24"/>
          <w:szCs w:val="24"/>
        </w:rPr>
        <w:t xml:space="preserve"> pihenés igényének megteremtése;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 xml:space="preserve">érzékeny, allergiás gyermekek egyéni táplálkozási szokásainak </w:t>
      </w:r>
      <w:r w:rsidR="00201BA4">
        <w:rPr>
          <w:rFonts w:ascii="Times New Roman" w:hAnsi="Times New Roman" w:cs="Times New Roman"/>
          <w:sz w:val="24"/>
          <w:szCs w:val="24"/>
        </w:rPr>
        <w:t>figyelembe vétele;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együt</w:t>
      </w:r>
      <w:r w:rsidR="00FF5D8D">
        <w:rPr>
          <w:rFonts w:ascii="Times New Roman" w:hAnsi="Times New Roman" w:cs="Times New Roman"/>
          <w:sz w:val="24"/>
          <w:szCs w:val="24"/>
        </w:rPr>
        <w:t>tműködés az óvoda gyermekorvossal és a védőnő</w:t>
      </w:r>
      <w:r w:rsidRPr="001449BC">
        <w:rPr>
          <w:rFonts w:ascii="Times New Roman" w:hAnsi="Times New Roman" w:cs="Times New Roman"/>
          <w:sz w:val="24"/>
          <w:szCs w:val="24"/>
        </w:rPr>
        <w:t>vel.</w:t>
      </w:r>
    </w:p>
    <w:p w:rsidR="001449BC" w:rsidRPr="001449BC" w:rsidRDefault="001449BC" w:rsidP="001449BC">
      <w:pPr>
        <w:spacing w:line="360" w:lineRule="auto"/>
        <w:jc w:val="both"/>
        <w:rPr>
          <w:i/>
        </w:rPr>
      </w:pPr>
      <w:r w:rsidRPr="001449BC">
        <w:rPr>
          <w:i/>
        </w:rPr>
        <w:t>Óvodapedagógus az egészséges életmódra nevelés folyamatában</w:t>
      </w:r>
    </w:p>
    <w:p w:rsidR="001449BC" w:rsidRPr="001449BC" w:rsidRDefault="005B1E21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449BC" w:rsidRPr="001449BC">
        <w:rPr>
          <w:rFonts w:ascii="Times New Roman" w:hAnsi="Times New Roman" w:cs="Times New Roman"/>
          <w:sz w:val="24"/>
          <w:szCs w:val="24"/>
        </w:rPr>
        <w:t xml:space="preserve"> szo</w:t>
      </w:r>
      <w:r w:rsidR="00201BA4">
        <w:rPr>
          <w:rFonts w:ascii="Times New Roman" w:hAnsi="Times New Roman" w:cs="Times New Roman"/>
          <w:sz w:val="24"/>
          <w:szCs w:val="24"/>
        </w:rPr>
        <w:t>kásokat, szabályokat kialakítja;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ismerje az otthoni szokásokat, életritmust a harmonikus, egészséges életrend érdekében</w:t>
      </w:r>
      <w:r w:rsidR="00201BA4">
        <w:rPr>
          <w:rFonts w:ascii="Times New Roman" w:hAnsi="Times New Roman" w:cs="Times New Roman"/>
          <w:sz w:val="24"/>
          <w:szCs w:val="24"/>
        </w:rPr>
        <w:t>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rendszeresen szellőz</w:t>
      </w:r>
      <w:r w:rsidR="00201BA4">
        <w:rPr>
          <w:rFonts w:ascii="Times New Roman" w:hAnsi="Times New Roman" w:cs="Times New Roman"/>
          <w:sz w:val="24"/>
          <w:szCs w:val="24"/>
        </w:rPr>
        <w:t>tet a csoportszobában;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használatos eszközöket, játékokat – csoportban, mosdóban, öltözőben – úgy helyezi el, hogy azt a gy</w:t>
      </w:r>
      <w:r w:rsidR="00201BA4">
        <w:rPr>
          <w:rFonts w:ascii="Times New Roman" w:hAnsi="Times New Roman" w:cs="Times New Roman"/>
          <w:sz w:val="24"/>
          <w:szCs w:val="24"/>
        </w:rPr>
        <w:t>ermek bármikor könnyen elérheti;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mindennapokban kielégíti a gyermekek mozgásigényét, amit</w:t>
      </w:r>
      <w:r w:rsidR="00201BA4">
        <w:rPr>
          <w:rFonts w:ascii="Times New Roman" w:hAnsi="Times New Roman" w:cs="Times New Roman"/>
          <w:sz w:val="24"/>
          <w:szCs w:val="24"/>
        </w:rPr>
        <w:t xml:space="preserve"> népi sportjátékokkal kiegészít;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minden évszakban alkalmat teremt a napi levegőzésre tekintettel a sajátos nevelési igényű gyermekek képességeire</w:t>
      </w:r>
      <w:r w:rsidR="00201BA4">
        <w:rPr>
          <w:rFonts w:ascii="Times New Roman" w:hAnsi="Times New Roman" w:cs="Times New Roman"/>
          <w:sz w:val="24"/>
          <w:szCs w:val="24"/>
        </w:rPr>
        <w:t>:</w:t>
      </w:r>
      <w:r w:rsidRPr="001449BC">
        <w:rPr>
          <w:rFonts w:ascii="Times New Roman" w:hAnsi="Times New Roman" w:cs="Times New Roman"/>
          <w:sz w:val="24"/>
          <w:szCs w:val="24"/>
        </w:rPr>
        <w:t xml:space="preserve"> </w:t>
      </w:r>
      <w:r w:rsidR="00201BA4">
        <w:rPr>
          <w:rFonts w:ascii="Times New Roman" w:hAnsi="Times New Roman" w:cs="Times New Roman"/>
          <w:sz w:val="24"/>
          <w:szCs w:val="24"/>
        </w:rPr>
        <w:t>udvar, séta, kirándulás;</w:t>
      </w:r>
    </w:p>
    <w:p w:rsidR="001449BC" w:rsidRPr="001449BC" w:rsidRDefault="00FF5D8D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nyáron az</w:t>
      </w:r>
      <w:r w:rsidR="00201BA4">
        <w:rPr>
          <w:rFonts w:ascii="Times New Roman" w:hAnsi="Times New Roman" w:cs="Times New Roman"/>
          <w:sz w:val="24"/>
          <w:szCs w:val="24"/>
        </w:rPr>
        <w:t xml:space="preserve"> ivócsap használata;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baleseti veszélyforrások megszüntetése</w:t>
      </w:r>
      <w:r w:rsidR="00201BA4">
        <w:rPr>
          <w:rFonts w:ascii="Times New Roman" w:hAnsi="Times New Roman" w:cs="Times New Roman"/>
          <w:sz w:val="24"/>
          <w:szCs w:val="24"/>
        </w:rPr>
        <w:t>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lastRenderedPageBreak/>
        <w:t>megalapozza a gyermekgondozási szokásrendszerének kialakítását</w:t>
      </w:r>
      <w:r w:rsidR="00BB1A73">
        <w:rPr>
          <w:rFonts w:ascii="Times New Roman" w:hAnsi="Times New Roman" w:cs="Times New Roman"/>
          <w:sz w:val="24"/>
          <w:szCs w:val="24"/>
        </w:rPr>
        <w:t>:</w:t>
      </w:r>
      <w:r w:rsidRPr="001449BC">
        <w:rPr>
          <w:rFonts w:ascii="Times New Roman" w:hAnsi="Times New Roman" w:cs="Times New Roman"/>
          <w:sz w:val="24"/>
          <w:szCs w:val="24"/>
        </w:rPr>
        <w:t xml:space="preserve"> táplálkozás, testápo</w:t>
      </w:r>
      <w:r w:rsidR="00BB1A73">
        <w:rPr>
          <w:rFonts w:ascii="Times New Roman" w:hAnsi="Times New Roman" w:cs="Times New Roman"/>
          <w:sz w:val="24"/>
          <w:szCs w:val="24"/>
        </w:rPr>
        <w:t>lás, öltözködés, edzés, pihenés;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heti rend</w:t>
      </w:r>
      <w:r w:rsidR="00FF5D8D">
        <w:rPr>
          <w:rFonts w:ascii="Times New Roman" w:hAnsi="Times New Roman" w:cs="Times New Roman"/>
          <w:sz w:val="24"/>
          <w:szCs w:val="24"/>
        </w:rPr>
        <w:t>be beiktatja a túra</w:t>
      </w:r>
      <w:r w:rsidRPr="001449BC">
        <w:rPr>
          <w:rFonts w:ascii="Times New Roman" w:hAnsi="Times New Roman" w:cs="Times New Roman"/>
          <w:sz w:val="24"/>
          <w:szCs w:val="24"/>
        </w:rPr>
        <w:t>napot,</w:t>
      </w:r>
      <w:r w:rsidR="00FF5D8D">
        <w:rPr>
          <w:rFonts w:ascii="Times New Roman" w:hAnsi="Times New Roman" w:cs="Times New Roman"/>
          <w:sz w:val="24"/>
          <w:szCs w:val="24"/>
        </w:rPr>
        <w:t xml:space="preserve"> </w:t>
      </w:r>
      <w:r w:rsidR="00BB1A73">
        <w:rPr>
          <w:rFonts w:ascii="Times New Roman" w:hAnsi="Times New Roman" w:cs="Times New Roman"/>
          <w:sz w:val="24"/>
          <w:szCs w:val="24"/>
        </w:rPr>
        <w:t>rendszeres gyümölcsfogyasztást;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gyermekekkel közösen télre tartósítja, feldolgozza a zöldségeke</w:t>
      </w:r>
      <w:r w:rsidR="00BB1A73">
        <w:rPr>
          <w:rFonts w:ascii="Times New Roman" w:hAnsi="Times New Roman" w:cs="Times New Roman"/>
          <w:sz w:val="24"/>
          <w:szCs w:val="24"/>
        </w:rPr>
        <w:t>t, gyümölcsöket különféle módon;</w:t>
      </w:r>
    </w:p>
    <w:p w:rsidR="001449BC" w:rsidRPr="00FF5D8D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használja a kemencét e</w:t>
      </w:r>
      <w:r w:rsidR="00BB1A73">
        <w:rPr>
          <w:rFonts w:ascii="Times New Roman" w:hAnsi="Times New Roman" w:cs="Times New Roman"/>
          <w:sz w:val="24"/>
          <w:szCs w:val="24"/>
        </w:rPr>
        <w:t>gy-egy étel elkészítéséhez;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tevékenységek végzéséhez megfelelő</w:t>
      </w:r>
      <w:r w:rsidR="00FF5D8D">
        <w:rPr>
          <w:rFonts w:ascii="Times New Roman" w:hAnsi="Times New Roman" w:cs="Times New Roman"/>
          <w:sz w:val="24"/>
          <w:szCs w:val="24"/>
        </w:rPr>
        <w:t xml:space="preserve"> ruházatot ad</w:t>
      </w:r>
      <w:r w:rsidR="00BB1A73">
        <w:rPr>
          <w:rFonts w:ascii="Times New Roman" w:hAnsi="Times New Roman" w:cs="Times New Roman"/>
          <w:sz w:val="24"/>
          <w:szCs w:val="24"/>
        </w:rPr>
        <w:t>:</w:t>
      </w:r>
      <w:r w:rsidR="00FF5D8D">
        <w:rPr>
          <w:rFonts w:ascii="Times New Roman" w:hAnsi="Times New Roman" w:cs="Times New Roman"/>
          <w:sz w:val="24"/>
          <w:szCs w:val="24"/>
        </w:rPr>
        <w:t xml:space="preserve"> napos, kézműves kötény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megteremti a nyugodt pihené</w:t>
      </w:r>
      <w:r w:rsidR="00FF5D8D">
        <w:rPr>
          <w:rFonts w:ascii="Times New Roman" w:hAnsi="Times New Roman" w:cs="Times New Roman"/>
          <w:sz w:val="24"/>
          <w:szCs w:val="24"/>
        </w:rPr>
        <w:t>s, alvás légkörét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 xml:space="preserve">biztosítja az egészségmegőrzéshez, </w:t>
      </w:r>
      <w:r w:rsidR="00BB1A73">
        <w:rPr>
          <w:rFonts w:ascii="Times New Roman" w:hAnsi="Times New Roman" w:cs="Times New Roman"/>
          <w:sz w:val="24"/>
          <w:szCs w:val="24"/>
        </w:rPr>
        <w:t>-</w:t>
      </w:r>
      <w:r w:rsidRPr="001449BC">
        <w:rPr>
          <w:rFonts w:ascii="Times New Roman" w:hAnsi="Times New Roman" w:cs="Times New Roman"/>
          <w:sz w:val="24"/>
          <w:szCs w:val="24"/>
        </w:rPr>
        <w:t>óváshoz, betegs</w:t>
      </w:r>
      <w:r w:rsidR="00BB1A73">
        <w:rPr>
          <w:rFonts w:ascii="Times New Roman" w:hAnsi="Times New Roman" w:cs="Times New Roman"/>
          <w:sz w:val="24"/>
          <w:szCs w:val="24"/>
        </w:rPr>
        <w:t>ég megelőzéséhez a feltételeket;</w:t>
      </w:r>
    </w:p>
    <w:p w:rsidR="001449BC" w:rsidRPr="001449BC" w:rsidRDefault="001449BC" w:rsidP="00FF5D8D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öltözködésével, megjelenésével, segítségnyújtásával mintát ad.</w:t>
      </w:r>
    </w:p>
    <w:p w:rsidR="001449BC" w:rsidRPr="001449BC" w:rsidRDefault="001449BC" w:rsidP="001449BC">
      <w:pPr>
        <w:spacing w:line="360" w:lineRule="auto"/>
        <w:jc w:val="both"/>
      </w:pPr>
      <w:r w:rsidRPr="001449BC">
        <w:rPr>
          <w:i/>
        </w:rPr>
        <w:t>Az egészséges életmódra nevelés, gondozás, személyiségfejlesztő hatása</w:t>
      </w:r>
    </w:p>
    <w:p w:rsidR="001449BC" w:rsidRPr="001449BC" w:rsidRDefault="005B1E21" w:rsidP="005B1E21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Önállóan,</w:t>
      </w:r>
      <w:r w:rsidR="001449BC" w:rsidRPr="001449BC">
        <w:rPr>
          <w:rFonts w:ascii="Times New Roman" w:hAnsi="Times New Roman" w:cs="Times New Roman"/>
          <w:sz w:val="24"/>
          <w:szCs w:val="24"/>
        </w:rPr>
        <w:t xml:space="preserve"> esztétikusan étkezik, tisztálkodik, öltözködik, használja a WC-</w:t>
      </w:r>
      <w:r w:rsidR="00BB1A73">
        <w:rPr>
          <w:rFonts w:ascii="Times New Roman" w:hAnsi="Times New Roman" w:cs="Times New Roman"/>
          <w:sz w:val="24"/>
          <w:szCs w:val="24"/>
        </w:rPr>
        <w:t>t, fésülködik, beköti a cipőjét;</w:t>
      </w:r>
    </w:p>
    <w:p w:rsidR="001449BC" w:rsidRPr="001449BC" w:rsidRDefault="001449BC" w:rsidP="005B1E21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felméri mennyit képes mege</w:t>
      </w:r>
      <w:r w:rsidR="00FF5D8D">
        <w:rPr>
          <w:rFonts w:ascii="Times New Roman" w:hAnsi="Times New Roman" w:cs="Times New Roman"/>
          <w:sz w:val="24"/>
          <w:szCs w:val="24"/>
        </w:rPr>
        <w:t>nni, étkezéskor kiszolgálja önmagát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1449BC" w:rsidRPr="001449BC" w:rsidRDefault="001449BC" w:rsidP="005B1E21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vigyáz ruhája és közvetlen kö</w:t>
      </w:r>
      <w:r w:rsidR="00BB1A73">
        <w:rPr>
          <w:rFonts w:ascii="Times New Roman" w:hAnsi="Times New Roman" w:cs="Times New Roman"/>
          <w:sz w:val="24"/>
          <w:szCs w:val="24"/>
        </w:rPr>
        <w:t>rnyezete tisztaságára, rendjére;</w:t>
      </w:r>
    </w:p>
    <w:p w:rsidR="001449BC" w:rsidRPr="001449BC" w:rsidRDefault="001449BC" w:rsidP="005B1E21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te</w:t>
      </w:r>
      <w:r w:rsidR="00BB1A73">
        <w:rPr>
          <w:rFonts w:ascii="Times New Roman" w:hAnsi="Times New Roman" w:cs="Times New Roman"/>
          <w:sz w:val="24"/>
          <w:szCs w:val="24"/>
        </w:rPr>
        <w:t>stileg edzett, jó állóképességű;</w:t>
      </w:r>
    </w:p>
    <w:p w:rsidR="001449BC" w:rsidRPr="001449BC" w:rsidRDefault="00FF5D8D" w:rsidP="005B1E21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igényli a levegőzést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1449BC" w:rsidRPr="001449BC" w:rsidRDefault="001449BC" w:rsidP="005B1E21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mozgásfejlesz</w:t>
      </w:r>
      <w:r w:rsidR="00BB1A73">
        <w:rPr>
          <w:rFonts w:ascii="Times New Roman" w:hAnsi="Times New Roman" w:cs="Times New Roman"/>
          <w:sz w:val="24"/>
          <w:szCs w:val="24"/>
        </w:rPr>
        <w:t>tő játékokon magabiztosan mozog;</w:t>
      </w:r>
    </w:p>
    <w:p w:rsidR="001449BC" w:rsidRPr="001449BC" w:rsidRDefault="00BB1A73" w:rsidP="005B1E21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jelzi, ha baleset forrására lel;</w:t>
      </w:r>
    </w:p>
    <w:p w:rsidR="001449BC" w:rsidRPr="001449BC" w:rsidRDefault="001449BC" w:rsidP="005B1E21">
      <w:pPr>
        <w:pStyle w:val="Listaszerbekezds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49BC">
        <w:rPr>
          <w:rFonts w:ascii="Times New Roman" w:hAnsi="Times New Roman" w:cs="Times New Roman"/>
          <w:sz w:val="24"/>
          <w:szCs w:val="24"/>
        </w:rPr>
        <w:t>a sajátos nevelési igényű gyermek önellátása képességeihez mérten fejlődik.</w:t>
      </w:r>
    </w:p>
    <w:p w:rsidR="001449BC" w:rsidRDefault="001449BC" w:rsidP="001449BC">
      <w:pPr>
        <w:pStyle w:val="Listaszerbekezds"/>
        <w:ind w:left="1080"/>
        <w:jc w:val="both"/>
        <w:rPr>
          <w:rFonts w:ascii="Times New Roman" w:hAnsi="Times New Roman" w:cs="Times New Roman"/>
        </w:rPr>
      </w:pPr>
    </w:p>
    <w:p w:rsidR="007946AE" w:rsidRDefault="007946AE" w:rsidP="00FF5D8D">
      <w:pPr>
        <w:pStyle w:val="Cmsor2"/>
        <w:spacing w:after="240"/>
      </w:pPr>
    </w:p>
    <w:p w:rsidR="007946AE" w:rsidRDefault="007946AE" w:rsidP="00FF5D8D">
      <w:pPr>
        <w:pStyle w:val="Cmsor2"/>
        <w:spacing w:after="240"/>
      </w:pPr>
    </w:p>
    <w:p w:rsidR="007946AE" w:rsidRDefault="007946AE" w:rsidP="00FF5D8D">
      <w:pPr>
        <w:pStyle w:val="Cmsor2"/>
        <w:spacing w:after="240"/>
      </w:pPr>
    </w:p>
    <w:p w:rsidR="007946AE" w:rsidRDefault="007946AE" w:rsidP="00FF5D8D">
      <w:pPr>
        <w:pStyle w:val="Cmsor2"/>
        <w:spacing w:after="240"/>
      </w:pPr>
    </w:p>
    <w:p w:rsidR="007946AE" w:rsidRDefault="007946AE" w:rsidP="00FF5D8D">
      <w:pPr>
        <w:pStyle w:val="Cmsor2"/>
        <w:spacing w:after="240"/>
      </w:pPr>
    </w:p>
    <w:p w:rsidR="007946AE" w:rsidRDefault="007946AE" w:rsidP="00FF5D8D">
      <w:pPr>
        <w:pStyle w:val="Cmsor2"/>
        <w:spacing w:after="240"/>
      </w:pPr>
    </w:p>
    <w:p w:rsidR="007946AE" w:rsidRDefault="007946AE" w:rsidP="00FF5D8D">
      <w:pPr>
        <w:pStyle w:val="Cmsor2"/>
        <w:spacing w:after="240"/>
      </w:pPr>
    </w:p>
    <w:p w:rsidR="007946AE" w:rsidRPr="007946AE" w:rsidRDefault="007946AE" w:rsidP="007946AE"/>
    <w:p w:rsidR="00D85C67" w:rsidRPr="00FF5D8D" w:rsidRDefault="00FF5D8D" w:rsidP="00FF5D8D">
      <w:pPr>
        <w:pStyle w:val="Cmsor2"/>
        <w:spacing w:after="240"/>
      </w:pPr>
      <w:bookmarkStart w:id="24" w:name="_Toc72488733"/>
      <w:r>
        <w:lastRenderedPageBreak/>
        <w:t>5.4. Értelmi, anyanyelvi nevelés</w:t>
      </w:r>
      <w:bookmarkEnd w:id="24"/>
    </w:p>
    <w:p w:rsidR="00D85C67" w:rsidRPr="00FF5D8D" w:rsidRDefault="00D85C67" w:rsidP="00FF5D8D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D8D">
        <w:rPr>
          <w:rFonts w:ascii="Times New Roman" w:hAnsi="Times New Roman" w:cs="Times New Roman"/>
          <w:i/>
          <w:sz w:val="24"/>
          <w:szCs w:val="24"/>
        </w:rPr>
        <w:t>Az értelmi nevelés feladata</w:t>
      </w:r>
    </w:p>
    <w:p w:rsidR="00D85C67" w:rsidRPr="00FF5D8D" w:rsidRDefault="005B1E21" w:rsidP="00FD6A78">
      <w:pPr>
        <w:pStyle w:val="Nincstrkz"/>
        <w:numPr>
          <w:ilvl w:val="0"/>
          <w:numId w:val="6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85C67" w:rsidRPr="00FF5D8D">
        <w:rPr>
          <w:rFonts w:ascii="Times New Roman" w:hAnsi="Times New Roman" w:cs="Times New Roman"/>
          <w:sz w:val="24"/>
          <w:szCs w:val="24"/>
        </w:rPr>
        <w:t xml:space="preserve"> kognitív képességek fejlesztése: megfigyelés, emlékezet, </w:t>
      </w:r>
      <w:r w:rsidR="00BB1A73">
        <w:rPr>
          <w:rFonts w:ascii="Times New Roman" w:hAnsi="Times New Roman" w:cs="Times New Roman"/>
          <w:sz w:val="24"/>
          <w:szCs w:val="24"/>
        </w:rPr>
        <w:t>képzelet, figyelem, gondolkodás;</w:t>
      </w:r>
    </w:p>
    <w:p w:rsidR="00D85C67" w:rsidRPr="00FF5D8D" w:rsidRDefault="00BB1A73" w:rsidP="00FD6A78">
      <w:pPr>
        <w:pStyle w:val="Nincstrkz"/>
        <w:numPr>
          <w:ilvl w:val="0"/>
          <w:numId w:val="6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85C67" w:rsidRPr="00FF5D8D">
        <w:rPr>
          <w:rFonts w:ascii="Times New Roman" w:hAnsi="Times New Roman" w:cs="Times New Roman"/>
          <w:sz w:val="24"/>
          <w:szCs w:val="24"/>
        </w:rPr>
        <w:t xml:space="preserve"> különböző tevékenységekbe, élethelyzetek</w:t>
      </w:r>
      <w:r w:rsidR="00FF5D8D">
        <w:rPr>
          <w:rFonts w:ascii="Times New Roman" w:hAnsi="Times New Roman" w:cs="Times New Roman"/>
          <w:sz w:val="24"/>
          <w:szCs w:val="24"/>
        </w:rPr>
        <w:t xml:space="preserve">be, játékba ágyazott </w:t>
      </w:r>
      <w:r w:rsidR="00D85C67" w:rsidRPr="00FF5D8D">
        <w:rPr>
          <w:rFonts w:ascii="Times New Roman" w:hAnsi="Times New Roman" w:cs="Times New Roman"/>
          <w:sz w:val="24"/>
          <w:szCs w:val="24"/>
        </w:rPr>
        <w:t>cselekvéseken alapuló tapasztalatszerzés lehetőségeinek biztosítása a meglévő élményekre, ismeretre építve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C67" w:rsidRPr="00FF5D8D" w:rsidRDefault="00BB1A73" w:rsidP="00FD6A78">
      <w:pPr>
        <w:pStyle w:val="Nincstrkz"/>
        <w:numPr>
          <w:ilvl w:val="0"/>
          <w:numId w:val="6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D85C67" w:rsidRPr="00FF5D8D">
        <w:rPr>
          <w:rFonts w:ascii="Times New Roman" w:hAnsi="Times New Roman" w:cs="Times New Roman"/>
          <w:sz w:val="24"/>
          <w:szCs w:val="24"/>
        </w:rPr>
        <w:t>saláddal együttműködve kialakítani az egyes</w:t>
      </w:r>
      <w:r>
        <w:rPr>
          <w:rFonts w:ascii="Times New Roman" w:hAnsi="Times New Roman" w:cs="Times New Roman"/>
          <w:sz w:val="24"/>
          <w:szCs w:val="24"/>
        </w:rPr>
        <w:t xml:space="preserve"> gyermekhez igazodó módszereket;</w:t>
      </w:r>
    </w:p>
    <w:p w:rsidR="00FD6A78" w:rsidRPr="00FD6A78" w:rsidRDefault="00BB1A73" w:rsidP="00FD6A78">
      <w:pPr>
        <w:pStyle w:val="Nincstrkz"/>
        <w:numPr>
          <w:ilvl w:val="0"/>
          <w:numId w:val="6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85C67" w:rsidRPr="00FF5D8D">
        <w:rPr>
          <w:rFonts w:ascii="Times New Roman" w:hAnsi="Times New Roman" w:cs="Times New Roman"/>
          <w:sz w:val="24"/>
          <w:szCs w:val="24"/>
        </w:rPr>
        <w:t xml:space="preserve"> sajátos nevelési igényű, hátrányos, halmozottan hátrányos helyzetű vagy kiemelkedő képességű gyermekek nevelése.</w:t>
      </w:r>
    </w:p>
    <w:p w:rsidR="00D85C67" w:rsidRPr="00FF5D8D" w:rsidRDefault="00D85C67" w:rsidP="00FF5D8D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D8D">
        <w:rPr>
          <w:rFonts w:ascii="Times New Roman" w:hAnsi="Times New Roman" w:cs="Times New Roman"/>
          <w:i/>
          <w:sz w:val="24"/>
          <w:szCs w:val="24"/>
        </w:rPr>
        <w:t>Óvodapedagógus az értelmi nevelés folyamatában</w:t>
      </w:r>
    </w:p>
    <w:p w:rsidR="00D85C67" w:rsidRPr="00FF5D8D" w:rsidRDefault="005B1E21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85C67" w:rsidRPr="00FF5D8D">
        <w:rPr>
          <w:rFonts w:ascii="Times New Roman" w:hAnsi="Times New Roman" w:cs="Times New Roman"/>
          <w:sz w:val="24"/>
          <w:szCs w:val="24"/>
        </w:rPr>
        <w:t>ptimális feltételrendszer megteremtése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D85C67" w:rsidRPr="00FF5D8D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5D8D">
        <w:rPr>
          <w:rFonts w:ascii="Times New Roman" w:hAnsi="Times New Roman" w:cs="Times New Roman"/>
          <w:sz w:val="24"/>
          <w:szCs w:val="24"/>
        </w:rPr>
        <w:t>folyamatosan fejleszti a gyermek személyiségét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D85C67" w:rsidRPr="00FF5D8D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5D8D">
        <w:rPr>
          <w:rFonts w:ascii="Times New Roman" w:hAnsi="Times New Roman" w:cs="Times New Roman"/>
          <w:sz w:val="24"/>
          <w:szCs w:val="24"/>
        </w:rPr>
        <w:t>élményeket</w:t>
      </w:r>
      <w:r w:rsidR="00FD6A78">
        <w:rPr>
          <w:rFonts w:ascii="Times New Roman" w:hAnsi="Times New Roman" w:cs="Times New Roman"/>
          <w:sz w:val="24"/>
          <w:szCs w:val="24"/>
        </w:rPr>
        <w:t xml:space="preserve"> nyújt</w:t>
      </w:r>
      <w:r w:rsidRPr="00FF5D8D">
        <w:rPr>
          <w:rFonts w:ascii="Times New Roman" w:hAnsi="Times New Roman" w:cs="Times New Roman"/>
          <w:sz w:val="24"/>
          <w:szCs w:val="24"/>
        </w:rPr>
        <w:t>, amelyek megerősítik a cselekvésen</w:t>
      </w:r>
      <w:r w:rsidR="00BB1A73">
        <w:rPr>
          <w:rFonts w:ascii="Times New Roman" w:hAnsi="Times New Roman" w:cs="Times New Roman"/>
          <w:sz w:val="24"/>
          <w:szCs w:val="24"/>
        </w:rPr>
        <w:t xml:space="preserve"> keresztül szerzett ismereteket;</w:t>
      </w:r>
    </w:p>
    <w:p w:rsidR="00D85C67" w:rsidRPr="00FF5D8D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5D8D">
        <w:rPr>
          <w:rFonts w:ascii="Times New Roman" w:hAnsi="Times New Roman" w:cs="Times New Roman"/>
          <w:sz w:val="24"/>
          <w:szCs w:val="24"/>
        </w:rPr>
        <w:t>a gyermek „ÉN” képét fejleszti, kialakulását segíti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D85C67" w:rsidRPr="00FD6A78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5D8D">
        <w:rPr>
          <w:rFonts w:ascii="Times New Roman" w:hAnsi="Times New Roman" w:cs="Times New Roman"/>
          <w:sz w:val="24"/>
          <w:szCs w:val="24"/>
        </w:rPr>
        <w:t>a sajátos nevelési igényű gyermekek fejlesztéséhez szakember segíts</w:t>
      </w:r>
      <w:r w:rsidR="00FD6A78">
        <w:rPr>
          <w:rFonts w:ascii="Times New Roman" w:hAnsi="Times New Roman" w:cs="Times New Roman"/>
          <w:sz w:val="24"/>
          <w:szCs w:val="24"/>
        </w:rPr>
        <w:t>égét kéri</w:t>
      </w:r>
      <w:r w:rsidRPr="00FF5D8D">
        <w:rPr>
          <w:rFonts w:ascii="Times New Roman" w:hAnsi="Times New Roman" w:cs="Times New Roman"/>
          <w:sz w:val="24"/>
          <w:szCs w:val="24"/>
        </w:rPr>
        <w:t>.</w:t>
      </w:r>
    </w:p>
    <w:p w:rsidR="00D85C67" w:rsidRPr="00FF5D8D" w:rsidRDefault="00D85C67" w:rsidP="00FF5D8D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D8D">
        <w:rPr>
          <w:rFonts w:ascii="Times New Roman" w:hAnsi="Times New Roman" w:cs="Times New Roman"/>
          <w:i/>
          <w:sz w:val="24"/>
          <w:szCs w:val="24"/>
        </w:rPr>
        <w:t>Az értelmi nevelés személyiségfejlesztő hatása</w:t>
      </w:r>
    </w:p>
    <w:p w:rsidR="00D85C67" w:rsidRPr="00FF5D8D" w:rsidRDefault="005B1E21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85C67" w:rsidRPr="00FF5D8D">
        <w:rPr>
          <w:rFonts w:ascii="Times New Roman" w:hAnsi="Times New Roman" w:cs="Times New Roman"/>
          <w:sz w:val="24"/>
          <w:szCs w:val="24"/>
        </w:rPr>
        <w:t xml:space="preserve"> spontán vagy szervezett tevékenységekben </w:t>
      </w:r>
      <w:proofErr w:type="gramStart"/>
      <w:r w:rsidR="00D85C67" w:rsidRPr="00FF5D8D">
        <w:rPr>
          <w:rFonts w:ascii="Times New Roman" w:hAnsi="Times New Roman" w:cs="Times New Roman"/>
          <w:sz w:val="24"/>
          <w:szCs w:val="24"/>
        </w:rPr>
        <w:t>aktívan</w:t>
      </w:r>
      <w:proofErr w:type="gramEnd"/>
      <w:r w:rsidR="00D85C67" w:rsidRPr="00FF5D8D">
        <w:rPr>
          <w:rFonts w:ascii="Times New Roman" w:hAnsi="Times New Roman" w:cs="Times New Roman"/>
          <w:sz w:val="24"/>
          <w:szCs w:val="24"/>
        </w:rPr>
        <w:t xml:space="preserve"> részt vesz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D85C67" w:rsidRPr="00FF5D8D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5D8D">
        <w:rPr>
          <w:rFonts w:ascii="Times New Roman" w:hAnsi="Times New Roman" w:cs="Times New Roman"/>
          <w:sz w:val="24"/>
          <w:szCs w:val="24"/>
        </w:rPr>
        <w:t xml:space="preserve">képes figyelmét rövidebb </w:t>
      </w:r>
      <w:r w:rsidR="00BB1A73">
        <w:rPr>
          <w:rFonts w:ascii="Times New Roman" w:hAnsi="Times New Roman" w:cs="Times New Roman"/>
          <w:sz w:val="24"/>
          <w:szCs w:val="24"/>
        </w:rPr>
        <w:t>ideig ugyanarra összpontosítani;</w:t>
      </w:r>
    </w:p>
    <w:p w:rsidR="00D85C67" w:rsidRPr="00FF5D8D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5D8D">
        <w:rPr>
          <w:rFonts w:ascii="Times New Roman" w:hAnsi="Times New Roman" w:cs="Times New Roman"/>
          <w:sz w:val="24"/>
          <w:szCs w:val="24"/>
        </w:rPr>
        <w:t xml:space="preserve">alakulóban van </w:t>
      </w:r>
      <w:proofErr w:type="gramStart"/>
      <w:r w:rsidRPr="00FF5D8D">
        <w:rPr>
          <w:rFonts w:ascii="Times New Roman" w:hAnsi="Times New Roman" w:cs="Times New Roman"/>
          <w:sz w:val="24"/>
          <w:szCs w:val="24"/>
        </w:rPr>
        <w:t>probléma</w:t>
      </w:r>
      <w:proofErr w:type="gramEnd"/>
      <w:r w:rsidRPr="00FF5D8D">
        <w:rPr>
          <w:rFonts w:ascii="Times New Roman" w:hAnsi="Times New Roman" w:cs="Times New Roman"/>
          <w:sz w:val="24"/>
          <w:szCs w:val="24"/>
        </w:rPr>
        <w:t>felismerő és megoldó képessége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D85C67" w:rsidRPr="00FF5D8D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5D8D">
        <w:rPr>
          <w:rFonts w:ascii="Times New Roman" w:hAnsi="Times New Roman" w:cs="Times New Roman"/>
          <w:sz w:val="24"/>
          <w:szCs w:val="24"/>
        </w:rPr>
        <w:t>segítséggel javítja hibáit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D85C67" w:rsidRPr="00FF5D8D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5D8D">
        <w:rPr>
          <w:rFonts w:ascii="Times New Roman" w:hAnsi="Times New Roman" w:cs="Times New Roman"/>
          <w:sz w:val="24"/>
          <w:szCs w:val="24"/>
        </w:rPr>
        <w:t>felidézi a múltbéli eseményeket</w:t>
      </w:r>
      <w:r w:rsidR="00BB1A73">
        <w:rPr>
          <w:rFonts w:ascii="Times New Roman" w:hAnsi="Times New Roman" w:cs="Times New Roman"/>
          <w:sz w:val="24"/>
          <w:szCs w:val="24"/>
        </w:rPr>
        <w:t>:</w:t>
      </w:r>
      <w:r w:rsidRPr="00FF5D8D">
        <w:rPr>
          <w:rFonts w:ascii="Times New Roman" w:hAnsi="Times New Roman" w:cs="Times New Roman"/>
          <w:sz w:val="24"/>
          <w:szCs w:val="24"/>
        </w:rPr>
        <w:t xml:space="preserve"> jeles és ünnepnapokhoz kapcsolódó tevékenységeket</w:t>
      </w:r>
      <w:r w:rsidR="00BB1A73">
        <w:rPr>
          <w:rFonts w:ascii="Times New Roman" w:hAnsi="Times New Roman" w:cs="Times New Roman"/>
          <w:sz w:val="24"/>
          <w:szCs w:val="24"/>
        </w:rPr>
        <w:t>;</w:t>
      </w:r>
    </w:p>
    <w:p w:rsidR="00D85C67" w:rsidRPr="00FF5D8D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F5D8D">
        <w:rPr>
          <w:rFonts w:ascii="Times New Roman" w:hAnsi="Times New Roman" w:cs="Times New Roman"/>
          <w:sz w:val="24"/>
          <w:szCs w:val="24"/>
        </w:rPr>
        <w:t>érzékelése, észlelése, figyelme, képzelete, gondol</w:t>
      </w:r>
      <w:r w:rsidR="00BF27CB">
        <w:rPr>
          <w:rFonts w:ascii="Times New Roman" w:hAnsi="Times New Roman" w:cs="Times New Roman"/>
          <w:sz w:val="24"/>
          <w:szCs w:val="24"/>
        </w:rPr>
        <w:t>kodása megfelelő;</w:t>
      </w:r>
    </w:p>
    <w:p w:rsidR="00D85C67" w:rsidRPr="00FF5D8D" w:rsidRDefault="00D85C67" w:rsidP="00FD6A78">
      <w:pPr>
        <w:pStyle w:val="Nincstrkz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5D8D">
        <w:rPr>
          <w:rFonts w:ascii="Times New Roman" w:hAnsi="Times New Roman" w:cs="Times New Roman"/>
          <w:sz w:val="24"/>
          <w:szCs w:val="24"/>
        </w:rPr>
        <w:t>jellemzi</w:t>
      </w:r>
      <w:proofErr w:type="spellEnd"/>
      <w:r w:rsidRPr="00FF5D8D">
        <w:rPr>
          <w:rFonts w:ascii="Times New Roman" w:hAnsi="Times New Roman" w:cs="Times New Roman"/>
          <w:sz w:val="24"/>
          <w:szCs w:val="24"/>
        </w:rPr>
        <w:t xml:space="preserve"> a kreativitás.</w:t>
      </w:r>
    </w:p>
    <w:p w:rsidR="00FD6A78" w:rsidRPr="00FD6A78" w:rsidRDefault="00FD6A78" w:rsidP="00FD6A78">
      <w:pPr>
        <w:spacing w:line="360" w:lineRule="auto"/>
        <w:ind w:left="360"/>
        <w:jc w:val="both"/>
        <w:rPr>
          <w:i/>
        </w:rPr>
      </w:pPr>
      <w:r w:rsidRPr="00FD6A78">
        <w:rPr>
          <w:i/>
        </w:rPr>
        <w:t>Az anyanyelvi nevelés célja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A gyerek beszédkés</w:t>
      </w:r>
      <w:r w:rsidR="00BF27CB">
        <w:rPr>
          <w:rFonts w:ascii="Times New Roman" w:hAnsi="Times New Roman" w:cs="Times New Roman"/>
          <w:sz w:val="24"/>
          <w:szCs w:val="24"/>
        </w:rPr>
        <w:t>zségének gondozása, fejlesztése;</w:t>
      </w:r>
    </w:p>
    <w:p w:rsidR="00FD6A78" w:rsidRPr="00FD6A78" w:rsidRDefault="00BF27CB" w:rsidP="00FD6A78">
      <w:pPr>
        <w:pStyle w:val="Listaszerbekezds"/>
        <w:numPr>
          <w:ilvl w:val="0"/>
          <w:numId w:val="6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D6A78" w:rsidRPr="00FD6A78">
        <w:rPr>
          <w:rFonts w:ascii="Times New Roman" w:hAnsi="Times New Roman" w:cs="Times New Roman"/>
          <w:sz w:val="24"/>
          <w:szCs w:val="24"/>
        </w:rPr>
        <w:t>ldott, derűs légkör megteremtése, amelyben a g</w:t>
      </w:r>
      <w:r>
        <w:rPr>
          <w:rFonts w:ascii="Times New Roman" w:hAnsi="Times New Roman" w:cs="Times New Roman"/>
          <w:sz w:val="24"/>
          <w:szCs w:val="24"/>
        </w:rPr>
        <w:t>yerek természetes közlési vágya,</w:t>
      </w:r>
    </w:p>
    <w:p w:rsidR="00FD6A78" w:rsidRPr="00FD6A78" w:rsidRDefault="00FD6A78" w:rsidP="00FD6A78">
      <w:pPr>
        <w:pStyle w:val="Listaszerbekezds"/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6A78">
        <w:rPr>
          <w:rFonts w:ascii="Times New Roman" w:hAnsi="Times New Roman" w:cs="Times New Roman"/>
          <w:sz w:val="24"/>
          <w:szCs w:val="24"/>
        </w:rPr>
        <w:t>kapcsolatteremtő</w:t>
      </w:r>
      <w:proofErr w:type="gramEnd"/>
      <w:r w:rsidRPr="00FD6A78">
        <w:rPr>
          <w:rFonts w:ascii="Times New Roman" w:hAnsi="Times New Roman" w:cs="Times New Roman"/>
          <w:sz w:val="24"/>
          <w:szCs w:val="24"/>
        </w:rPr>
        <w:t xml:space="preserve"> beszédkészsége fejlődik és fejleszthe</w:t>
      </w:r>
      <w:r w:rsidR="00BF27CB">
        <w:rPr>
          <w:rFonts w:ascii="Times New Roman" w:hAnsi="Times New Roman" w:cs="Times New Roman"/>
          <w:sz w:val="24"/>
          <w:szCs w:val="24"/>
        </w:rPr>
        <w:t>tő;</w:t>
      </w:r>
    </w:p>
    <w:p w:rsidR="00FD6A78" w:rsidRPr="00FD6A78" w:rsidRDefault="00BF27CB" w:rsidP="00FD6A78">
      <w:pPr>
        <w:pStyle w:val="Listaszerbekezds"/>
        <w:numPr>
          <w:ilvl w:val="0"/>
          <w:numId w:val="6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FD6A78" w:rsidRPr="00FD6A78">
        <w:rPr>
          <w:rFonts w:ascii="Times New Roman" w:hAnsi="Times New Roman" w:cs="Times New Roman"/>
          <w:sz w:val="24"/>
          <w:szCs w:val="24"/>
        </w:rPr>
        <w:t>eszéd</w:t>
      </w:r>
      <w:r w:rsidR="00FD6A78">
        <w:rPr>
          <w:rFonts w:ascii="Times New Roman" w:hAnsi="Times New Roman" w:cs="Times New Roman"/>
          <w:sz w:val="24"/>
          <w:szCs w:val="24"/>
        </w:rPr>
        <w:t>fogyatékos,</w:t>
      </w:r>
      <w:r w:rsidR="00FD6A78" w:rsidRPr="00FD6A78">
        <w:rPr>
          <w:rFonts w:ascii="Times New Roman" w:hAnsi="Times New Roman" w:cs="Times New Roman"/>
          <w:sz w:val="24"/>
          <w:szCs w:val="24"/>
        </w:rPr>
        <w:t xml:space="preserve"> </w:t>
      </w:r>
      <w:r w:rsidR="00FD6A78">
        <w:rPr>
          <w:rFonts w:ascii="Times New Roman" w:hAnsi="Times New Roman" w:cs="Times New Roman"/>
          <w:sz w:val="24"/>
          <w:szCs w:val="24"/>
        </w:rPr>
        <w:t>beszédhibás</w:t>
      </w:r>
      <w:r w:rsidR="00FD6A78" w:rsidRPr="00FD6A78">
        <w:rPr>
          <w:rFonts w:ascii="Times New Roman" w:hAnsi="Times New Roman" w:cs="Times New Roman"/>
          <w:sz w:val="24"/>
          <w:szCs w:val="24"/>
        </w:rPr>
        <w:t xml:space="preserve"> gyermek fejleszt</w:t>
      </w:r>
      <w:r>
        <w:rPr>
          <w:rFonts w:ascii="Times New Roman" w:hAnsi="Times New Roman" w:cs="Times New Roman"/>
          <w:sz w:val="24"/>
          <w:szCs w:val="24"/>
        </w:rPr>
        <w:t>ése logopédus útmutatás alapján;</w:t>
      </w:r>
    </w:p>
    <w:p w:rsidR="00FD6A78" w:rsidRPr="00FD6A78" w:rsidRDefault="00BF27CB" w:rsidP="00FD6A78">
      <w:pPr>
        <w:pStyle w:val="Listaszerbekezds"/>
        <w:numPr>
          <w:ilvl w:val="0"/>
          <w:numId w:val="6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D6A78" w:rsidRPr="00FD6A78">
        <w:rPr>
          <w:rFonts w:ascii="Times New Roman" w:hAnsi="Times New Roman" w:cs="Times New Roman"/>
          <w:sz w:val="24"/>
          <w:szCs w:val="24"/>
        </w:rPr>
        <w:t xml:space="preserve"> migráns gyermek anyanyelvi szabadságának biztosítása</w:t>
      </w:r>
      <w:r w:rsidR="00FD6A78">
        <w:rPr>
          <w:rFonts w:ascii="Times New Roman" w:hAnsi="Times New Roman" w:cs="Times New Roman"/>
          <w:sz w:val="24"/>
          <w:szCs w:val="24"/>
        </w:rPr>
        <w:t>.</w:t>
      </w:r>
    </w:p>
    <w:p w:rsidR="00FD6A78" w:rsidRPr="00FD6A78" w:rsidRDefault="00FD6A78" w:rsidP="00FD6A78">
      <w:pPr>
        <w:spacing w:line="360" w:lineRule="auto"/>
        <w:jc w:val="both"/>
        <w:rPr>
          <w:i/>
        </w:rPr>
      </w:pPr>
      <w:r w:rsidRPr="00FD6A78">
        <w:rPr>
          <w:i/>
        </w:rPr>
        <w:t xml:space="preserve">    Az anyanyelvi nevelés feladata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 xml:space="preserve">Az anyanyelv </w:t>
      </w:r>
      <w:r w:rsidR="00BF27CB">
        <w:rPr>
          <w:rFonts w:ascii="Times New Roman" w:hAnsi="Times New Roman" w:cs="Times New Roman"/>
          <w:sz w:val="24"/>
          <w:szCs w:val="24"/>
        </w:rPr>
        <w:t>jelrendszerének elsajátíttatása;</w:t>
      </w:r>
    </w:p>
    <w:p w:rsidR="00FD6A78" w:rsidRPr="00FD6A78" w:rsidRDefault="00BF27CB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beszéltetés és beszélni hagyás;</w:t>
      </w:r>
    </w:p>
    <w:p w:rsidR="00FD6A78" w:rsidRPr="00FD6A78" w:rsidRDefault="00BF27CB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FD6A78" w:rsidRPr="00FD6A78">
        <w:rPr>
          <w:rFonts w:ascii="Times New Roman" w:hAnsi="Times New Roman" w:cs="Times New Roman"/>
          <w:sz w:val="24"/>
          <w:szCs w:val="24"/>
        </w:rPr>
        <w:t>épi dramatikus játékok alkalmával szókincsbővítés, gyarapítás.</w:t>
      </w:r>
    </w:p>
    <w:p w:rsidR="00FD6A78" w:rsidRPr="00FD6A78" w:rsidRDefault="00FD6A78" w:rsidP="00FD6A78">
      <w:pPr>
        <w:spacing w:line="360" w:lineRule="auto"/>
        <w:ind w:left="360"/>
        <w:jc w:val="both"/>
        <w:rPr>
          <w:i/>
        </w:rPr>
      </w:pPr>
      <w:r w:rsidRPr="00FD6A78">
        <w:rPr>
          <w:i/>
        </w:rPr>
        <w:lastRenderedPageBreak/>
        <w:t>Óvodapedagógus az anyanyelvi nevelés folyamatában</w:t>
      </w:r>
    </w:p>
    <w:p w:rsidR="00FD6A78" w:rsidRPr="00FD6A78" w:rsidRDefault="005B1E21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FD6A78" w:rsidRPr="00FD6A78">
        <w:rPr>
          <w:rFonts w:ascii="Times New Roman" w:hAnsi="Times New Roman" w:cs="Times New Roman"/>
          <w:sz w:val="24"/>
          <w:szCs w:val="24"/>
        </w:rPr>
        <w:t>egismeri a család és a gyermek szókincsét</w:t>
      </w:r>
      <w:r w:rsidR="0074594B">
        <w:rPr>
          <w:rFonts w:ascii="Times New Roman" w:hAnsi="Times New Roman" w:cs="Times New Roman"/>
          <w:sz w:val="24"/>
          <w:szCs w:val="24"/>
        </w:rPr>
        <w:t>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 xml:space="preserve"> a kapcs</w:t>
      </w:r>
      <w:r>
        <w:rPr>
          <w:rFonts w:ascii="Times New Roman" w:hAnsi="Times New Roman" w:cs="Times New Roman"/>
          <w:sz w:val="24"/>
          <w:szCs w:val="24"/>
        </w:rPr>
        <w:t xml:space="preserve">olattartás során </w:t>
      </w:r>
      <w:r w:rsidRPr="00FD6A78">
        <w:rPr>
          <w:rFonts w:ascii="Times New Roman" w:hAnsi="Times New Roman" w:cs="Times New Roman"/>
          <w:sz w:val="24"/>
          <w:szCs w:val="24"/>
        </w:rPr>
        <w:t>meggyőzi a szülőket az otthoni any</w:t>
      </w:r>
      <w:r w:rsidR="000A19E9">
        <w:rPr>
          <w:rFonts w:ascii="Times New Roman" w:hAnsi="Times New Roman" w:cs="Times New Roman"/>
          <w:sz w:val="24"/>
          <w:szCs w:val="24"/>
        </w:rPr>
        <w:t>anyelvi élmények fontosságáról</w:t>
      </w:r>
      <w:r w:rsidR="0074594B">
        <w:rPr>
          <w:rFonts w:ascii="Times New Roman" w:hAnsi="Times New Roman" w:cs="Times New Roman"/>
          <w:sz w:val="24"/>
          <w:szCs w:val="24"/>
        </w:rPr>
        <w:t>:</w:t>
      </w:r>
      <w:r w:rsidR="000A19E9">
        <w:rPr>
          <w:rFonts w:ascii="Times New Roman" w:hAnsi="Times New Roman" w:cs="Times New Roman"/>
          <w:sz w:val="24"/>
          <w:szCs w:val="24"/>
        </w:rPr>
        <w:t xml:space="preserve"> </w:t>
      </w:r>
      <w:r w:rsidRPr="00FD6A78">
        <w:rPr>
          <w:rFonts w:ascii="Times New Roman" w:hAnsi="Times New Roman" w:cs="Times New Roman"/>
          <w:sz w:val="24"/>
          <w:szCs w:val="24"/>
        </w:rPr>
        <w:t>a szülői szó, az esti közös mesélések, verselések, bes</w:t>
      </w:r>
      <w:r>
        <w:rPr>
          <w:rFonts w:ascii="Times New Roman" w:hAnsi="Times New Roman" w:cs="Times New Roman"/>
          <w:sz w:val="24"/>
          <w:szCs w:val="24"/>
        </w:rPr>
        <w:t>zélg</w:t>
      </w:r>
      <w:r w:rsidR="000A19E9">
        <w:rPr>
          <w:rFonts w:ascii="Times New Roman" w:hAnsi="Times New Roman" w:cs="Times New Roman"/>
          <w:sz w:val="24"/>
          <w:szCs w:val="24"/>
        </w:rPr>
        <w:t>etések</w:t>
      </w:r>
      <w:r w:rsidR="0074594B">
        <w:rPr>
          <w:rFonts w:ascii="Times New Roman" w:hAnsi="Times New Roman" w:cs="Times New Roman"/>
          <w:sz w:val="24"/>
          <w:szCs w:val="24"/>
        </w:rPr>
        <w:t>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 xml:space="preserve">tudatosan törekszik </w:t>
      </w:r>
      <w:r w:rsidR="0074594B">
        <w:rPr>
          <w:rFonts w:ascii="Times New Roman" w:hAnsi="Times New Roman" w:cs="Times New Roman"/>
          <w:sz w:val="24"/>
          <w:szCs w:val="24"/>
        </w:rPr>
        <w:t>beszédkultúrájának csiszolására;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érzi annak felelősségét, hogy beszédpéldája hat a gyer</w:t>
      </w:r>
      <w:r w:rsidR="0074594B">
        <w:rPr>
          <w:rFonts w:ascii="Times New Roman" w:hAnsi="Times New Roman" w:cs="Times New Roman"/>
          <w:sz w:val="24"/>
          <w:szCs w:val="24"/>
        </w:rPr>
        <w:t>mekre, szülőre, munkatársainkra;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a metakommunikációval együtt gondot fordít beszédének hangs</w:t>
      </w:r>
      <w:r w:rsidR="0074594B">
        <w:rPr>
          <w:rFonts w:ascii="Times New Roman" w:hAnsi="Times New Roman" w:cs="Times New Roman"/>
          <w:sz w:val="24"/>
          <w:szCs w:val="24"/>
        </w:rPr>
        <w:t>zínére, erősségére és tempójára;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 xml:space="preserve"> nyitott légkört teremt, amelyben könnyen létrejön a </w:t>
      </w:r>
      <w:r>
        <w:rPr>
          <w:rFonts w:ascii="Times New Roman" w:hAnsi="Times New Roman" w:cs="Times New Roman"/>
          <w:sz w:val="24"/>
          <w:szCs w:val="24"/>
        </w:rPr>
        <w:t>hatékony kommunikáció s</w:t>
      </w:r>
      <w:r w:rsidR="0074594B">
        <w:rPr>
          <w:rFonts w:ascii="Times New Roman" w:hAnsi="Times New Roman" w:cs="Times New Roman"/>
          <w:sz w:val="24"/>
          <w:szCs w:val="24"/>
        </w:rPr>
        <w:t>zülővel és gyermekkel egyaránt;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a gy</w:t>
      </w:r>
      <w:r w:rsidR="0074594B">
        <w:rPr>
          <w:rFonts w:ascii="Times New Roman" w:hAnsi="Times New Roman" w:cs="Times New Roman"/>
          <w:sz w:val="24"/>
          <w:szCs w:val="24"/>
        </w:rPr>
        <w:t>ermeket sikerélményhez juttatja;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kultu</w:t>
      </w:r>
      <w:r w:rsidRPr="00FD6A78">
        <w:rPr>
          <w:rFonts w:ascii="Times New Roman" w:hAnsi="Times New Roman" w:cs="Times New Roman"/>
          <w:sz w:val="24"/>
          <w:szCs w:val="24"/>
        </w:rPr>
        <w:t>rált, rövid pontos megfogalmazással segíti a gyerek beszédértésének a</w:t>
      </w:r>
      <w:r w:rsidR="0074594B">
        <w:rPr>
          <w:rFonts w:ascii="Times New Roman" w:hAnsi="Times New Roman" w:cs="Times New Roman"/>
          <w:sz w:val="24"/>
          <w:szCs w:val="24"/>
        </w:rPr>
        <w:t>lakulását;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 xml:space="preserve"> a személyes segítségnyújtás közben jó lehetőség adódik arra,</w:t>
      </w:r>
      <w:r w:rsidR="0074594B">
        <w:rPr>
          <w:rFonts w:ascii="Times New Roman" w:hAnsi="Times New Roman" w:cs="Times New Roman"/>
          <w:sz w:val="24"/>
          <w:szCs w:val="24"/>
        </w:rPr>
        <w:t xml:space="preserve"> hogy beszélgessen a gyermekkel;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játékot,</w:t>
      </w:r>
      <w:r w:rsidRPr="00FD6A78">
        <w:rPr>
          <w:rFonts w:ascii="Times New Roman" w:hAnsi="Times New Roman" w:cs="Times New Roman"/>
          <w:sz w:val="24"/>
          <w:szCs w:val="24"/>
        </w:rPr>
        <w:t xml:space="preserve"> tevékenységeket kísérő kommunikációs helyzetekben lehetőséget nyújt a gye</w:t>
      </w:r>
      <w:r w:rsidR="0074594B">
        <w:rPr>
          <w:rFonts w:ascii="Times New Roman" w:hAnsi="Times New Roman" w:cs="Times New Roman"/>
          <w:sz w:val="24"/>
          <w:szCs w:val="24"/>
        </w:rPr>
        <w:t>rek differenciált fejlesztésére;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a szervez</w:t>
      </w:r>
      <w:r>
        <w:rPr>
          <w:rFonts w:ascii="Times New Roman" w:hAnsi="Times New Roman" w:cs="Times New Roman"/>
          <w:sz w:val="24"/>
          <w:szCs w:val="24"/>
        </w:rPr>
        <w:t>ett nyelvi játékokkal</w:t>
      </w:r>
      <w:r w:rsidRPr="00FD6A78">
        <w:rPr>
          <w:rFonts w:ascii="Times New Roman" w:hAnsi="Times New Roman" w:cs="Times New Roman"/>
          <w:sz w:val="24"/>
          <w:szCs w:val="24"/>
        </w:rPr>
        <w:t xml:space="preserve"> sik</w:t>
      </w:r>
      <w:r w:rsidR="0074594B">
        <w:rPr>
          <w:rFonts w:ascii="Times New Roman" w:hAnsi="Times New Roman" w:cs="Times New Roman"/>
          <w:sz w:val="24"/>
          <w:szCs w:val="24"/>
        </w:rPr>
        <w:t>erélményhez juttatja a gyermeket;</w:t>
      </w:r>
    </w:p>
    <w:p w:rsidR="00FD6A78" w:rsidRPr="00FD6A78" w:rsidRDefault="00FD6A78" w:rsidP="00FD6A78">
      <w:pPr>
        <w:pStyle w:val="Listaszerbekezds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tudatos fejlesztés céljából is kezdeményez párbesz</w:t>
      </w:r>
      <w:r w:rsidR="0074594B">
        <w:rPr>
          <w:rFonts w:ascii="Times New Roman" w:hAnsi="Times New Roman" w:cs="Times New Roman"/>
          <w:sz w:val="24"/>
          <w:szCs w:val="24"/>
        </w:rPr>
        <w:t>édet, beszélgetést gyermekkel;</w:t>
      </w:r>
    </w:p>
    <w:p w:rsidR="00FD6A78" w:rsidRPr="00FD6A78" w:rsidRDefault="00FD6A78" w:rsidP="00FD6A78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 xml:space="preserve">az </w:t>
      </w:r>
      <w:proofErr w:type="gramStart"/>
      <w:r w:rsidRPr="00FD6A78">
        <w:rPr>
          <w:rFonts w:ascii="Times New Roman" w:hAnsi="Times New Roman" w:cs="Times New Roman"/>
          <w:sz w:val="24"/>
          <w:szCs w:val="24"/>
        </w:rPr>
        <w:t>aktivizáltatás</w:t>
      </w:r>
      <w:proofErr w:type="gramEnd"/>
      <w:r w:rsidRPr="00FD6A78">
        <w:rPr>
          <w:rFonts w:ascii="Times New Roman" w:hAnsi="Times New Roman" w:cs="Times New Roman"/>
          <w:sz w:val="24"/>
          <w:szCs w:val="24"/>
        </w:rPr>
        <w:t xml:space="preserve">: a beszéltetés </w:t>
      </w:r>
      <w:r w:rsidR="0074594B">
        <w:rPr>
          <w:rFonts w:ascii="Times New Roman" w:hAnsi="Times New Roman" w:cs="Times New Roman"/>
          <w:sz w:val="24"/>
          <w:szCs w:val="24"/>
        </w:rPr>
        <w:t>és a beszélni hagyás a feladata;</w:t>
      </w:r>
    </w:p>
    <w:p w:rsidR="00FD6A78" w:rsidRPr="00FD6A78" w:rsidRDefault="00FD6A78" w:rsidP="00FD6A78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figyelemmel kíséri egyes gyermekek beszédé</w:t>
      </w:r>
      <w:r w:rsidR="0074594B">
        <w:rPr>
          <w:rFonts w:ascii="Times New Roman" w:hAnsi="Times New Roman" w:cs="Times New Roman"/>
          <w:sz w:val="24"/>
          <w:szCs w:val="24"/>
        </w:rPr>
        <w:t>rtési, beszédtechnikai szintjét;</w:t>
      </w:r>
    </w:p>
    <w:p w:rsidR="00FD6A78" w:rsidRPr="00FD6A78" w:rsidRDefault="00FD6A78" w:rsidP="00FD6A78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 xml:space="preserve">a felismert beszédzavarok, hibák esetén a </w:t>
      </w:r>
      <w:proofErr w:type="gramStart"/>
      <w:r w:rsidRPr="00FD6A78">
        <w:rPr>
          <w:rFonts w:ascii="Times New Roman" w:hAnsi="Times New Roman" w:cs="Times New Roman"/>
          <w:sz w:val="24"/>
          <w:szCs w:val="24"/>
        </w:rPr>
        <w:t>szülővel</w:t>
      </w:r>
      <w:proofErr w:type="gramEnd"/>
      <w:r w:rsidRPr="00FD6A78">
        <w:rPr>
          <w:rFonts w:ascii="Times New Roman" w:hAnsi="Times New Roman" w:cs="Times New Roman"/>
          <w:sz w:val="24"/>
          <w:szCs w:val="24"/>
        </w:rPr>
        <w:t xml:space="preserve"> a lo</w:t>
      </w:r>
      <w:r>
        <w:rPr>
          <w:rFonts w:ascii="Times New Roman" w:hAnsi="Times New Roman" w:cs="Times New Roman"/>
          <w:sz w:val="24"/>
          <w:szCs w:val="24"/>
        </w:rPr>
        <w:t xml:space="preserve">gopédussal </w:t>
      </w:r>
      <w:r w:rsidR="0074594B">
        <w:rPr>
          <w:rFonts w:ascii="Times New Roman" w:hAnsi="Times New Roman" w:cs="Times New Roman"/>
          <w:sz w:val="24"/>
          <w:szCs w:val="24"/>
        </w:rPr>
        <w:t>együttműködik;</w:t>
      </w:r>
    </w:p>
    <w:p w:rsidR="005B1E21" w:rsidRPr="005B1E21" w:rsidRDefault="00FD6A78" w:rsidP="005B1E21">
      <w:pPr>
        <w:pStyle w:val="Listaszerbekezds"/>
        <w:numPr>
          <w:ilvl w:val="0"/>
          <w:numId w:val="7"/>
        </w:numPr>
        <w:spacing w:before="240" w:line="360" w:lineRule="auto"/>
        <w:ind w:left="284" w:hanging="284"/>
        <w:jc w:val="both"/>
      </w:pPr>
      <w:r w:rsidRPr="00FD6A78">
        <w:rPr>
          <w:rFonts w:ascii="Times New Roman" w:hAnsi="Times New Roman" w:cs="Times New Roman"/>
          <w:sz w:val="24"/>
          <w:szCs w:val="24"/>
        </w:rPr>
        <w:t>igényesen válogatja a csoportban lévő könyveket</w:t>
      </w:r>
      <w:r w:rsidR="005B1E21">
        <w:rPr>
          <w:rFonts w:ascii="Times New Roman" w:hAnsi="Times New Roman" w:cs="Times New Roman"/>
          <w:sz w:val="24"/>
          <w:szCs w:val="24"/>
        </w:rPr>
        <w:t>.</w:t>
      </w:r>
    </w:p>
    <w:p w:rsidR="00FD6A78" w:rsidRPr="0074594B" w:rsidRDefault="005B1E21" w:rsidP="005B1E21">
      <w:pPr>
        <w:pStyle w:val="Listaszerbekezds"/>
        <w:spacing w:before="24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459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D6A78" w:rsidRPr="0074594B">
        <w:rPr>
          <w:rFonts w:ascii="Times New Roman" w:hAnsi="Times New Roman" w:cs="Times New Roman"/>
          <w:i/>
          <w:sz w:val="24"/>
          <w:szCs w:val="24"/>
        </w:rPr>
        <w:t>Az anyanyelvi nevelés személyiségfejlesztő hatása</w:t>
      </w:r>
    </w:p>
    <w:p w:rsidR="00FD6A78" w:rsidRPr="00FD6A78" w:rsidRDefault="005B1E21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D6A78" w:rsidRPr="00FD6A78">
        <w:rPr>
          <w:rFonts w:ascii="Times New Roman" w:hAnsi="Times New Roman" w:cs="Times New Roman"/>
          <w:sz w:val="24"/>
          <w:szCs w:val="24"/>
        </w:rPr>
        <w:t>zabadon fejezi ki ön</w:t>
      </w:r>
      <w:r w:rsidR="0074594B">
        <w:rPr>
          <w:rFonts w:ascii="Times New Roman" w:hAnsi="Times New Roman" w:cs="Times New Roman"/>
          <w:sz w:val="24"/>
          <w:szCs w:val="24"/>
        </w:rPr>
        <w:t>magát, közlési vágya érvényesül;</w:t>
      </w:r>
    </w:p>
    <w:p w:rsidR="00FD6A78" w:rsidRPr="00FD6A78" w:rsidRDefault="00FD6A78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befogadó és érdeklőd</w:t>
      </w:r>
      <w:r w:rsidR="0074594B">
        <w:rPr>
          <w:rFonts w:ascii="Times New Roman" w:hAnsi="Times New Roman" w:cs="Times New Roman"/>
          <w:sz w:val="24"/>
          <w:szCs w:val="24"/>
        </w:rPr>
        <w:t>ő;</w:t>
      </w:r>
    </w:p>
    <w:p w:rsidR="00FD6A78" w:rsidRPr="00FD6A78" w:rsidRDefault="0074594B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másokat is képes meghallgatni;</w:t>
      </w:r>
    </w:p>
    <w:p w:rsidR="00FD6A78" w:rsidRPr="00FD6A78" w:rsidRDefault="00FD6A78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élményeit is lépes e</w:t>
      </w:r>
      <w:r w:rsidR="0074594B">
        <w:rPr>
          <w:rFonts w:ascii="Times New Roman" w:hAnsi="Times New Roman" w:cs="Times New Roman"/>
          <w:sz w:val="24"/>
          <w:szCs w:val="24"/>
        </w:rPr>
        <w:t>lmondani, mondatokban kifejezni;</w:t>
      </w:r>
    </w:p>
    <w:p w:rsidR="00FD6A78" w:rsidRPr="00FD6A78" w:rsidRDefault="00FD6A78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helyesen használ</w:t>
      </w:r>
      <w:r w:rsidR="0074594B">
        <w:rPr>
          <w:rFonts w:ascii="Times New Roman" w:hAnsi="Times New Roman" w:cs="Times New Roman"/>
          <w:sz w:val="24"/>
          <w:szCs w:val="24"/>
        </w:rPr>
        <w:t>ja a nyelvtani kifejezésmódokat;</w:t>
      </w:r>
    </w:p>
    <w:p w:rsidR="00FD6A78" w:rsidRPr="00FD6A78" w:rsidRDefault="00FD6A78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ism</w:t>
      </w:r>
      <w:r w:rsidR="0074594B">
        <w:rPr>
          <w:rFonts w:ascii="Times New Roman" w:hAnsi="Times New Roman" w:cs="Times New Roman"/>
          <w:sz w:val="24"/>
          <w:szCs w:val="24"/>
        </w:rPr>
        <w:t>eri a használt szavak tartalmát;</w:t>
      </w:r>
    </w:p>
    <w:p w:rsidR="00FD6A78" w:rsidRPr="00FD6A78" w:rsidRDefault="00FD6A78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figyelme</w:t>
      </w:r>
      <w:r w:rsidR="0074594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74594B">
        <w:rPr>
          <w:rFonts w:ascii="Times New Roman" w:hAnsi="Times New Roman" w:cs="Times New Roman"/>
          <w:sz w:val="24"/>
          <w:szCs w:val="24"/>
        </w:rPr>
        <w:t>koncentráló</w:t>
      </w:r>
      <w:proofErr w:type="gramEnd"/>
      <w:r w:rsidR="0074594B">
        <w:rPr>
          <w:rFonts w:ascii="Times New Roman" w:hAnsi="Times New Roman" w:cs="Times New Roman"/>
          <w:sz w:val="24"/>
          <w:szCs w:val="24"/>
        </w:rPr>
        <w:t xml:space="preserve"> készsége fejlődik;</w:t>
      </w:r>
    </w:p>
    <w:p w:rsidR="00FD6A78" w:rsidRPr="00FD6A78" w:rsidRDefault="00FD6A78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gondolkodása fogalmi szintre tevődik</w:t>
      </w:r>
      <w:r w:rsidR="0074594B">
        <w:rPr>
          <w:rFonts w:ascii="Times New Roman" w:hAnsi="Times New Roman" w:cs="Times New Roman"/>
          <w:sz w:val="24"/>
          <w:szCs w:val="24"/>
        </w:rPr>
        <w:t>;</w:t>
      </w:r>
    </w:p>
    <w:p w:rsidR="00FD6A78" w:rsidRPr="00FD6A78" w:rsidRDefault="00FD6A78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6A78">
        <w:rPr>
          <w:rFonts w:ascii="Times New Roman" w:hAnsi="Times New Roman" w:cs="Times New Roman"/>
          <w:sz w:val="24"/>
          <w:szCs w:val="24"/>
        </w:rPr>
        <w:t>szívesen beszél.</w:t>
      </w:r>
    </w:p>
    <w:p w:rsidR="00D85C67" w:rsidRDefault="00D85C67" w:rsidP="00FF5D8D">
      <w:pPr>
        <w:pStyle w:val="Nincstrkz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A19E9" w:rsidRDefault="000A19E9" w:rsidP="000A19E9">
      <w:pPr>
        <w:pStyle w:val="Cmsor1"/>
      </w:pPr>
      <w:bookmarkStart w:id="25" w:name="_Toc72488734"/>
      <w:r>
        <w:lastRenderedPageBreak/>
        <w:t>6. Az óvodai élet tevékenységformái</w:t>
      </w:r>
      <w:bookmarkEnd w:id="25"/>
    </w:p>
    <w:p w:rsidR="000A19E9" w:rsidRDefault="000A19E9" w:rsidP="000A19E9">
      <w:pPr>
        <w:pStyle w:val="Cmsor2"/>
        <w:spacing w:after="240"/>
      </w:pPr>
      <w:bookmarkStart w:id="26" w:name="_Toc72488735"/>
      <w:r>
        <w:t>6.1. Néphagyományőrzés az óvodai életben</w:t>
      </w:r>
      <w:bookmarkEnd w:id="26"/>
    </w:p>
    <w:p w:rsidR="000A19E9" w:rsidRDefault="000A19E9" w:rsidP="000A19E9">
      <w:pPr>
        <w:spacing w:line="360" w:lineRule="auto"/>
        <w:jc w:val="both"/>
      </w:pPr>
      <w:r>
        <w:t>Az óvodákban folyó nevelést olyan szemléletmód szabályozza, amely tekintettel van a gyerekek egyéni fejlettségére és alkalmas arra, hogy kialakítsa az együttéléshez való szokásokat. Ennek keretét a népi hagyományok ápolása is képes megteremteni.</w:t>
      </w:r>
    </w:p>
    <w:p w:rsidR="000A19E9" w:rsidRDefault="000A19E9" w:rsidP="000A19E9">
      <w:pPr>
        <w:spacing w:line="360" w:lineRule="auto"/>
        <w:jc w:val="both"/>
        <w:rPr>
          <w:i/>
        </w:rPr>
      </w:pPr>
      <w:r>
        <w:rPr>
          <w:i/>
        </w:rPr>
        <w:t>A néphagyományőrzés célja</w:t>
      </w:r>
    </w:p>
    <w:p w:rsidR="000A19E9" w:rsidRPr="000A19E9" w:rsidRDefault="000A19E9" w:rsidP="000A19E9">
      <w:pPr>
        <w:shd w:val="clear" w:color="auto" w:fill="D9D9D9" w:themeFill="background1" w:themeFillShade="D9"/>
        <w:spacing w:line="360" w:lineRule="auto"/>
        <w:jc w:val="both"/>
      </w:pPr>
      <w:r w:rsidRPr="000A19E9">
        <w:t>Az óvodai nevelésben is a múlt értékeinek átörökítése, éltetése</w:t>
      </w:r>
      <w:r w:rsidR="0074594B">
        <w:t>.</w:t>
      </w:r>
    </w:p>
    <w:p w:rsidR="000A19E9" w:rsidRDefault="000A19E9" w:rsidP="000A19E9">
      <w:pPr>
        <w:spacing w:line="360" w:lineRule="auto"/>
        <w:jc w:val="both"/>
      </w:pPr>
      <w:r>
        <w:t xml:space="preserve">A néphagyományőrző tevékenységeket tartalmilag és időrendileg egységes rendszerbe foglaljuk. Ennek összefoglaló keretét </w:t>
      </w:r>
      <w:proofErr w:type="spellStart"/>
      <w:r>
        <w:t>évszakonkénti</w:t>
      </w:r>
      <w:proofErr w:type="spellEnd"/>
      <w:r>
        <w:t xml:space="preserve"> rendezésben az „</w:t>
      </w:r>
      <w:proofErr w:type="spellStart"/>
      <w:r>
        <w:t>Évkör</w:t>
      </w:r>
      <w:proofErr w:type="spellEnd"/>
      <w:r>
        <w:t>” adja.</w:t>
      </w:r>
    </w:p>
    <w:p w:rsidR="000A19E9" w:rsidRDefault="000A19E9" w:rsidP="000A19E9">
      <w:pPr>
        <w:spacing w:line="360" w:lineRule="auto"/>
        <w:jc w:val="both"/>
        <w:rPr>
          <w:i/>
        </w:rPr>
      </w:pPr>
      <w:r>
        <w:rPr>
          <w:i/>
        </w:rPr>
        <w:t>Néphagyományőrző tevékenységek feladata</w:t>
      </w:r>
    </w:p>
    <w:p w:rsidR="000A19E9" w:rsidRDefault="0074594B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Népszokások megismerése;</w:t>
      </w:r>
    </w:p>
    <w:p w:rsidR="000A19E9" w:rsidRDefault="0074594B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népi időjóslások felidézésére;</w:t>
      </w:r>
    </w:p>
    <w:p w:rsidR="000A19E9" w:rsidRDefault="0074594B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A19E9">
        <w:rPr>
          <w:rFonts w:ascii="Times New Roman" w:hAnsi="Times New Roman" w:cs="Times New Roman"/>
          <w:sz w:val="24"/>
          <w:szCs w:val="24"/>
        </w:rPr>
        <w:t xml:space="preserve"> természe</w:t>
      </w:r>
      <w:r>
        <w:rPr>
          <w:rFonts w:ascii="Times New Roman" w:hAnsi="Times New Roman" w:cs="Times New Roman"/>
          <w:sz w:val="24"/>
          <w:szCs w:val="24"/>
        </w:rPr>
        <w:t>tes anyagok állandó felismerése;</w:t>
      </w:r>
    </w:p>
    <w:p w:rsidR="000A19E9" w:rsidRDefault="0074594B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0A19E9">
        <w:rPr>
          <w:rFonts w:ascii="Times New Roman" w:hAnsi="Times New Roman" w:cs="Times New Roman"/>
          <w:sz w:val="24"/>
          <w:szCs w:val="24"/>
        </w:rPr>
        <w:t>épi gyermekjátékszerek készítése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A19E9" w:rsidRDefault="0074594B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A19E9">
        <w:rPr>
          <w:rFonts w:ascii="Times New Roman" w:hAnsi="Times New Roman" w:cs="Times New Roman"/>
          <w:sz w:val="24"/>
          <w:szCs w:val="24"/>
        </w:rPr>
        <w:t xml:space="preserve">z udvari játékok bővülnek a </w:t>
      </w:r>
      <w:r>
        <w:rPr>
          <w:rFonts w:ascii="Times New Roman" w:hAnsi="Times New Roman" w:cs="Times New Roman"/>
          <w:sz w:val="24"/>
          <w:szCs w:val="24"/>
        </w:rPr>
        <w:t>hagyományápoló tevékenységekkel;</w:t>
      </w:r>
    </w:p>
    <w:p w:rsidR="000A19E9" w:rsidRDefault="0074594B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A19E9">
        <w:rPr>
          <w:rFonts w:ascii="Times New Roman" w:hAnsi="Times New Roman" w:cs="Times New Roman"/>
          <w:sz w:val="24"/>
          <w:szCs w:val="24"/>
        </w:rPr>
        <w:t xml:space="preserve"> szü</w:t>
      </w:r>
      <w:r>
        <w:rPr>
          <w:rFonts w:ascii="Times New Roman" w:hAnsi="Times New Roman" w:cs="Times New Roman"/>
          <w:sz w:val="24"/>
          <w:szCs w:val="24"/>
        </w:rPr>
        <w:t>lőföld szépségének megláttatása;</w:t>
      </w:r>
    </w:p>
    <w:p w:rsidR="000A19E9" w:rsidRDefault="0074594B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A19E9">
        <w:rPr>
          <w:rFonts w:ascii="Times New Roman" w:hAnsi="Times New Roman" w:cs="Times New Roman"/>
          <w:sz w:val="24"/>
          <w:szCs w:val="24"/>
        </w:rPr>
        <w:t xml:space="preserve"> népi kultúra tárgyainak megjelenése meg az óvodában.</w:t>
      </w:r>
    </w:p>
    <w:p w:rsidR="000A19E9" w:rsidRDefault="000A19E9" w:rsidP="000A19E9">
      <w:pPr>
        <w:spacing w:line="360" w:lineRule="auto"/>
        <w:jc w:val="both"/>
        <w:rPr>
          <w:i/>
        </w:rPr>
      </w:pPr>
      <w:r>
        <w:rPr>
          <w:i/>
        </w:rPr>
        <w:t>Óvodapedagógus a néphagyományőrző nevelés folyamatában</w:t>
      </w:r>
    </w:p>
    <w:p w:rsidR="000A19E9" w:rsidRDefault="0074594B" w:rsidP="005B1E21">
      <w:pPr>
        <w:pStyle w:val="Listaszerbekezds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0A19E9">
        <w:rPr>
          <w:rFonts w:ascii="Times New Roman" w:hAnsi="Times New Roman" w:cs="Times New Roman"/>
          <w:sz w:val="24"/>
          <w:szCs w:val="24"/>
        </w:rPr>
        <w:t>éprajzi</w:t>
      </w:r>
      <w:r>
        <w:rPr>
          <w:rFonts w:ascii="Times New Roman" w:hAnsi="Times New Roman" w:cs="Times New Roman"/>
          <w:sz w:val="24"/>
          <w:szCs w:val="24"/>
        </w:rPr>
        <w:t xml:space="preserve"> ismereteit folyamatosan bővíti;</w:t>
      </w:r>
    </w:p>
    <w:p w:rsidR="000A19E9" w:rsidRDefault="000A19E9" w:rsidP="005B1E21">
      <w:pPr>
        <w:pStyle w:val="Listaszerbekezds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tárgyalkotás, a környezet alakítás technikai fogásait els</w:t>
      </w:r>
      <w:r w:rsidR="0074594B">
        <w:rPr>
          <w:rFonts w:ascii="Times New Roman" w:hAnsi="Times New Roman" w:cs="Times New Roman"/>
          <w:sz w:val="24"/>
          <w:szCs w:val="24"/>
        </w:rPr>
        <w:t>ajátította, illetve elsajátítja;</w:t>
      </w:r>
    </w:p>
    <w:p w:rsidR="000A19E9" w:rsidRDefault="000A19E9" w:rsidP="005B1E21">
      <w:pPr>
        <w:pStyle w:val="Listaszerbekezds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néphagyományőrzés elemeit mértéktartóan jele</w:t>
      </w:r>
      <w:r w:rsidR="0074594B">
        <w:rPr>
          <w:rFonts w:ascii="Times New Roman" w:hAnsi="Times New Roman" w:cs="Times New Roman"/>
          <w:sz w:val="24"/>
          <w:szCs w:val="24"/>
        </w:rPr>
        <w:t>níti meg az óvodai környezetben;</w:t>
      </w:r>
    </w:p>
    <w:p w:rsidR="000A19E9" w:rsidRPr="000A19E9" w:rsidRDefault="000A19E9" w:rsidP="005B1E21">
      <w:pPr>
        <w:pStyle w:val="Listaszerbekezds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megteremti a hagyományőrző tapasztalatszerzésnek feltételeit és lehetőségeit </w:t>
      </w:r>
      <w:r w:rsidRPr="000A19E9">
        <w:rPr>
          <w:rFonts w:ascii="Times New Roman" w:hAnsi="Times New Roman" w:cs="Times New Roman"/>
          <w:sz w:val="24"/>
          <w:szCs w:val="24"/>
        </w:rPr>
        <w:t>a mindennapokban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19E9" w:rsidRDefault="000A19E9" w:rsidP="000A19E9">
      <w:pPr>
        <w:spacing w:line="360" w:lineRule="auto"/>
        <w:jc w:val="both"/>
        <w:rPr>
          <w:i/>
        </w:rPr>
      </w:pPr>
      <w:r>
        <w:rPr>
          <w:i/>
        </w:rPr>
        <w:t>A hagyományőrzés személyiségfejlesztő hatása</w:t>
      </w:r>
    </w:p>
    <w:p w:rsidR="000A19E9" w:rsidRDefault="0074594B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közösség </w:t>
      </w:r>
      <w:proofErr w:type="gramStart"/>
      <w:r>
        <w:rPr>
          <w:rFonts w:ascii="Times New Roman" w:hAnsi="Times New Roman" w:cs="Times New Roman"/>
          <w:sz w:val="24"/>
          <w:szCs w:val="24"/>
        </w:rPr>
        <w:t>aktív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tagja;</w:t>
      </w:r>
    </w:p>
    <w:p w:rsidR="000A19E9" w:rsidRDefault="000A19E9" w:rsidP="005B1E2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ismeri a hagyományokhoz kapcsolódó szokásokat, jelképeket:</w:t>
      </w:r>
    </w:p>
    <w:p w:rsidR="000A19E9" w:rsidRPr="000816F9" w:rsidRDefault="000816F9" w:rsidP="000816F9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á</w:t>
      </w:r>
      <w:r w:rsidR="000A19E9">
        <w:rPr>
          <w:rFonts w:ascii="Times New Roman" w:hAnsi="Times New Roman" w:cs="Times New Roman"/>
          <w:sz w:val="24"/>
          <w:szCs w:val="24"/>
        </w:rPr>
        <w:t>dvent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19E9">
        <w:rPr>
          <w:rFonts w:ascii="Times New Roman" w:hAnsi="Times New Roman" w:cs="Times New Roman"/>
          <w:sz w:val="24"/>
          <w:szCs w:val="24"/>
        </w:rPr>
        <w:t xml:space="preserve">koszorú, Borbála-gyümölcság, Luca-búzaültetés, hagymakalendárium, karácsonyi </w:t>
      </w:r>
      <w:r w:rsidR="000A19E9" w:rsidRPr="000816F9">
        <w:rPr>
          <w:rFonts w:ascii="Times New Roman" w:hAnsi="Times New Roman" w:cs="Times New Roman"/>
          <w:sz w:val="24"/>
          <w:szCs w:val="24"/>
        </w:rPr>
        <w:t xml:space="preserve">termőág, farsangi szalmababa, húsvét-locsolkodás, </w:t>
      </w:r>
      <w:proofErr w:type="spellStart"/>
      <w:r w:rsidR="000A19E9" w:rsidRPr="000816F9">
        <w:rPr>
          <w:rFonts w:ascii="Times New Roman" w:hAnsi="Times New Roman" w:cs="Times New Roman"/>
          <w:sz w:val="24"/>
          <w:szCs w:val="24"/>
        </w:rPr>
        <w:t>komatálazás</w:t>
      </w:r>
      <w:proofErr w:type="spellEnd"/>
      <w:r w:rsidR="000A19E9" w:rsidRPr="000816F9">
        <w:rPr>
          <w:rFonts w:ascii="Times New Roman" w:hAnsi="Times New Roman" w:cs="Times New Roman"/>
          <w:sz w:val="24"/>
          <w:szCs w:val="24"/>
        </w:rPr>
        <w:t>, új kenyér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19E9" w:rsidRDefault="000A19E9" w:rsidP="000A19E9"/>
    <w:p w:rsidR="000A19E9" w:rsidRDefault="000A19E9" w:rsidP="000A19E9"/>
    <w:p w:rsidR="000A19E9" w:rsidRDefault="000A19E9" w:rsidP="000A19E9"/>
    <w:p w:rsidR="000A19E9" w:rsidRDefault="000A19E9" w:rsidP="000A19E9"/>
    <w:p w:rsidR="00AE40A0" w:rsidRDefault="00AE40A0" w:rsidP="000A19E9"/>
    <w:p w:rsidR="00AE40A0" w:rsidRPr="00AE40A0" w:rsidRDefault="00AE40A0" w:rsidP="00AE40A0">
      <w:pPr>
        <w:jc w:val="center"/>
        <w:rPr>
          <w:b/>
          <w:sz w:val="28"/>
          <w:szCs w:val="28"/>
        </w:rPr>
      </w:pPr>
      <w:r w:rsidRPr="00AE40A0">
        <w:rPr>
          <w:b/>
          <w:sz w:val="28"/>
          <w:szCs w:val="28"/>
        </w:rPr>
        <w:lastRenderedPageBreak/>
        <w:t>ÉVKÖR</w:t>
      </w:r>
    </w:p>
    <w:p w:rsidR="00AE40A0" w:rsidRDefault="00AE40A0" w:rsidP="00AE40A0">
      <w:pPr>
        <w:jc w:val="center"/>
      </w:pPr>
    </w:p>
    <w:p w:rsidR="00AE40A0" w:rsidRDefault="00AE40A0" w:rsidP="00AE40A0">
      <w:pPr>
        <w:jc w:val="center"/>
      </w:pPr>
    </w:p>
    <w:p w:rsidR="00AE40A0" w:rsidRDefault="00AE40A0" w:rsidP="00AE40A0">
      <w:pPr>
        <w:jc w:val="center"/>
      </w:pPr>
    </w:p>
    <w:p w:rsidR="00AE40A0" w:rsidRDefault="00AE40A0" w:rsidP="00AE40A0">
      <w:pPr>
        <w:jc w:val="center"/>
      </w:pPr>
    </w:p>
    <w:p w:rsidR="00AE40A0" w:rsidRDefault="00AE40A0" w:rsidP="00AE40A0">
      <w:pPr>
        <w:jc w:val="center"/>
      </w:pPr>
    </w:p>
    <w:p w:rsidR="00AE40A0" w:rsidRDefault="00AE40A0" w:rsidP="00AE40A0">
      <w:pPr>
        <w:jc w:val="center"/>
      </w:pPr>
    </w:p>
    <w:p w:rsidR="00AE40A0" w:rsidRDefault="00AE40A0" w:rsidP="000A19E9">
      <w:pPr>
        <w:rPr>
          <w:noProof/>
        </w:rPr>
      </w:pPr>
    </w:p>
    <w:p w:rsidR="00AE40A0" w:rsidRDefault="00AE40A0" w:rsidP="000A19E9">
      <w:r>
        <w:rPr>
          <w:noProof/>
        </w:rPr>
        <w:drawing>
          <wp:inline distT="0" distB="0" distL="0" distR="0">
            <wp:extent cx="6400800" cy="5715000"/>
            <wp:effectExtent l="19050" t="0" r="0" b="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A0" w:rsidRDefault="00AE40A0" w:rsidP="000A19E9"/>
    <w:p w:rsidR="00AE40A0" w:rsidRDefault="00AE40A0" w:rsidP="000A19E9"/>
    <w:p w:rsidR="00AE40A0" w:rsidRDefault="00AE40A0" w:rsidP="000A19E9"/>
    <w:p w:rsidR="00AE40A0" w:rsidRDefault="00AE40A0" w:rsidP="000A19E9"/>
    <w:p w:rsidR="00AE40A0" w:rsidRDefault="00AE40A0" w:rsidP="000A19E9"/>
    <w:p w:rsidR="00AE40A0" w:rsidRDefault="00AE40A0" w:rsidP="000A19E9"/>
    <w:p w:rsidR="00AE40A0" w:rsidRDefault="00AE40A0" w:rsidP="000A19E9"/>
    <w:p w:rsidR="00AE40A0" w:rsidRDefault="00AE40A0" w:rsidP="000A19E9"/>
    <w:p w:rsidR="000A19E9" w:rsidRDefault="000A19E9" w:rsidP="000A19E9"/>
    <w:p w:rsidR="000A19E9" w:rsidRDefault="000A19E9" w:rsidP="000A19E9">
      <w:pPr>
        <w:pStyle w:val="Cmsor2"/>
      </w:pPr>
      <w:bookmarkStart w:id="27" w:name="_Toc72488736"/>
      <w:r>
        <w:lastRenderedPageBreak/>
        <w:t>6.2. Hitre nevelés az óvodai életben</w:t>
      </w:r>
      <w:bookmarkEnd w:id="27"/>
    </w:p>
    <w:p w:rsidR="000A19E9" w:rsidRPr="000A19E9" w:rsidRDefault="000A19E9" w:rsidP="000A19E9"/>
    <w:p w:rsidR="00E76E21" w:rsidRPr="00D07211" w:rsidRDefault="00E76E21" w:rsidP="00E76E21">
      <w:pPr>
        <w:spacing w:line="360" w:lineRule="auto"/>
        <w:jc w:val="both"/>
      </w:pPr>
      <w:r w:rsidRPr="00D07211">
        <w:t>Óvodánkban a hitre nevelés a néphagyományőrzés mellett kiemelt feladatként jelenik meg</w:t>
      </w:r>
      <w:r w:rsidR="00D07AC0" w:rsidRPr="00D07211">
        <w:t>.</w:t>
      </w:r>
      <w:r w:rsidR="00E16EF6" w:rsidRPr="00D07211">
        <w:t xml:space="preserve"> </w:t>
      </w:r>
      <w:r w:rsidRPr="00D07211">
        <w:t>A Biblia tanítását alapul véve segítjük a gyermeket abban, hogy megfelelő tapasztalatokat szerezzenek az őket körülvevő világról, életkoruknak és értelmi képességüknek megfelelően. A keresztény lelkiség</w:t>
      </w:r>
      <w:r w:rsidR="000816F9" w:rsidRPr="00D07211">
        <w:t>, a katolikus hit és a premontrei értékek</w:t>
      </w:r>
      <w:r w:rsidRPr="00D07211">
        <w:t xml:space="preserve"> megjelen</w:t>
      </w:r>
      <w:r w:rsidR="000816F9" w:rsidRPr="00D07211">
        <w:t>nek</w:t>
      </w:r>
      <w:r w:rsidRPr="00D07211">
        <w:t xml:space="preserve"> tanulási folyamatként és különböző tevékenységi formákba beépítve. Tiszteletben tartjuk a családi nevelés elsődlegességét, illetve azt kiegészítve, az óvodai nevelés sajátos módszereivel, eszközeivel pozitív erkölcsi tapasztalatokhoz juttatjuk a ránk bízott gyermekeket.</w:t>
      </w:r>
    </w:p>
    <w:p w:rsidR="00E76E21" w:rsidRDefault="00E76E21" w:rsidP="00E76E21">
      <w:pPr>
        <w:spacing w:line="360" w:lineRule="auto"/>
        <w:jc w:val="both"/>
      </w:pPr>
      <w:r>
        <w:t xml:space="preserve">Hisszük, hogy </w:t>
      </w:r>
      <w:r w:rsidRPr="00E76E21">
        <w:t>a feltétel nélküli szeretet, amit meg is élünk óvodánkban a mindenna</w:t>
      </w:r>
      <w:r>
        <w:t>pok során</w:t>
      </w:r>
      <w:r w:rsidR="000816F9">
        <w:t>,</w:t>
      </w:r>
      <w:r>
        <w:t xml:space="preserve"> és</w:t>
      </w:r>
      <w:r w:rsidRPr="00E76E21">
        <w:t xml:space="preserve"> </w:t>
      </w:r>
      <w:r>
        <w:t>a</w:t>
      </w:r>
      <w:r w:rsidRPr="00E76E21">
        <w:t xml:space="preserve"> nyugodt, kiegyensúlyozott, szeretetteljes </w:t>
      </w:r>
      <w:r>
        <w:t>légkör biztosításával</w:t>
      </w:r>
      <w:r w:rsidRPr="00E76E21">
        <w:t xml:space="preserve"> át</w:t>
      </w:r>
      <w:r>
        <w:t xml:space="preserve"> tudjuk </w:t>
      </w:r>
      <w:r w:rsidRPr="00E76E21">
        <w:t xml:space="preserve">adni azokat az értékeket (szeretet, önzetlenség, megbocsátás, lelkiismeretesség) melyek a keresztény élet alapját </w:t>
      </w:r>
      <w:r>
        <w:t xml:space="preserve">is </w:t>
      </w:r>
      <w:r w:rsidRPr="00E76E21">
        <w:t>képezik.</w:t>
      </w:r>
      <w:r>
        <w:t xml:space="preserve"> </w:t>
      </w:r>
    </w:p>
    <w:p w:rsidR="00097B85" w:rsidRDefault="00097B85" w:rsidP="00E76E21">
      <w:pPr>
        <w:spacing w:line="360" w:lineRule="auto"/>
        <w:jc w:val="both"/>
      </w:pPr>
    </w:p>
    <w:p w:rsidR="00E76E21" w:rsidRPr="00097B85" w:rsidRDefault="007858AC" w:rsidP="00E76E21">
      <w:pPr>
        <w:spacing w:line="360" w:lineRule="auto"/>
        <w:jc w:val="both"/>
        <w:rPr>
          <w:i/>
        </w:rPr>
      </w:pPr>
      <w:r>
        <w:rPr>
          <w:i/>
        </w:rPr>
        <w:t>A hitre nevelés formái</w:t>
      </w:r>
    </w:p>
    <w:p w:rsidR="00D07211" w:rsidRDefault="00351AF9" w:rsidP="00D0721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A néphagyományőrző, </w:t>
      </w:r>
      <w:r w:rsidR="003B5BC6" w:rsidRPr="00D07211">
        <w:rPr>
          <w:rFonts w:ascii="Times New Roman" w:hAnsi="Times New Roman" w:cs="Times New Roman"/>
          <w:sz w:val="24"/>
          <w:szCs w:val="24"/>
        </w:rPr>
        <w:t xml:space="preserve">egyházi időszakokhoz és </w:t>
      </w:r>
      <w:r w:rsidRPr="00D07211">
        <w:rPr>
          <w:rFonts w:ascii="Times New Roman" w:hAnsi="Times New Roman" w:cs="Times New Roman"/>
          <w:sz w:val="24"/>
          <w:szCs w:val="24"/>
        </w:rPr>
        <w:t>szentekhez kapcsolódó jeles napok előtti ismeretátadás</w:t>
      </w:r>
      <w:r w:rsidR="003B5BC6" w:rsidRPr="00D07211">
        <w:rPr>
          <w:rFonts w:ascii="Times New Roman" w:hAnsi="Times New Roman" w:cs="Times New Roman"/>
          <w:sz w:val="24"/>
          <w:szCs w:val="24"/>
        </w:rPr>
        <w:t xml:space="preserve"> és közös együttlét</w:t>
      </w:r>
      <w:r w:rsidR="00D07211">
        <w:rPr>
          <w:rFonts w:ascii="Times New Roman" w:hAnsi="Times New Roman" w:cs="Times New Roman"/>
          <w:sz w:val="24"/>
          <w:szCs w:val="24"/>
        </w:rPr>
        <w:t>:</w:t>
      </w:r>
    </w:p>
    <w:p w:rsidR="00D07211" w:rsidRDefault="00351AF9" w:rsidP="00D07211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szeptember: </w:t>
      </w:r>
      <w:r w:rsidR="003B5BC6" w:rsidRPr="00D07211">
        <w:rPr>
          <w:rFonts w:ascii="Times New Roman" w:hAnsi="Times New Roman" w:cs="Times New Roman"/>
          <w:sz w:val="24"/>
          <w:szCs w:val="24"/>
        </w:rPr>
        <w:t>„Jöjj</w:t>
      </w:r>
      <w:r w:rsidR="000C5F7A" w:rsidRPr="00D07211">
        <w:rPr>
          <w:rFonts w:ascii="Times New Roman" w:hAnsi="Times New Roman" w:cs="Times New Roman"/>
          <w:sz w:val="24"/>
          <w:szCs w:val="24"/>
        </w:rPr>
        <w:t>,</w:t>
      </w:r>
      <w:r w:rsidR="003B5BC6" w:rsidRPr="00D07211">
        <w:rPr>
          <w:rFonts w:ascii="Times New Roman" w:hAnsi="Times New Roman" w:cs="Times New Roman"/>
          <w:sz w:val="24"/>
          <w:szCs w:val="24"/>
        </w:rPr>
        <w:t xml:space="preserve"> Szentlélek</w:t>
      </w:r>
      <w:r w:rsidR="000C5F7A" w:rsidRPr="00D07211">
        <w:rPr>
          <w:rFonts w:ascii="Times New Roman" w:hAnsi="Times New Roman" w:cs="Times New Roman"/>
          <w:sz w:val="24"/>
          <w:szCs w:val="24"/>
        </w:rPr>
        <w:t>,</w:t>
      </w:r>
      <w:r w:rsidR="003B5BC6" w:rsidRPr="00D07211">
        <w:rPr>
          <w:rFonts w:ascii="Times New Roman" w:hAnsi="Times New Roman" w:cs="Times New Roman"/>
          <w:sz w:val="24"/>
          <w:szCs w:val="24"/>
        </w:rPr>
        <w:t xml:space="preserve"> Úristen” templomlátogatás </w:t>
      </w:r>
      <w:proofErr w:type="gramStart"/>
      <w:r w:rsidR="003B5BC6" w:rsidRPr="00D07211">
        <w:rPr>
          <w:rFonts w:ascii="Times New Roman" w:hAnsi="Times New Roman" w:cs="Times New Roman"/>
          <w:sz w:val="24"/>
          <w:szCs w:val="24"/>
        </w:rPr>
        <w:t xml:space="preserve">és  </w:t>
      </w:r>
      <w:r w:rsidRPr="00D07211">
        <w:rPr>
          <w:rFonts w:ascii="Times New Roman" w:hAnsi="Times New Roman" w:cs="Times New Roman"/>
          <w:sz w:val="24"/>
          <w:szCs w:val="24"/>
        </w:rPr>
        <w:t>Szent</w:t>
      </w:r>
      <w:proofErr w:type="gramEnd"/>
      <w:r w:rsidRPr="00D07211">
        <w:rPr>
          <w:rFonts w:ascii="Times New Roman" w:hAnsi="Times New Roman" w:cs="Times New Roman"/>
          <w:sz w:val="24"/>
          <w:szCs w:val="24"/>
        </w:rPr>
        <w:t xml:space="preserve"> Mihály főangyal; október: Boldogságos Szűz Mária „rózsafüzér”; </w:t>
      </w:r>
    </w:p>
    <w:p w:rsidR="00D07211" w:rsidRDefault="00351AF9" w:rsidP="00D07211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november: Mindenszentek–Halottak napja</w:t>
      </w:r>
      <w:r w:rsidR="003B5BC6" w:rsidRPr="00D07211">
        <w:rPr>
          <w:rFonts w:ascii="Times New Roman" w:hAnsi="Times New Roman" w:cs="Times New Roman"/>
          <w:sz w:val="24"/>
          <w:szCs w:val="24"/>
        </w:rPr>
        <w:t xml:space="preserve"> „temetőlátogatás”</w:t>
      </w:r>
      <w:r w:rsidRPr="00D0721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7211" w:rsidRDefault="00351AF9" w:rsidP="00D07211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december: </w:t>
      </w:r>
      <w:r w:rsidR="006D01F9" w:rsidRPr="00D07211">
        <w:rPr>
          <w:rFonts w:ascii="Times New Roman" w:hAnsi="Times New Roman" w:cs="Times New Roman"/>
          <w:sz w:val="24"/>
          <w:szCs w:val="24"/>
        </w:rPr>
        <w:t xml:space="preserve">imádság az </w:t>
      </w:r>
      <w:r w:rsidRPr="00D07211">
        <w:rPr>
          <w:rFonts w:ascii="Times New Roman" w:hAnsi="Times New Roman" w:cs="Times New Roman"/>
          <w:sz w:val="24"/>
          <w:szCs w:val="24"/>
        </w:rPr>
        <w:t>ádvent</w:t>
      </w:r>
      <w:r w:rsidR="006D01F9" w:rsidRPr="00D07211">
        <w:rPr>
          <w:rFonts w:ascii="Times New Roman" w:hAnsi="Times New Roman" w:cs="Times New Roman"/>
          <w:sz w:val="24"/>
          <w:szCs w:val="24"/>
        </w:rPr>
        <w:t xml:space="preserve">i koszorú mellett, </w:t>
      </w:r>
      <w:r w:rsidRPr="00D07211">
        <w:rPr>
          <w:rFonts w:ascii="Times New Roman" w:hAnsi="Times New Roman" w:cs="Times New Roman"/>
          <w:sz w:val="24"/>
          <w:szCs w:val="24"/>
        </w:rPr>
        <w:t>karácsony</w:t>
      </w:r>
      <w:r w:rsidR="006D01F9" w:rsidRPr="00D07211">
        <w:rPr>
          <w:rFonts w:ascii="Times New Roman" w:hAnsi="Times New Roman" w:cs="Times New Roman"/>
          <w:sz w:val="24"/>
          <w:szCs w:val="24"/>
        </w:rPr>
        <w:t>i készület</w:t>
      </w:r>
      <w:r w:rsidRPr="00D07211">
        <w:rPr>
          <w:rFonts w:ascii="Times New Roman" w:hAnsi="Times New Roman" w:cs="Times New Roman"/>
          <w:sz w:val="24"/>
          <w:szCs w:val="24"/>
        </w:rPr>
        <w:t xml:space="preserve"> és Szent Miklós püspök „Mikulás”, Szent Borbála, Szent Lúcia; </w:t>
      </w:r>
    </w:p>
    <w:p w:rsidR="00D07211" w:rsidRDefault="00351AF9" w:rsidP="00D07211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január: vízkereszt</w:t>
      </w:r>
      <w:r w:rsidR="000C5F7A" w:rsidRPr="00D07211">
        <w:rPr>
          <w:rFonts w:ascii="Times New Roman" w:hAnsi="Times New Roman" w:cs="Times New Roman"/>
          <w:sz w:val="24"/>
          <w:szCs w:val="24"/>
        </w:rPr>
        <w:t>i</w:t>
      </w:r>
      <w:r w:rsidRPr="00D07211">
        <w:rPr>
          <w:rFonts w:ascii="Times New Roman" w:hAnsi="Times New Roman" w:cs="Times New Roman"/>
          <w:sz w:val="24"/>
          <w:szCs w:val="24"/>
        </w:rPr>
        <w:t xml:space="preserve"> </w:t>
      </w:r>
      <w:r w:rsidR="003B5BC6" w:rsidRPr="00D07211">
        <w:rPr>
          <w:rFonts w:ascii="Times New Roman" w:hAnsi="Times New Roman" w:cs="Times New Roman"/>
          <w:sz w:val="24"/>
          <w:szCs w:val="24"/>
        </w:rPr>
        <w:t>csillagozás</w:t>
      </w:r>
      <w:r w:rsidR="000C5F7A" w:rsidRPr="00D07211">
        <w:rPr>
          <w:rFonts w:ascii="Times New Roman" w:hAnsi="Times New Roman" w:cs="Times New Roman"/>
          <w:sz w:val="24"/>
          <w:szCs w:val="24"/>
        </w:rPr>
        <w:t xml:space="preserve"> és </w:t>
      </w:r>
      <w:r w:rsidR="003B5BC6" w:rsidRPr="00D07211">
        <w:rPr>
          <w:rFonts w:ascii="Times New Roman" w:hAnsi="Times New Roman" w:cs="Times New Roman"/>
          <w:sz w:val="24"/>
          <w:szCs w:val="24"/>
        </w:rPr>
        <w:t>házszentelés</w:t>
      </w:r>
      <w:r w:rsidRPr="00D0721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07211" w:rsidRDefault="00351AF9" w:rsidP="00D07211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február: Gyertyaszentelő Boldogasszony; </w:t>
      </w:r>
    </w:p>
    <w:p w:rsidR="00D07211" w:rsidRDefault="00351AF9" w:rsidP="00D07211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március: nagyböjt</w:t>
      </w:r>
      <w:r w:rsidR="000C5F7A" w:rsidRPr="00D07211">
        <w:rPr>
          <w:rFonts w:ascii="Times New Roman" w:hAnsi="Times New Roman" w:cs="Times New Roman"/>
          <w:sz w:val="24"/>
          <w:szCs w:val="24"/>
        </w:rPr>
        <w:t xml:space="preserve"> „hamvazószerdai templomlátogatás”</w:t>
      </w:r>
      <w:r w:rsidRPr="00D07211">
        <w:rPr>
          <w:rFonts w:ascii="Times New Roman" w:hAnsi="Times New Roman" w:cs="Times New Roman"/>
          <w:sz w:val="24"/>
          <w:szCs w:val="24"/>
        </w:rPr>
        <w:t>, Szent Gergely pápa</w:t>
      </w:r>
      <w:r w:rsidR="000C5F7A" w:rsidRPr="00D07211">
        <w:rPr>
          <w:rFonts w:ascii="Times New Roman" w:hAnsi="Times New Roman" w:cs="Times New Roman"/>
          <w:sz w:val="24"/>
          <w:szCs w:val="24"/>
        </w:rPr>
        <w:t>, „keresztút”</w:t>
      </w:r>
      <w:r w:rsidRPr="00D0721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7211" w:rsidRDefault="00351AF9" w:rsidP="00D07211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április: húsvét</w:t>
      </w:r>
      <w:r w:rsidR="000C5F7A" w:rsidRPr="00D07211">
        <w:rPr>
          <w:rFonts w:ascii="Times New Roman" w:hAnsi="Times New Roman" w:cs="Times New Roman"/>
          <w:sz w:val="24"/>
          <w:szCs w:val="24"/>
        </w:rPr>
        <w:t xml:space="preserve"> „húsvéti játék: Krisztus-keresés”</w:t>
      </w:r>
      <w:r w:rsidRPr="00D0721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7211" w:rsidRDefault="00351AF9" w:rsidP="00D07211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május: Boldogságos Szűz Mária </w:t>
      </w:r>
      <w:r w:rsidR="000C5F7A" w:rsidRPr="00D07211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D07211">
        <w:rPr>
          <w:rFonts w:ascii="Times New Roman" w:hAnsi="Times New Roman" w:cs="Times New Roman"/>
          <w:sz w:val="24"/>
          <w:szCs w:val="24"/>
        </w:rPr>
        <w:t>loretói</w:t>
      </w:r>
      <w:proofErr w:type="spellEnd"/>
      <w:r w:rsidRPr="00D07211">
        <w:rPr>
          <w:rFonts w:ascii="Times New Roman" w:hAnsi="Times New Roman" w:cs="Times New Roman"/>
          <w:sz w:val="24"/>
          <w:szCs w:val="24"/>
        </w:rPr>
        <w:t xml:space="preserve"> litánia</w:t>
      </w:r>
      <w:r w:rsidR="000C5F7A" w:rsidRPr="00D07211">
        <w:rPr>
          <w:rFonts w:ascii="Times New Roman" w:hAnsi="Times New Roman" w:cs="Times New Roman"/>
          <w:sz w:val="24"/>
          <w:szCs w:val="24"/>
        </w:rPr>
        <w:t>”</w:t>
      </w:r>
      <w:r w:rsidRPr="00D0721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51AF9" w:rsidRPr="00D07211" w:rsidRDefault="00351AF9" w:rsidP="00D07211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 xml:space="preserve">június: </w:t>
      </w:r>
      <w:r w:rsidR="009B6E65" w:rsidRPr="00D07211">
        <w:rPr>
          <w:rFonts w:ascii="Times New Roman" w:hAnsi="Times New Roman" w:cs="Times New Roman"/>
          <w:sz w:val="24"/>
          <w:szCs w:val="24"/>
        </w:rPr>
        <w:t xml:space="preserve">Pünkösd és </w:t>
      </w:r>
      <w:r w:rsidRPr="00D07211">
        <w:rPr>
          <w:rFonts w:ascii="Times New Roman" w:hAnsi="Times New Roman" w:cs="Times New Roman"/>
          <w:sz w:val="24"/>
          <w:szCs w:val="24"/>
        </w:rPr>
        <w:t>Szent Norbert</w:t>
      </w:r>
      <w:r w:rsidR="000C5F7A" w:rsidRPr="00D07211">
        <w:rPr>
          <w:rFonts w:ascii="Times New Roman" w:hAnsi="Times New Roman" w:cs="Times New Roman"/>
          <w:sz w:val="24"/>
          <w:szCs w:val="24"/>
        </w:rPr>
        <w:t xml:space="preserve">, a </w:t>
      </w:r>
      <w:r w:rsidR="006D01F9" w:rsidRPr="00D07211">
        <w:rPr>
          <w:rFonts w:ascii="Times New Roman" w:hAnsi="Times New Roman" w:cs="Times New Roman"/>
          <w:sz w:val="24"/>
          <w:szCs w:val="24"/>
        </w:rPr>
        <w:t>P</w:t>
      </w:r>
      <w:r w:rsidR="000C5F7A" w:rsidRPr="00D07211">
        <w:rPr>
          <w:rFonts w:ascii="Times New Roman" w:hAnsi="Times New Roman" w:cs="Times New Roman"/>
          <w:sz w:val="24"/>
          <w:szCs w:val="24"/>
        </w:rPr>
        <w:t>remontrei Rend alapítója</w:t>
      </w:r>
      <w:r w:rsidRPr="00D07211">
        <w:rPr>
          <w:rFonts w:ascii="Times New Roman" w:hAnsi="Times New Roman" w:cs="Times New Roman"/>
          <w:sz w:val="24"/>
          <w:szCs w:val="24"/>
        </w:rPr>
        <w:t>).</w:t>
      </w:r>
    </w:p>
    <w:p w:rsidR="00351AF9" w:rsidRPr="00D07211" w:rsidRDefault="000C5F7A" w:rsidP="00351AF9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Ü</w:t>
      </w:r>
      <w:r w:rsidR="00351AF9" w:rsidRPr="00D07211">
        <w:rPr>
          <w:rFonts w:ascii="Times New Roman" w:hAnsi="Times New Roman" w:cs="Times New Roman"/>
          <w:sz w:val="24"/>
          <w:szCs w:val="24"/>
        </w:rPr>
        <w:t>nnepek közös megél</w:t>
      </w:r>
      <w:r w:rsidRPr="00D07211">
        <w:rPr>
          <w:rFonts w:ascii="Times New Roman" w:hAnsi="Times New Roman" w:cs="Times New Roman"/>
          <w:sz w:val="24"/>
          <w:szCs w:val="24"/>
        </w:rPr>
        <w:t>ése a Premontrei Rend tagjaival.</w:t>
      </w:r>
    </w:p>
    <w:p w:rsidR="007946AE" w:rsidRPr="00D07211" w:rsidRDefault="000C5F7A" w:rsidP="00D07211">
      <w:pPr>
        <w:pStyle w:val="Listaszerbekezds"/>
        <w:numPr>
          <w:ilvl w:val="0"/>
          <w:numId w:val="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07211">
        <w:rPr>
          <w:rFonts w:ascii="Times New Roman" w:hAnsi="Times New Roman" w:cs="Times New Roman"/>
          <w:sz w:val="24"/>
          <w:szCs w:val="24"/>
        </w:rPr>
        <w:t>H</w:t>
      </w:r>
      <w:r w:rsidR="00351AF9" w:rsidRPr="00D07211">
        <w:rPr>
          <w:rFonts w:ascii="Times New Roman" w:hAnsi="Times New Roman" w:cs="Times New Roman"/>
          <w:sz w:val="24"/>
          <w:szCs w:val="24"/>
        </w:rPr>
        <w:t xml:space="preserve">itoktatóval közös, játékos </w:t>
      </w:r>
      <w:r w:rsidR="006D01F9" w:rsidRPr="00D07211">
        <w:rPr>
          <w:rFonts w:ascii="Times New Roman" w:hAnsi="Times New Roman" w:cs="Times New Roman"/>
          <w:sz w:val="24"/>
          <w:szCs w:val="24"/>
        </w:rPr>
        <w:t xml:space="preserve">és éneklős </w:t>
      </w:r>
      <w:r w:rsidR="00351AF9" w:rsidRPr="00D07211">
        <w:rPr>
          <w:rFonts w:ascii="Times New Roman" w:hAnsi="Times New Roman" w:cs="Times New Roman"/>
          <w:sz w:val="24"/>
          <w:szCs w:val="24"/>
        </w:rPr>
        <w:t>délutánok a csoportokban.</w:t>
      </w:r>
    </w:p>
    <w:p w:rsidR="00D85C67" w:rsidRDefault="004971FE" w:rsidP="004971FE">
      <w:pPr>
        <w:pStyle w:val="Cmsor2"/>
        <w:spacing w:after="240"/>
      </w:pPr>
      <w:bookmarkStart w:id="28" w:name="_Toc72488737"/>
      <w:r>
        <w:lastRenderedPageBreak/>
        <w:t>6.3. Játék</w:t>
      </w:r>
      <w:bookmarkEnd w:id="28"/>
    </w:p>
    <w:p w:rsidR="004971FE" w:rsidRPr="00AE40A0" w:rsidRDefault="004971FE" w:rsidP="00600AB0">
      <w:pPr>
        <w:spacing w:line="360" w:lineRule="auto"/>
        <w:jc w:val="both"/>
      </w:pPr>
      <w:r w:rsidRPr="004971FE">
        <w:t>A játék a kisgyermek legkomolyabb tevékenysége, létfontosságú alaptevékenysége. A játék örömforrás. Több forrásból fakad, a játék lényegéből adódik, hogy a játék önmagáért való.</w:t>
      </w:r>
      <w:r w:rsidR="00600AB0">
        <w:t xml:space="preserve"> </w:t>
      </w:r>
      <w:r w:rsidRPr="004971FE">
        <w:t xml:space="preserve">Régen a gyermekek nevelése a több </w:t>
      </w:r>
      <w:proofErr w:type="gramStart"/>
      <w:r w:rsidRPr="004971FE">
        <w:t>generáció</w:t>
      </w:r>
      <w:proofErr w:type="gramEnd"/>
      <w:r w:rsidRPr="004971FE">
        <w:t xml:space="preserve"> együttéléséből adódóan ne</w:t>
      </w:r>
      <w:r>
        <w:t>m csak a szülők feladata volt. A</w:t>
      </w:r>
      <w:r w:rsidRPr="004971FE">
        <w:t xml:space="preserve"> nagyszülők, dédszülők saját gyermekkorukban játszott játékok továbbadásával nemcsak szórakoztatták, </w:t>
      </w:r>
      <w:proofErr w:type="spellStart"/>
      <w:r w:rsidRPr="004971FE">
        <w:t>tanítgatták</w:t>
      </w:r>
      <w:proofErr w:type="spellEnd"/>
      <w:r w:rsidRPr="004971FE">
        <w:t xml:space="preserve"> unokáikat, hanem egyben lehetővé tették ezeknek a játékoknak a fen</w:t>
      </w:r>
      <w:r w:rsidR="00D07AC0">
        <w:t xml:space="preserve">nmaradását, </w:t>
      </w:r>
      <w:proofErr w:type="spellStart"/>
      <w:r w:rsidR="00D07AC0">
        <w:t>továbbéltetését</w:t>
      </w:r>
      <w:proofErr w:type="spellEnd"/>
      <w:r w:rsidR="00D07AC0">
        <w:t xml:space="preserve"> is.</w:t>
      </w:r>
      <w:r w:rsidR="00600AB0">
        <w:t xml:space="preserve"> </w:t>
      </w:r>
      <w:r w:rsidRPr="00AE40A0">
        <w:t>A játék célja maga a játék.</w:t>
      </w:r>
    </w:p>
    <w:p w:rsidR="004971FE" w:rsidRPr="004971FE" w:rsidRDefault="004971FE" w:rsidP="004971FE">
      <w:pPr>
        <w:spacing w:line="360" w:lineRule="auto"/>
        <w:jc w:val="both"/>
        <w:rPr>
          <w:i/>
        </w:rPr>
      </w:pPr>
      <w:r w:rsidRPr="004971FE">
        <w:rPr>
          <w:i/>
        </w:rPr>
        <w:t>Feladata</w:t>
      </w:r>
    </w:p>
    <w:p w:rsidR="004971FE" w:rsidRPr="004971FE" w:rsidRDefault="004971FE" w:rsidP="004971FE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>A családias légkörű, nyugodt, kiegyensúlyozott, elmélyült játéktevékenységek elő</w:t>
      </w:r>
      <w:r w:rsidR="00600AB0">
        <w:rPr>
          <w:rFonts w:ascii="Times New Roman" w:hAnsi="Times New Roman" w:cs="Times New Roman"/>
          <w:sz w:val="24"/>
          <w:szCs w:val="24"/>
        </w:rPr>
        <w:t>segítése a rugalmas életrendben;</w:t>
      </w:r>
    </w:p>
    <w:p w:rsidR="004971FE" w:rsidRPr="004971FE" w:rsidRDefault="00600AB0" w:rsidP="004971FE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971FE" w:rsidRPr="004971FE">
        <w:rPr>
          <w:rFonts w:ascii="Times New Roman" w:hAnsi="Times New Roman" w:cs="Times New Roman"/>
          <w:sz w:val="24"/>
          <w:szCs w:val="24"/>
        </w:rPr>
        <w:t xml:space="preserve"> gyermeki önállóság a j</w:t>
      </w:r>
      <w:r>
        <w:rPr>
          <w:rFonts w:ascii="Times New Roman" w:hAnsi="Times New Roman" w:cs="Times New Roman"/>
          <w:sz w:val="24"/>
          <w:szCs w:val="24"/>
        </w:rPr>
        <w:t>áték szabadságában;</w:t>
      </w:r>
    </w:p>
    <w:p w:rsidR="004971FE" w:rsidRPr="004971FE" w:rsidRDefault="00600AB0" w:rsidP="004971FE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971FE" w:rsidRPr="004971FE">
        <w:rPr>
          <w:rFonts w:ascii="Times New Roman" w:hAnsi="Times New Roman" w:cs="Times New Roman"/>
          <w:sz w:val="24"/>
          <w:szCs w:val="24"/>
        </w:rPr>
        <w:t xml:space="preserve"> régen feledésbe merült, vagy éppen a mai </w:t>
      </w:r>
      <w:proofErr w:type="gramStart"/>
      <w:r w:rsidR="004971FE" w:rsidRPr="004971FE">
        <w:rPr>
          <w:rFonts w:ascii="Times New Roman" w:hAnsi="Times New Roman" w:cs="Times New Roman"/>
          <w:sz w:val="24"/>
          <w:szCs w:val="24"/>
        </w:rPr>
        <w:t>generációk</w:t>
      </w:r>
      <w:proofErr w:type="gramEnd"/>
      <w:r w:rsidR="004971FE" w:rsidRPr="004971FE">
        <w:rPr>
          <w:rFonts w:ascii="Times New Roman" w:hAnsi="Times New Roman" w:cs="Times New Roman"/>
          <w:sz w:val="24"/>
          <w:szCs w:val="24"/>
        </w:rPr>
        <w:t xml:space="preserve"> számára már ismeretlen játékok, népszokások, néphagyományok, hagyományőrző tevéken</w:t>
      </w:r>
      <w:r>
        <w:rPr>
          <w:rFonts w:ascii="Times New Roman" w:hAnsi="Times New Roman" w:cs="Times New Roman"/>
          <w:sz w:val="24"/>
          <w:szCs w:val="24"/>
        </w:rPr>
        <w:t>ységek, játékeszközök készítése;</w:t>
      </w:r>
    </w:p>
    <w:p w:rsidR="004971FE" w:rsidRPr="004971FE" w:rsidRDefault="00600AB0" w:rsidP="004971FE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971FE" w:rsidRPr="004971FE">
        <w:rPr>
          <w:rFonts w:ascii="Times New Roman" w:hAnsi="Times New Roman" w:cs="Times New Roman"/>
          <w:sz w:val="24"/>
          <w:szCs w:val="24"/>
        </w:rPr>
        <w:t xml:space="preserve"> program megvalósítása azonos gondolkodást kíván a játékról, ami meghatározza az óvónő szerepét a folyamatban. A szempontok a következők:</w:t>
      </w:r>
    </w:p>
    <w:p w:rsidR="004971FE" w:rsidRPr="004971FE" w:rsidRDefault="004971FE" w:rsidP="004971FE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71FE">
        <w:rPr>
          <w:rFonts w:ascii="Times New Roman" w:hAnsi="Times New Roman" w:cs="Times New Roman"/>
          <w:sz w:val="24"/>
          <w:szCs w:val="24"/>
        </w:rPr>
        <w:t>a játék az óvodás korú gyermek életében</w:t>
      </w:r>
      <w:r w:rsidR="00600AB0">
        <w:rPr>
          <w:rFonts w:ascii="Times New Roman" w:hAnsi="Times New Roman" w:cs="Times New Roman"/>
          <w:sz w:val="24"/>
          <w:szCs w:val="24"/>
        </w:rPr>
        <w:t>;</w:t>
      </w:r>
    </w:p>
    <w:p w:rsidR="004971FE" w:rsidRPr="004971FE" w:rsidRDefault="004971FE" w:rsidP="004971FE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71FE">
        <w:rPr>
          <w:rFonts w:ascii="Times New Roman" w:hAnsi="Times New Roman" w:cs="Times New Roman"/>
          <w:sz w:val="24"/>
          <w:szCs w:val="24"/>
        </w:rPr>
        <w:t>a játék feltételrendszere</w:t>
      </w:r>
      <w:r w:rsidR="00600AB0">
        <w:rPr>
          <w:rFonts w:ascii="Times New Roman" w:hAnsi="Times New Roman" w:cs="Times New Roman"/>
          <w:sz w:val="24"/>
          <w:szCs w:val="24"/>
        </w:rPr>
        <w:t>;</w:t>
      </w:r>
    </w:p>
    <w:p w:rsidR="004971FE" w:rsidRPr="004971FE" w:rsidRDefault="004971FE" w:rsidP="004971FE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71FE">
        <w:rPr>
          <w:rFonts w:ascii="Times New Roman" w:hAnsi="Times New Roman" w:cs="Times New Roman"/>
          <w:sz w:val="24"/>
          <w:szCs w:val="24"/>
        </w:rPr>
        <w:t>az óvónő a gyermek játékához</w:t>
      </w:r>
      <w:r w:rsidR="00600AB0">
        <w:rPr>
          <w:rFonts w:ascii="Times New Roman" w:hAnsi="Times New Roman" w:cs="Times New Roman"/>
          <w:sz w:val="24"/>
          <w:szCs w:val="24"/>
        </w:rPr>
        <w:t>.</w:t>
      </w:r>
    </w:p>
    <w:p w:rsidR="004971FE" w:rsidRPr="004971FE" w:rsidRDefault="004971FE" w:rsidP="004971FE">
      <w:pPr>
        <w:spacing w:line="360" w:lineRule="auto"/>
        <w:jc w:val="both"/>
        <w:rPr>
          <w:i/>
        </w:rPr>
      </w:pPr>
      <w:r w:rsidRPr="004971FE">
        <w:rPr>
          <w:i/>
        </w:rPr>
        <w:t>Mit jelent az óvodáskorú gyermek életében a játék?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Örömet okoz maga a cselekvés, </w:t>
      </w:r>
      <w:proofErr w:type="gramStart"/>
      <w:r w:rsidRPr="004971FE">
        <w:t>manipuláció</w:t>
      </w:r>
      <w:proofErr w:type="gramEnd"/>
      <w:r w:rsidRPr="004971FE">
        <w:t xml:space="preserve">, elképzelés. A különböző </w:t>
      </w:r>
      <w:proofErr w:type="gramStart"/>
      <w:r w:rsidRPr="004971FE">
        <w:t>funkciók</w:t>
      </w:r>
      <w:proofErr w:type="gramEnd"/>
      <w:r w:rsidRPr="004971FE">
        <w:t xml:space="preserve"> gyakorlása, a ritmikus beszéd és a lépegetés ismétlése</w:t>
      </w:r>
      <w:r w:rsidR="00600AB0">
        <w:t>,</w:t>
      </w:r>
      <w:r w:rsidRPr="004971FE">
        <w:t xml:space="preserve"> pl</w:t>
      </w:r>
      <w:r w:rsidR="00600AB0">
        <w:t>.</w:t>
      </w:r>
      <w:r w:rsidRPr="004971FE">
        <w:t xml:space="preserve"> felnőttektől átvett régi mondókákban, kiszámolókban, népi játékokban. A játéköröm nagyon gyakran a kellemes élmény </w:t>
      </w:r>
      <w:proofErr w:type="spellStart"/>
      <w:r w:rsidRPr="004971FE">
        <w:t>újraéléséből</w:t>
      </w:r>
      <w:proofErr w:type="spellEnd"/>
      <w:r w:rsidRPr="004971FE">
        <w:t xml:space="preserve"> fakad.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>A gyermek, játék közben ismerkedik a vi</w:t>
      </w:r>
      <w:r>
        <w:t>lággal</w:t>
      </w:r>
      <w:r w:rsidRPr="004971FE">
        <w:t xml:space="preserve">. Összeköttetést teremt élő és élettelen környezetével, ismerkedik, tapasztalatokat szerez, </w:t>
      </w:r>
      <w:proofErr w:type="gramStart"/>
      <w:r w:rsidRPr="004971FE">
        <w:t>reagál</w:t>
      </w:r>
      <w:proofErr w:type="gramEnd"/>
      <w:r w:rsidRPr="004971FE">
        <w:t>. Kívá</w:t>
      </w:r>
      <w:r>
        <w:t>ncsisága belső indíttatású</w:t>
      </w:r>
      <w:r w:rsidRPr="004971FE">
        <w:t xml:space="preserve">, amely </w:t>
      </w:r>
      <w:r w:rsidRPr="004971FE">
        <w:rPr>
          <w:i/>
        </w:rPr>
        <w:t>ismeretszerzés</w:t>
      </w:r>
      <w:r w:rsidR="00D07AC0">
        <w:t xml:space="preserve"> is egyben.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sokféle mozgásban kipróbálja erejét, ügyességét, a térben egyre biztonságosabban tájékozódik. A játék állandó erőforrás, az </w:t>
      </w:r>
      <w:r w:rsidRPr="004971FE">
        <w:rPr>
          <w:i/>
        </w:rPr>
        <w:t>érzelmek</w:t>
      </w:r>
      <w:r w:rsidRPr="004971FE">
        <w:t xml:space="preserve"> megjelenésének domináns tere.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Az </w:t>
      </w:r>
      <w:r w:rsidRPr="004971FE">
        <w:rPr>
          <w:i/>
        </w:rPr>
        <w:t>élményeknek</w:t>
      </w:r>
      <w:r w:rsidRPr="004971FE">
        <w:t xml:space="preserve"> meghatározó szerepük van a játékban. A gyermek élményeit a játékba</w:t>
      </w:r>
      <w:r>
        <w:t>n</w:t>
      </w:r>
      <w:r w:rsidRPr="004971FE">
        <w:t xml:space="preserve"> éli át.</w:t>
      </w:r>
      <w:r w:rsidR="00600AB0">
        <w:t xml:space="preserve"> </w:t>
      </w:r>
      <w:r w:rsidRPr="004971FE">
        <w:t>Ez segíti élményei, tapasztalatai feldolgozásában, a maga kedve szerint alakítja a megfigyelt valóságot.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gyermek állandó </w:t>
      </w:r>
      <w:r w:rsidRPr="004971FE">
        <w:rPr>
          <w:i/>
        </w:rPr>
        <w:t>belső késztetést</w:t>
      </w:r>
      <w:r w:rsidRPr="004971FE">
        <w:t xml:space="preserve">, hajlandóságot mutat a játékra. A játék </w:t>
      </w:r>
      <w:r w:rsidRPr="004971FE">
        <w:rPr>
          <w:i/>
        </w:rPr>
        <w:t>vágymegjelenítés</w:t>
      </w:r>
      <w:r>
        <w:rPr>
          <w:i/>
        </w:rPr>
        <w:t>.</w:t>
      </w:r>
      <w:r w:rsidRPr="004971FE">
        <w:t xml:space="preserve"> A gyermek kívánsága, óhaja a játékban mindig beteljesülhet, nem ütközik akadályba. Keresi </w:t>
      </w:r>
      <w:r w:rsidRPr="004971FE">
        <w:lastRenderedPageBreak/>
        <w:t>helyét a felnőttek világában (pl</w:t>
      </w:r>
      <w:r w:rsidR="00600AB0">
        <w:t>.</w:t>
      </w:r>
      <w:r w:rsidRPr="004971FE">
        <w:t xml:space="preserve"> önállósodási vágy, megismerési vágy, tevékenységi vágy, utánzási vágy, szereplési</w:t>
      </w:r>
      <w:r w:rsidR="00600AB0">
        <w:t xml:space="preserve"> és</w:t>
      </w:r>
      <w:r w:rsidRPr="004971FE">
        <w:t xml:space="preserve"> mássá változási vágy, mozgási vágy).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rPr>
          <w:i/>
        </w:rPr>
        <w:t>A társigény</w:t>
      </w:r>
      <w:r w:rsidRPr="004971FE">
        <w:t xml:space="preserve"> az ötletek elfogadására </w:t>
      </w:r>
      <w:proofErr w:type="spellStart"/>
      <w:r w:rsidRPr="004971FE">
        <w:t>ösztönzi</w:t>
      </w:r>
      <w:proofErr w:type="spellEnd"/>
      <w:r w:rsidRPr="004971FE">
        <w:t xml:space="preserve">, az </w:t>
      </w:r>
      <w:proofErr w:type="spellStart"/>
      <w:r w:rsidRPr="004971FE">
        <w:t>együttjátszás</w:t>
      </w:r>
      <w:proofErr w:type="spellEnd"/>
      <w:r w:rsidRPr="004971FE">
        <w:t xml:space="preserve"> kr</w:t>
      </w:r>
      <w:r>
        <w:t>eatív együttműködést alakít ki</w:t>
      </w:r>
      <w:r w:rsidRPr="004971FE">
        <w:t>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választás és vállalás </w:t>
      </w:r>
      <w:r w:rsidRPr="004971FE">
        <w:rPr>
          <w:i/>
        </w:rPr>
        <w:t>önkéntessége</w:t>
      </w:r>
      <w:r w:rsidRPr="004971FE">
        <w:t xml:space="preserve">, az utánzó beleéléssel, fantáziával játszás képessége </w:t>
      </w:r>
      <w:r w:rsidRPr="004971FE">
        <w:rPr>
          <w:i/>
        </w:rPr>
        <w:t>önkifejezésre</w:t>
      </w:r>
      <w:r w:rsidRPr="004971FE">
        <w:t xml:space="preserve"> készteti.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</w:t>
      </w:r>
      <w:proofErr w:type="gramStart"/>
      <w:r w:rsidRPr="004971FE">
        <w:t>konfliktusok</w:t>
      </w:r>
      <w:proofErr w:type="gramEnd"/>
      <w:r w:rsidRPr="004971FE">
        <w:t xml:space="preserve"> birtoklási v</w:t>
      </w:r>
      <w:r>
        <w:t>ágyból, önérvényesítés</w:t>
      </w:r>
      <w:r w:rsidRPr="004971FE">
        <w:t xml:space="preserve">ből, ellentétek ütközéséből fakadnak. Ez természetes jelenség. A játékban gyakorolható ezeknek a </w:t>
      </w:r>
      <w:proofErr w:type="gramStart"/>
      <w:r w:rsidRPr="004971FE">
        <w:t>problematikus</w:t>
      </w:r>
      <w:proofErr w:type="gramEnd"/>
      <w:r w:rsidRPr="004971FE">
        <w:t xml:space="preserve"> helyzeteknek az</w:t>
      </w:r>
      <w:r>
        <w:t xml:space="preserve"> önálló megoldása.</w:t>
      </w:r>
      <w:r w:rsidRPr="004971FE">
        <w:t xml:space="preserve"> Az ÉN tudat erős </w:t>
      </w:r>
      <w:proofErr w:type="gramStart"/>
      <w:r w:rsidRPr="004971FE">
        <w:t>dominanciája</w:t>
      </w:r>
      <w:proofErr w:type="gramEnd"/>
      <w:r w:rsidRPr="004971FE">
        <w:t xml:space="preserve"> mellett megjelenik a TE és MI fogalma. A közös játékot áthatja az </w:t>
      </w:r>
      <w:r w:rsidRPr="004971FE">
        <w:rPr>
          <w:i/>
        </w:rPr>
        <w:t>összetartozás</w:t>
      </w:r>
      <w:r w:rsidRPr="004971FE">
        <w:t xml:space="preserve"> érzése is. Ez az a motiváló erő, amelynek hatására a gyermek képessé válik a játékhoz szükséges szabályok betartására. A játék a későbbi tevékenységformákat is meghatározza, így a munkát és a tanulást.</w:t>
      </w:r>
    </w:p>
    <w:p w:rsidR="004971FE" w:rsidRPr="004971FE" w:rsidRDefault="004971FE" w:rsidP="004971FE">
      <w:pPr>
        <w:spacing w:line="360" w:lineRule="auto"/>
        <w:jc w:val="both"/>
        <w:rPr>
          <w:i/>
        </w:rPr>
      </w:pPr>
      <w:r w:rsidRPr="004971FE">
        <w:rPr>
          <w:i/>
        </w:rPr>
        <w:t>A játék feltételrendszere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>A hagyományőrző tevékenységek beiktatásának tartalmas, elmélyült játék az alapja. Ezért szükséges az egységes feltételrendszer.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</w:t>
      </w:r>
      <w:r w:rsidRPr="004971FE">
        <w:rPr>
          <w:b/>
        </w:rPr>
        <w:t>légkör</w:t>
      </w:r>
      <w:r w:rsidRPr="004971FE">
        <w:t xml:space="preserve"> nyugodt és biztonságérzetet keltő, melyben a gyermekek szabadon szervezik meg játékukat, önállóan választják hozzá a társat, helyet, eszközt. Szeretetteljes légkörben könnyebb egymás elfogadása, a toleráns óvónői minta példaértékű.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</w:t>
      </w:r>
      <w:r w:rsidRPr="004971FE">
        <w:rPr>
          <w:b/>
        </w:rPr>
        <w:t xml:space="preserve">hely </w:t>
      </w:r>
      <w:r w:rsidRPr="004971FE">
        <w:t>a gyermekek szabad mozgását, biztonságát, játékuk térbeni kibontakozását szolgálja.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játék színtere a </w:t>
      </w:r>
      <w:proofErr w:type="gramStart"/>
      <w:r w:rsidRPr="004971FE">
        <w:rPr>
          <w:i/>
        </w:rPr>
        <w:t>csoportszoba</w:t>
      </w:r>
      <w:proofErr w:type="gramEnd"/>
      <w:r w:rsidRPr="004971FE">
        <w:rPr>
          <w:i/>
        </w:rPr>
        <w:t xml:space="preserve"> </w:t>
      </w:r>
      <w:r w:rsidRPr="004971FE">
        <w:t>de használható felnőtt felügyelete mellett a csoporttal egybenyíló öltöző, folyosó is.</w:t>
      </w:r>
      <w:r w:rsidR="004366CB">
        <w:t xml:space="preserve"> </w:t>
      </w:r>
      <w:r w:rsidRPr="004971FE">
        <w:t>A gyermekek közreműködésével állandó és ideiglenes játszóhelyeket, kuckókat alakítunk ki. Ügyelünk arra, hogy a különböző játszócsoportok ne zavarják egymást. Az irodalmi és zenei élmények befogadására alkalmas helyek a csoportszoba nyugalmas részei a zenesarok, a mesesarok a meseszőnyeg. A mindennapok hagyományőrző tevékenységeinek gyakorlására kialakítottuk a kézműves sarkot, ahol a közösen gyűjtött, illetve vásárolt természetes anyagok, kellékek játékgazdagító lehetőségeket nyújtanak.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Az építőjátéknak állandó helye van, így a nagyméretű elemekkel, </w:t>
      </w:r>
      <w:proofErr w:type="gramStart"/>
      <w:r w:rsidRPr="004971FE">
        <w:t>textíliákkal</w:t>
      </w:r>
      <w:proofErr w:type="gramEnd"/>
      <w:r w:rsidRPr="004971FE">
        <w:t xml:space="preserve"> az építkezés több napon keresztül folyhat. A gyermekek a csoports</w:t>
      </w:r>
      <w:r w:rsidR="004366CB">
        <w:t>zoba kisebb térelválasztó eleme</w:t>
      </w:r>
      <w:r w:rsidR="002F5D1F">
        <w:t>i</w:t>
      </w:r>
      <w:r w:rsidR="004366CB">
        <w:t>t</w:t>
      </w:r>
      <w:r w:rsidRPr="004971FE">
        <w:t xml:space="preserve"> </w:t>
      </w:r>
      <w:r w:rsidR="002F5D1F">
        <w:t xml:space="preserve">a </w:t>
      </w:r>
      <w:r w:rsidRPr="004971FE">
        <w:t xml:space="preserve">saját elgondolásaik alapján </w:t>
      </w:r>
      <w:proofErr w:type="gramStart"/>
      <w:r w:rsidRPr="004971FE">
        <w:t>variálják</w:t>
      </w:r>
      <w:proofErr w:type="gramEnd"/>
      <w:r w:rsidRPr="004971FE">
        <w:t xml:space="preserve"> játékaikban.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játék további helye </w:t>
      </w:r>
      <w:r w:rsidRPr="004971FE">
        <w:rPr>
          <w:i/>
        </w:rPr>
        <w:t>az udvar.</w:t>
      </w:r>
      <w:r w:rsidRPr="004971FE">
        <w:t xml:space="preserve"> Az adott udvarrészen átélt játék és környezetalakító élmények hatására a területet mindinkább a sajátjuknak érzik „felelnek rendjéért”. Az udvarrészek átjárhatók. Az udvar alkalmas hely a mindennapi játékok mellett a népi játékok játszására, népi játék-készítések, kismesterségek gyakorlására is. A csoportszobában megkezdett tevékenységet az udvaron folytatjuk.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rPr>
          <w:i/>
        </w:rPr>
        <w:lastRenderedPageBreak/>
        <w:t>Az óvoda területén kívül</w:t>
      </w:r>
      <w:r w:rsidRPr="004971FE">
        <w:t xml:space="preserve"> is élünk az alkalmas játszóhelyek adta lehetőségekkel: játszótéren, családi házaknál kertekben, kirándulások alkalmáva</w:t>
      </w:r>
      <w:r w:rsidR="004366CB">
        <w:t>l erdőkben, réteken, parkokban.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rPr>
          <w:b/>
        </w:rPr>
        <w:t>A játékidő</w:t>
      </w:r>
      <w:r w:rsidRPr="004971FE">
        <w:t xml:space="preserve"> a napirend sajátosságából fakadóan folyamatos. A gyermekek a délelőtt elkezdődött játéktémát nemcsak délután, hanem akár több napon és héten át keresztül is játszhatják. Addig folytatódik a kedvenc tevékenység, amíg az a gyermekek számára érdekes, élményt és örömet adó.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napirendben szereplő egyéb tevékenységek beolvadnak a játék folyamatába. Körültekintő szervezéssel a hagyományőrző kezdeményezések, foglalkozások helyének és idejének megválasztása az elmélyült játékot nem boríthatja fel. A </w:t>
      </w:r>
      <w:proofErr w:type="gramStart"/>
      <w:r w:rsidRPr="004971FE">
        <w:t>konkrét</w:t>
      </w:r>
      <w:proofErr w:type="gramEnd"/>
      <w:r w:rsidRPr="004971FE">
        <w:t xml:space="preserve"> szervezést igénylő kötött időpontú foglalkozások kivételt képeznek: tes</w:t>
      </w:r>
      <w:r w:rsidR="004366CB">
        <w:t>tnevelés</w:t>
      </w:r>
      <w:r w:rsidRPr="004971FE">
        <w:t>, séta.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rPr>
          <w:b/>
        </w:rPr>
        <w:t>A játék eszközei</w:t>
      </w:r>
      <w:r w:rsidR="002F5D1F">
        <w:rPr>
          <w:b/>
        </w:rPr>
        <w:t>.</w:t>
      </w:r>
      <w:r w:rsidRPr="004971FE">
        <w:t xml:space="preserve"> A játékszerek megválasztásában tükröződik igényességünk. Vásárlásukkor a következő szempontokat helyezzük előtérbe: legyenek esztétikusak, igazodjanak a gyermekek életkorához, segítség elő sokoldalú fejlődésüket. Fontos, hogy fantáziálás</w:t>
      </w:r>
      <w:r w:rsidR="002F5D1F">
        <w:t>r</w:t>
      </w:r>
      <w:r w:rsidRPr="004971FE">
        <w:t xml:space="preserve">a, gondolkodásra, </w:t>
      </w:r>
      <w:proofErr w:type="gramStart"/>
      <w:r w:rsidRPr="004971FE">
        <w:t>probléma</w:t>
      </w:r>
      <w:proofErr w:type="gramEnd"/>
      <w:r w:rsidRPr="004971FE">
        <w:t xml:space="preserve">megoldásra </w:t>
      </w:r>
      <w:proofErr w:type="spellStart"/>
      <w:r w:rsidRPr="004971FE">
        <w:t>serkentse</w:t>
      </w:r>
      <w:proofErr w:type="spellEnd"/>
      <w:r w:rsidRPr="004971FE">
        <w:t xml:space="preserve"> őket.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>A mai játékeszközöket harmonikusan egészítik ki az ősi-népi játékeszközök, rongybabák, falovacskák, stb. értékük az alábbiakban rejlik:</w:t>
      </w:r>
    </w:p>
    <w:p w:rsidR="004971FE" w:rsidRPr="004971FE" w:rsidRDefault="004971FE" w:rsidP="004971FE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>természetes anyagból készültek,</w:t>
      </w:r>
    </w:p>
    <w:p w:rsidR="004971FE" w:rsidRPr="004971FE" w:rsidRDefault="004971FE" w:rsidP="004971FE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>kapcsolódnak a természeti környezethez,</w:t>
      </w:r>
    </w:p>
    <w:p w:rsidR="004971FE" w:rsidRPr="004971FE" w:rsidRDefault="004971FE" w:rsidP="004971FE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>hordozói egy sajátos ízlésvilágnak, ízlésformáló hatásúak,</w:t>
      </w:r>
    </w:p>
    <w:p w:rsidR="004971FE" w:rsidRPr="004971FE" w:rsidRDefault="004971FE" w:rsidP="004971FE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71FE">
        <w:rPr>
          <w:rFonts w:ascii="Times New Roman" w:hAnsi="Times New Roman" w:cs="Times New Roman"/>
          <w:sz w:val="24"/>
          <w:szCs w:val="24"/>
        </w:rPr>
        <w:t>fellelhetőek</w:t>
      </w:r>
      <w:proofErr w:type="spellEnd"/>
      <w:r w:rsidRPr="004971FE">
        <w:rPr>
          <w:rFonts w:ascii="Times New Roman" w:hAnsi="Times New Roman" w:cs="Times New Roman"/>
          <w:sz w:val="24"/>
          <w:szCs w:val="24"/>
        </w:rPr>
        <w:t xml:space="preserve"> a felnőttek munkaeszközeinek, használati tárgyainak kicsinyített másai,</w:t>
      </w:r>
    </w:p>
    <w:p w:rsidR="004971FE" w:rsidRPr="004971FE" w:rsidRDefault="004971FE" w:rsidP="004971FE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 xml:space="preserve">az eszközökben megjelenik az egyszerű ember találékonysága, </w:t>
      </w:r>
      <w:proofErr w:type="spellStart"/>
      <w:r w:rsidRPr="004971FE">
        <w:rPr>
          <w:rFonts w:ascii="Times New Roman" w:hAnsi="Times New Roman" w:cs="Times New Roman"/>
          <w:sz w:val="24"/>
          <w:szCs w:val="24"/>
        </w:rPr>
        <w:t>furfangossága</w:t>
      </w:r>
      <w:proofErr w:type="spellEnd"/>
      <w:r w:rsidRPr="004971FE">
        <w:rPr>
          <w:rFonts w:ascii="Times New Roman" w:hAnsi="Times New Roman" w:cs="Times New Roman"/>
          <w:sz w:val="24"/>
          <w:szCs w:val="24"/>
        </w:rPr>
        <w:t>: ördöglakat, búgócsiga, dió pörgettyű, stb.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Játékeszközként használjuk a környezetünkben fellelhető dolgokat is: kavics, falevél, </w:t>
      </w:r>
      <w:r w:rsidR="00D07AC0">
        <w:t>bot, ágdarab, toboz, csigaház.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rPr>
          <w:i/>
        </w:rPr>
        <w:t>A dramatikus játékeszközök</w:t>
      </w:r>
      <w:r w:rsidRPr="004971FE">
        <w:t xml:space="preserve"> ösztönzik a gyermekeket fantáziájuk szárnyalására. Az esztétikus </w:t>
      </w:r>
      <w:proofErr w:type="gramStart"/>
      <w:r w:rsidRPr="004971FE">
        <w:t>textíliák</w:t>
      </w:r>
      <w:proofErr w:type="gramEnd"/>
      <w:r w:rsidRPr="004971FE">
        <w:t>, a színes leplek, az ízlésesen elkészített korona, palást, tarisznya, mind elindítói egy- egy szerepjátéknak, mesed</w:t>
      </w:r>
      <w:r w:rsidR="004366CB">
        <w:t>ramatizálásnak, spontán</w:t>
      </w:r>
      <w:r w:rsidRPr="004971FE">
        <w:t xml:space="preserve"> játéknak. Ezek az anyagok az építő játékban is megjelennek.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 xml:space="preserve">A gyermeki önkifejezésmódokat a </w:t>
      </w:r>
      <w:proofErr w:type="spellStart"/>
      <w:r w:rsidRPr="004971FE">
        <w:rPr>
          <w:i/>
        </w:rPr>
        <w:t>bábozás</w:t>
      </w:r>
      <w:proofErr w:type="spellEnd"/>
      <w:r w:rsidRPr="004971FE">
        <w:rPr>
          <w:i/>
        </w:rPr>
        <w:t xml:space="preserve"> eszközei </w:t>
      </w:r>
      <w:r w:rsidRPr="004971FE">
        <w:t>teljesítik ki. A bábnak és a dramatikus eszközöknek állandó helyük van a csoportokban.</w:t>
      </w:r>
    </w:p>
    <w:p w:rsidR="004971FE" w:rsidRPr="004971FE" w:rsidRDefault="004971FE" w:rsidP="004971FE">
      <w:pPr>
        <w:spacing w:line="360" w:lineRule="auto"/>
        <w:jc w:val="both"/>
        <w:rPr>
          <w:i/>
        </w:rPr>
      </w:pPr>
      <w:r w:rsidRPr="004971FE">
        <w:rPr>
          <w:i/>
        </w:rPr>
        <w:t>A játék tartalma</w:t>
      </w:r>
    </w:p>
    <w:p w:rsidR="004971FE" w:rsidRPr="004971FE" w:rsidRDefault="004366CB" w:rsidP="004971FE">
      <w:pPr>
        <w:spacing w:line="360" w:lineRule="auto"/>
        <w:jc w:val="both"/>
      </w:pPr>
      <w:r>
        <w:t>A</w:t>
      </w:r>
      <w:r w:rsidR="004971FE" w:rsidRPr="004971FE">
        <w:t xml:space="preserve"> gyermekek saját elhatározásuk és kedvük szerint já</w:t>
      </w:r>
      <w:r>
        <w:t>tszanak, de a játék</w:t>
      </w:r>
      <w:r w:rsidR="004971FE" w:rsidRPr="004971FE">
        <w:t xml:space="preserve"> tartalma kiegészül a népi játékokkal.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t>Ilyenek:</w:t>
      </w:r>
    </w:p>
    <w:p w:rsidR="004971FE" w:rsidRPr="004971FE" w:rsidRDefault="004971FE" w:rsidP="004366CB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az énekes-táncos játékok </w:t>
      </w:r>
      <w:r w:rsidRPr="004971FE">
        <w:rPr>
          <w:rFonts w:ascii="Times New Roman" w:hAnsi="Times New Roman" w:cs="Times New Roman"/>
          <w:sz w:val="24"/>
          <w:szCs w:val="24"/>
        </w:rPr>
        <w:t xml:space="preserve">(szembekötősdi, </w:t>
      </w:r>
      <w:proofErr w:type="spellStart"/>
      <w:r w:rsidRPr="004971FE">
        <w:rPr>
          <w:rFonts w:ascii="Times New Roman" w:hAnsi="Times New Roman" w:cs="Times New Roman"/>
          <w:sz w:val="24"/>
          <w:szCs w:val="24"/>
        </w:rPr>
        <w:t>gyűrűsdi</w:t>
      </w:r>
      <w:proofErr w:type="spellEnd"/>
      <w:r w:rsidRPr="004971FE">
        <w:rPr>
          <w:rFonts w:ascii="Times New Roman" w:hAnsi="Times New Roman" w:cs="Times New Roman"/>
          <w:sz w:val="24"/>
          <w:szCs w:val="24"/>
        </w:rPr>
        <w:t>, párcserélő, fogyó, gyarapodó,</w:t>
      </w:r>
      <w:r w:rsidR="007369B3">
        <w:rPr>
          <w:rFonts w:ascii="Times New Roman" w:hAnsi="Times New Roman" w:cs="Times New Roman"/>
          <w:sz w:val="24"/>
          <w:szCs w:val="24"/>
        </w:rPr>
        <w:t xml:space="preserve"> </w:t>
      </w:r>
      <w:r w:rsidRPr="004971FE">
        <w:rPr>
          <w:rFonts w:ascii="Times New Roman" w:hAnsi="Times New Roman" w:cs="Times New Roman"/>
          <w:sz w:val="24"/>
          <w:szCs w:val="24"/>
        </w:rPr>
        <w:t>leánykérő, lakodalmas, vásáros, furfangos és szórakoztató játékok),</w:t>
      </w:r>
    </w:p>
    <w:p w:rsidR="004971FE" w:rsidRPr="004971FE" w:rsidRDefault="004971FE" w:rsidP="004366CB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i/>
          <w:sz w:val="24"/>
          <w:szCs w:val="24"/>
        </w:rPr>
        <w:t xml:space="preserve">a mozgásos és küzdő játékok </w:t>
      </w:r>
      <w:proofErr w:type="gramStart"/>
      <w:r w:rsidRPr="004971FE">
        <w:rPr>
          <w:rFonts w:ascii="Times New Roman" w:hAnsi="Times New Roman" w:cs="Times New Roman"/>
          <w:i/>
          <w:sz w:val="24"/>
          <w:szCs w:val="24"/>
        </w:rPr>
        <w:t xml:space="preserve">( </w:t>
      </w:r>
      <w:r w:rsidR="004366CB">
        <w:rPr>
          <w:rFonts w:ascii="Times New Roman" w:hAnsi="Times New Roman" w:cs="Times New Roman"/>
          <w:sz w:val="24"/>
          <w:szCs w:val="24"/>
        </w:rPr>
        <w:t>versengő</w:t>
      </w:r>
      <w:proofErr w:type="gramEnd"/>
      <w:r w:rsidRPr="004971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71FE">
        <w:rPr>
          <w:rFonts w:ascii="Times New Roman" w:hAnsi="Times New Roman" w:cs="Times New Roman"/>
          <w:sz w:val="24"/>
          <w:szCs w:val="24"/>
        </w:rPr>
        <w:t>várkörüljárás</w:t>
      </w:r>
      <w:proofErr w:type="spellEnd"/>
      <w:r w:rsidR="007369B3">
        <w:rPr>
          <w:rFonts w:ascii="Times New Roman" w:hAnsi="Times New Roman" w:cs="Times New Roman"/>
          <w:sz w:val="24"/>
          <w:szCs w:val="24"/>
        </w:rPr>
        <w:t>-</w:t>
      </w:r>
      <w:r w:rsidRPr="004971FE">
        <w:rPr>
          <w:rFonts w:ascii="Times New Roman" w:hAnsi="Times New Roman" w:cs="Times New Roman"/>
          <w:sz w:val="24"/>
          <w:szCs w:val="24"/>
        </w:rPr>
        <w:t>, sor-, hidas</w:t>
      </w:r>
      <w:r w:rsidR="007369B3">
        <w:rPr>
          <w:rFonts w:ascii="Times New Roman" w:hAnsi="Times New Roman" w:cs="Times New Roman"/>
          <w:sz w:val="24"/>
          <w:szCs w:val="24"/>
        </w:rPr>
        <w:t>-</w:t>
      </w:r>
      <w:r w:rsidRPr="004971FE">
        <w:rPr>
          <w:rFonts w:ascii="Times New Roman" w:hAnsi="Times New Roman" w:cs="Times New Roman"/>
          <w:sz w:val="24"/>
          <w:szCs w:val="24"/>
        </w:rPr>
        <w:t xml:space="preserve"> és egyéb játékok),</w:t>
      </w:r>
    </w:p>
    <w:p w:rsidR="004971FE" w:rsidRPr="004971FE" w:rsidRDefault="004971FE" w:rsidP="004366CB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i/>
          <w:sz w:val="24"/>
          <w:szCs w:val="24"/>
        </w:rPr>
        <w:t xml:space="preserve">a népszokásőrző dramatikus játékok </w:t>
      </w:r>
      <w:proofErr w:type="gramStart"/>
      <w:r w:rsidRPr="004971FE">
        <w:rPr>
          <w:rFonts w:ascii="Times New Roman" w:hAnsi="Times New Roman" w:cs="Times New Roman"/>
          <w:sz w:val="24"/>
          <w:szCs w:val="24"/>
        </w:rPr>
        <w:t>( am</w:t>
      </w:r>
      <w:r w:rsidR="00D07AC0">
        <w:rPr>
          <w:rFonts w:ascii="Times New Roman" w:hAnsi="Times New Roman" w:cs="Times New Roman"/>
          <w:sz w:val="24"/>
          <w:szCs w:val="24"/>
        </w:rPr>
        <w:t>elyek</w:t>
      </w:r>
      <w:proofErr w:type="gramEnd"/>
      <w:r w:rsidR="00D07AC0">
        <w:rPr>
          <w:rFonts w:ascii="Times New Roman" w:hAnsi="Times New Roman" w:cs="Times New Roman"/>
          <w:sz w:val="24"/>
          <w:szCs w:val="24"/>
        </w:rPr>
        <w:t xml:space="preserve"> a jeles napokhoz kötődnek</w:t>
      </w:r>
      <w:r w:rsidRPr="004971FE">
        <w:rPr>
          <w:rFonts w:ascii="Times New Roman" w:hAnsi="Times New Roman" w:cs="Times New Roman"/>
          <w:sz w:val="24"/>
          <w:szCs w:val="24"/>
        </w:rPr>
        <w:t>),</w:t>
      </w:r>
    </w:p>
    <w:p w:rsidR="004971FE" w:rsidRPr="004971FE" w:rsidRDefault="004971FE" w:rsidP="004366CB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i/>
          <w:sz w:val="24"/>
          <w:szCs w:val="24"/>
        </w:rPr>
        <w:t xml:space="preserve">a népi </w:t>
      </w:r>
      <w:proofErr w:type="gramStart"/>
      <w:r w:rsidRPr="004971FE">
        <w:rPr>
          <w:rFonts w:ascii="Times New Roman" w:hAnsi="Times New Roman" w:cs="Times New Roman"/>
          <w:i/>
          <w:sz w:val="24"/>
          <w:szCs w:val="24"/>
        </w:rPr>
        <w:t>játékszer készítések</w:t>
      </w:r>
      <w:proofErr w:type="gramEnd"/>
      <w:r w:rsidRPr="004971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971FE">
        <w:rPr>
          <w:rFonts w:ascii="Times New Roman" w:hAnsi="Times New Roman" w:cs="Times New Roman"/>
          <w:sz w:val="24"/>
          <w:szCs w:val="24"/>
        </w:rPr>
        <w:t>(bábuk, játékbútorok, ro</w:t>
      </w:r>
      <w:r w:rsidR="004366CB">
        <w:rPr>
          <w:rFonts w:ascii="Times New Roman" w:hAnsi="Times New Roman" w:cs="Times New Roman"/>
          <w:sz w:val="24"/>
          <w:szCs w:val="24"/>
        </w:rPr>
        <w:t>ngybabák, csutkababa</w:t>
      </w:r>
      <w:r w:rsidR="00D07AC0">
        <w:rPr>
          <w:rFonts w:ascii="Times New Roman" w:hAnsi="Times New Roman" w:cs="Times New Roman"/>
          <w:sz w:val="24"/>
          <w:szCs w:val="24"/>
        </w:rPr>
        <w:t>, töklámpás</w:t>
      </w:r>
      <w:r w:rsidRPr="004971FE">
        <w:rPr>
          <w:rFonts w:ascii="Times New Roman" w:hAnsi="Times New Roman" w:cs="Times New Roman"/>
          <w:sz w:val="24"/>
          <w:szCs w:val="24"/>
        </w:rPr>
        <w:t>)</w:t>
      </w:r>
      <w:r w:rsidR="007369B3">
        <w:rPr>
          <w:rFonts w:ascii="Times New Roman" w:hAnsi="Times New Roman" w:cs="Times New Roman"/>
          <w:sz w:val="24"/>
          <w:szCs w:val="24"/>
        </w:rPr>
        <w:t>.</w:t>
      </w:r>
    </w:p>
    <w:p w:rsidR="004971FE" w:rsidRPr="004971FE" w:rsidRDefault="004971FE" w:rsidP="004971FE">
      <w:pPr>
        <w:spacing w:line="360" w:lineRule="auto"/>
        <w:jc w:val="both"/>
      </w:pPr>
      <w:proofErr w:type="spellStart"/>
      <w:r w:rsidRPr="004971FE">
        <w:t>Mindezek</w:t>
      </w:r>
      <w:proofErr w:type="spellEnd"/>
      <w:r w:rsidRPr="004971FE">
        <w:t xml:space="preserve"> új tartalommal töltik meg a gyermekek játékát.</w:t>
      </w:r>
    </w:p>
    <w:p w:rsidR="004971FE" w:rsidRPr="004971FE" w:rsidRDefault="004971FE" w:rsidP="004971FE">
      <w:pPr>
        <w:spacing w:line="360" w:lineRule="auto"/>
        <w:jc w:val="both"/>
        <w:rPr>
          <w:i/>
        </w:rPr>
      </w:pPr>
      <w:r w:rsidRPr="004971FE">
        <w:rPr>
          <w:i/>
        </w:rPr>
        <w:t>Óvodapedagógus a gyermek játékfolyamatában</w:t>
      </w:r>
    </w:p>
    <w:p w:rsidR="004971FE" w:rsidRPr="004971FE" w:rsidRDefault="004971FE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 xml:space="preserve">A gyermek játékán keresztül törekszik megismerni személyiségét, ehhez a játék sokrétű </w:t>
      </w:r>
      <w:proofErr w:type="gramStart"/>
      <w:r w:rsidRPr="004971FE">
        <w:rPr>
          <w:rFonts w:ascii="Times New Roman" w:hAnsi="Times New Roman" w:cs="Times New Roman"/>
          <w:sz w:val="24"/>
          <w:szCs w:val="24"/>
        </w:rPr>
        <w:t>informá</w:t>
      </w:r>
      <w:r w:rsidR="007369B3">
        <w:rPr>
          <w:rFonts w:ascii="Times New Roman" w:hAnsi="Times New Roman" w:cs="Times New Roman"/>
          <w:sz w:val="24"/>
          <w:szCs w:val="24"/>
        </w:rPr>
        <w:t>ciót</w:t>
      </w:r>
      <w:proofErr w:type="gramEnd"/>
      <w:r w:rsidR="007369B3">
        <w:rPr>
          <w:rFonts w:ascii="Times New Roman" w:hAnsi="Times New Roman" w:cs="Times New Roman"/>
          <w:sz w:val="24"/>
          <w:szCs w:val="24"/>
        </w:rPr>
        <w:t xml:space="preserve"> nyújt számára;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gyermek játékát követi;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971FE" w:rsidRPr="004971FE">
        <w:rPr>
          <w:rFonts w:ascii="Times New Roman" w:hAnsi="Times New Roman" w:cs="Times New Roman"/>
          <w:sz w:val="24"/>
          <w:szCs w:val="24"/>
        </w:rPr>
        <w:t xml:space="preserve">egpróbál ráérezni a gyermek lelkiállapotára, </w:t>
      </w:r>
      <w:proofErr w:type="gramStart"/>
      <w:r w:rsidR="004971FE" w:rsidRPr="004971FE">
        <w:rPr>
          <w:rFonts w:ascii="Times New Roman" w:hAnsi="Times New Roman" w:cs="Times New Roman"/>
          <w:sz w:val="24"/>
          <w:szCs w:val="24"/>
        </w:rPr>
        <w:t>empátiájának</w:t>
      </w:r>
      <w:proofErr w:type="gramEnd"/>
      <w:r w:rsidR="004971FE" w:rsidRPr="004971FE">
        <w:rPr>
          <w:rFonts w:ascii="Times New Roman" w:hAnsi="Times New Roman" w:cs="Times New Roman"/>
          <w:sz w:val="24"/>
          <w:szCs w:val="24"/>
        </w:rPr>
        <w:t xml:space="preserve"> segítségével a f</w:t>
      </w:r>
      <w:r>
        <w:rPr>
          <w:rFonts w:ascii="Times New Roman" w:hAnsi="Times New Roman" w:cs="Times New Roman"/>
          <w:sz w:val="24"/>
          <w:szCs w:val="24"/>
        </w:rPr>
        <w:t>elmerülő problémák okát kutatja;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8876AD">
        <w:rPr>
          <w:rFonts w:ascii="Times New Roman" w:hAnsi="Times New Roman" w:cs="Times New Roman"/>
          <w:sz w:val="24"/>
          <w:szCs w:val="24"/>
        </w:rPr>
        <w:t>ldj</w:t>
      </w:r>
      <w:r w:rsidR="004971FE" w:rsidRPr="004971FE">
        <w:rPr>
          <w:rFonts w:ascii="Times New Roman" w:hAnsi="Times New Roman" w:cs="Times New Roman"/>
          <w:sz w:val="24"/>
          <w:szCs w:val="24"/>
        </w:rPr>
        <w:t>a feszültség</w:t>
      </w:r>
      <w:r>
        <w:rPr>
          <w:rFonts w:ascii="Times New Roman" w:hAnsi="Times New Roman" w:cs="Times New Roman"/>
          <w:sz w:val="24"/>
          <w:szCs w:val="24"/>
        </w:rPr>
        <w:t>et, illetve az elszigeteltséget;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4971FE" w:rsidRPr="004971FE">
        <w:rPr>
          <w:rFonts w:ascii="Times New Roman" w:hAnsi="Times New Roman" w:cs="Times New Roman"/>
          <w:sz w:val="24"/>
          <w:szCs w:val="24"/>
        </w:rPr>
        <w:t>ó kapcsolatot alakít ki, aminek az alapja az érz</w:t>
      </w:r>
      <w:r>
        <w:rPr>
          <w:rFonts w:ascii="Times New Roman" w:hAnsi="Times New Roman" w:cs="Times New Roman"/>
          <w:sz w:val="24"/>
          <w:szCs w:val="24"/>
        </w:rPr>
        <w:t>elmi kötődés;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971FE" w:rsidRPr="004971FE">
        <w:rPr>
          <w:rFonts w:ascii="Times New Roman" w:hAnsi="Times New Roman" w:cs="Times New Roman"/>
          <w:sz w:val="24"/>
          <w:szCs w:val="24"/>
        </w:rPr>
        <w:t>lak</w:t>
      </w:r>
      <w:r>
        <w:rPr>
          <w:rFonts w:ascii="Times New Roman" w:hAnsi="Times New Roman" w:cs="Times New Roman"/>
          <w:sz w:val="24"/>
          <w:szCs w:val="24"/>
        </w:rPr>
        <w:t xml:space="preserve">ítja csoportjában a </w:t>
      </w:r>
      <w:proofErr w:type="gramStart"/>
      <w:r>
        <w:rPr>
          <w:rFonts w:ascii="Times New Roman" w:hAnsi="Times New Roman" w:cs="Times New Roman"/>
          <w:sz w:val="24"/>
          <w:szCs w:val="24"/>
        </w:rPr>
        <w:t>toleranciát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4971FE" w:rsidRPr="004971FE">
        <w:rPr>
          <w:rFonts w:ascii="Times New Roman" w:hAnsi="Times New Roman" w:cs="Times New Roman"/>
          <w:sz w:val="24"/>
          <w:szCs w:val="24"/>
        </w:rPr>
        <w:t>lfogadja a magányos, a</w:t>
      </w:r>
      <w:r>
        <w:rPr>
          <w:rFonts w:ascii="Times New Roman" w:hAnsi="Times New Roman" w:cs="Times New Roman"/>
          <w:sz w:val="24"/>
          <w:szCs w:val="24"/>
        </w:rPr>
        <w:t>z eltérő viselkedésű gyermeket;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</w:t>
      </w:r>
      <w:r w:rsidR="004971FE" w:rsidRPr="004971FE">
        <w:rPr>
          <w:rFonts w:ascii="Times New Roman" w:hAnsi="Times New Roman" w:cs="Times New Roman"/>
          <w:i/>
          <w:sz w:val="24"/>
          <w:szCs w:val="24"/>
        </w:rPr>
        <w:t xml:space="preserve">eavatkozása </w:t>
      </w:r>
      <w:r w:rsidR="004971FE" w:rsidRPr="004971FE">
        <w:rPr>
          <w:rFonts w:ascii="Times New Roman" w:hAnsi="Times New Roman" w:cs="Times New Roman"/>
          <w:sz w:val="24"/>
          <w:szCs w:val="24"/>
        </w:rPr>
        <w:t>a játékba csak mintaadás, mego</w:t>
      </w:r>
      <w:r w:rsidR="008876AD">
        <w:rPr>
          <w:rFonts w:ascii="Times New Roman" w:hAnsi="Times New Roman" w:cs="Times New Roman"/>
          <w:sz w:val="24"/>
          <w:szCs w:val="24"/>
        </w:rPr>
        <w:t>ldási lehetőségek felállítása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8876AD">
        <w:rPr>
          <w:rFonts w:ascii="Times New Roman" w:hAnsi="Times New Roman" w:cs="Times New Roman"/>
          <w:sz w:val="24"/>
          <w:szCs w:val="24"/>
        </w:rPr>
        <w:t>lemző képessége ad eligazítást</w:t>
      </w:r>
      <w:r w:rsidR="004971FE" w:rsidRPr="004971FE">
        <w:rPr>
          <w:rFonts w:ascii="Times New Roman" w:hAnsi="Times New Roman" w:cs="Times New Roman"/>
          <w:sz w:val="24"/>
          <w:szCs w:val="24"/>
        </w:rPr>
        <w:t>, hogy az adott gyermeki játék igényel-e újabb ö</w:t>
      </w:r>
      <w:r w:rsidR="008876AD">
        <w:rPr>
          <w:rFonts w:ascii="Times New Roman" w:hAnsi="Times New Roman" w:cs="Times New Roman"/>
          <w:sz w:val="24"/>
          <w:szCs w:val="24"/>
        </w:rPr>
        <w:t>tletet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8876AD">
        <w:rPr>
          <w:rFonts w:ascii="Times New Roman" w:hAnsi="Times New Roman" w:cs="Times New Roman"/>
          <w:sz w:val="24"/>
          <w:szCs w:val="24"/>
        </w:rPr>
        <w:t xml:space="preserve">érlegeli, ha bekapcsolódik cselekvése új lendületet ad </w:t>
      </w:r>
      <w:proofErr w:type="gramStart"/>
      <w:r w:rsidR="008876AD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4971FE" w:rsidRPr="004971FE">
        <w:rPr>
          <w:rFonts w:ascii="Times New Roman" w:hAnsi="Times New Roman" w:cs="Times New Roman"/>
          <w:sz w:val="24"/>
          <w:szCs w:val="24"/>
        </w:rPr>
        <w:t xml:space="preserve"> </w:t>
      </w:r>
      <w:r w:rsidR="008876AD">
        <w:rPr>
          <w:rFonts w:ascii="Times New Roman" w:hAnsi="Times New Roman" w:cs="Times New Roman"/>
          <w:sz w:val="24"/>
          <w:szCs w:val="24"/>
        </w:rPr>
        <w:t>a játéknak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971FE" w:rsidRPr="004971FE">
        <w:rPr>
          <w:rFonts w:ascii="Times New Roman" w:hAnsi="Times New Roman" w:cs="Times New Roman"/>
          <w:sz w:val="24"/>
          <w:szCs w:val="24"/>
        </w:rPr>
        <w:t xml:space="preserve"> hagyomány</w:t>
      </w:r>
      <w:r w:rsidR="008876AD">
        <w:rPr>
          <w:rFonts w:ascii="Times New Roman" w:hAnsi="Times New Roman" w:cs="Times New Roman"/>
          <w:sz w:val="24"/>
          <w:szCs w:val="24"/>
        </w:rPr>
        <w:t>os játékeszközök</w:t>
      </w:r>
      <w:r w:rsidR="004971FE" w:rsidRPr="004971FE">
        <w:rPr>
          <w:rFonts w:ascii="Times New Roman" w:hAnsi="Times New Roman" w:cs="Times New Roman"/>
          <w:sz w:val="24"/>
          <w:szCs w:val="24"/>
        </w:rPr>
        <w:t xml:space="preserve"> mellett gondoskodik a dramatikus népszokások játékaihoz szükséges kellékekről, hangulati elemekről: szoknyák, mellények, kendők, kalapok…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4971FE" w:rsidRPr="004971FE">
        <w:rPr>
          <w:rFonts w:ascii="Times New Roman" w:hAnsi="Times New Roman" w:cs="Times New Roman"/>
          <w:sz w:val="24"/>
          <w:szCs w:val="24"/>
        </w:rPr>
        <w:t>özös já</w:t>
      </w:r>
      <w:r>
        <w:rPr>
          <w:rFonts w:ascii="Times New Roman" w:hAnsi="Times New Roman" w:cs="Times New Roman"/>
          <w:sz w:val="24"/>
          <w:szCs w:val="24"/>
        </w:rPr>
        <w:t xml:space="preserve">tékra </w:t>
      </w:r>
      <w:proofErr w:type="gramStart"/>
      <w:r>
        <w:rPr>
          <w:rFonts w:ascii="Times New Roman" w:hAnsi="Times New Roman" w:cs="Times New Roman"/>
          <w:sz w:val="24"/>
          <w:szCs w:val="24"/>
        </w:rPr>
        <w:t>inspirál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4971FE" w:rsidRPr="004971FE">
        <w:rPr>
          <w:rFonts w:ascii="Times New Roman" w:hAnsi="Times New Roman" w:cs="Times New Roman"/>
          <w:sz w:val="24"/>
          <w:szCs w:val="24"/>
        </w:rPr>
        <w:t>öreks</w:t>
      </w:r>
      <w:r w:rsidR="008876AD">
        <w:rPr>
          <w:rFonts w:ascii="Times New Roman" w:hAnsi="Times New Roman" w:cs="Times New Roman"/>
          <w:sz w:val="24"/>
          <w:szCs w:val="24"/>
        </w:rPr>
        <w:t xml:space="preserve">zik arra, hogy a </w:t>
      </w:r>
      <w:r w:rsidR="004971FE" w:rsidRPr="004971FE">
        <w:rPr>
          <w:rFonts w:ascii="Times New Roman" w:hAnsi="Times New Roman" w:cs="Times New Roman"/>
          <w:sz w:val="24"/>
          <w:szCs w:val="24"/>
        </w:rPr>
        <w:t xml:space="preserve">gyermekek kedvelt </w:t>
      </w:r>
      <w:r>
        <w:rPr>
          <w:rFonts w:ascii="Times New Roman" w:hAnsi="Times New Roman" w:cs="Times New Roman"/>
          <w:sz w:val="24"/>
          <w:szCs w:val="24"/>
        </w:rPr>
        <w:t xml:space="preserve">tevékenységévé váljon a </w:t>
      </w:r>
      <w:proofErr w:type="spellStart"/>
      <w:r>
        <w:rPr>
          <w:rFonts w:ascii="Times New Roman" w:hAnsi="Times New Roman" w:cs="Times New Roman"/>
          <w:sz w:val="24"/>
          <w:szCs w:val="24"/>
        </w:rPr>
        <w:t>bábozás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</w:t>
      </w:r>
      <w:r w:rsidR="004971FE" w:rsidRPr="004971FE">
        <w:rPr>
          <w:rFonts w:ascii="Times New Roman" w:hAnsi="Times New Roman" w:cs="Times New Roman"/>
          <w:sz w:val="24"/>
          <w:szCs w:val="24"/>
        </w:rPr>
        <w:t xml:space="preserve">lmények nyújtásával </w:t>
      </w:r>
      <w:r>
        <w:rPr>
          <w:rFonts w:ascii="Times New Roman" w:hAnsi="Times New Roman" w:cs="Times New Roman"/>
          <w:sz w:val="24"/>
          <w:szCs w:val="24"/>
        </w:rPr>
        <w:t>gazdagítja a játéktevékenységet;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971FE" w:rsidRPr="004971FE">
        <w:rPr>
          <w:rFonts w:ascii="Times New Roman" w:hAnsi="Times New Roman" w:cs="Times New Roman"/>
          <w:sz w:val="24"/>
          <w:szCs w:val="24"/>
        </w:rPr>
        <w:t>z együttes játékban lehet egyenrangú játszótárs, alárendelt irán</w:t>
      </w:r>
      <w:r>
        <w:rPr>
          <w:rFonts w:ascii="Times New Roman" w:hAnsi="Times New Roman" w:cs="Times New Roman"/>
          <w:sz w:val="24"/>
          <w:szCs w:val="24"/>
        </w:rPr>
        <w:t>yított vagy mintaadó modell is;</w:t>
      </w:r>
    </w:p>
    <w:p w:rsidR="004971FE" w:rsidRPr="007369B3" w:rsidRDefault="007369B3" w:rsidP="00F67D82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369B3">
        <w:rPr>
          <w:rFonts w:ascii="Times New Roman" w:hAnsi="Times New Roman" w:cs="Times New Roman"/>
          <w:sz w:val="24"/>
          <w:szCs w:val="24"/>
        </w:rPr>
        <w:t>s</w:t>
      </w:r>
      <w:r w:rsidR="004971FE" w:rsidRPr="007369B3">
        <w:rPr>
          <w:rFonts w:ascii="Times New Roman" w:hAnsi="Times New Roman" w:cs="Times New Roman"/>
          <w:sz w:val="24"/>
          <w:szCs w:val="24"/>
        </w:rPr>
        <w:t>zabályokat állít fel nemcsak a társasjátékokban, a ját</w:t>
      </w:r>
      <w:r w:rsidRPr="007369B3">
        <w:rPr>
          <w:rFonts w:ascii="Times New Roman" w:hAnsi="Times New Roman" w:cs="Times New Roman"/>
          <w:sz w:val="24"/>
          <w:szCs w:val="24"/>
        </w:rPr>
        <w:t xml:space="preserve">ékeszközökkel való bánásmódban, </w:t>
      </w:r>
      <w:r w:rsidR="004971FE" w:rsidRPr="007369B3">
        <w:rPr>
          <w:rFonts w:ascii="Times New Roman" w:hAnsi="Times New Roman" w:cs="Times New Roman"/>
          <w:sz w:val="24"/>
          <w:szCs w:val="24"/>
        </w:rPr>
        <w:t xml:space="preserve">hanem magában a játékban </w:t>
      </w:r>
      <w:r w:rsidRPr="007369B3">
        <w:rPr>
          <w:rFonts w:ascii="Times New Roman" w:hAnsi="Times New Roman" w:cs="Times New Roman"/>
          <w:sz w:val="24"/>
          <w:szCs w:val="24"/>
        </w:rPr>
        <w:t>és a szokásrend alakításában is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971FE" w:rsidRPr="004971FE">
        <w:rPr>
          <w:rFonts w:ascii="Times New Roman" w:hAnsi="Times New Roman" w:cs="Times New Roman"/>
          <w:sz w:val="24"/>
          <w:szCs w:val="24"/>
        </w:rPr>
        <w:t>egteremti a játéktevékenység nyu</w:t>
      </w:r>
      <w:r>
        <w:rPr>
          <w:rFonts w:ascii="Times New Roman" w:hAnsi="Times New Roman" w:cs="Times New Roman"/>
          <w:sz w:val="24"/>
          <w:szCs w:val="24"/>
        </w:rPr>
        <w:t>galmát a teremben és az udvaron;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971FE" w:rsidRPr="004971FE">
        <w:rPr>
          <w:rFonts w:ascii="Times New Roman" w:hAnsi="Times New Roman" w:cs="Times New Roman"/>
          <w:sz w:val="24"/>
          <w:szCs w:val="24"/>
        </w:rPr>
        <w:t>lkalmat</w:t>
      </w:r>
      <w:r>
        <w:rPr>
          <w:rFonts w:ascii="Times New Roman" w:hAnsi="Times New Roman" w:cs="Times New Roman"/>
          <w:sz w:val="24"/>
          <w:szCs w:val="24"/>
        </w:rPr>
        <w:t xml:space="preserve"> teremt a játékok megtanítására;</w:t>
      </w:r>
    </w:p>
    <w:p w:rsidR="004971FE" w:rsidRPr="004971FE" w:rsidRDefault="007369B3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4971FE" w:rsidRPr="004971FE">
        <w:rPr>
          <w:rFonts w:ascii="Times New Roman" w:hAnsi="Times New Roman" w:cs="Times New Roman"/>
          <w:sz w:val="24"/>
          <w:szCs w:val="24"/>
        </w:rPr>
        <w:t>udatosítja a szülőkben a játék személyiségfejlesztő hatását.</w:t>
      </w:r>
    </w:p>
    <w:p w:rsidR="004971FE" w:rsidRPr="004971FE" w:rsidRDefault="004971FE" w:rsidP="004971FE">
      <w:pPr>
        <w:spacing w:line="360" w:lineRule="auto"/>
        <w:jc w:val="both"/>
      </w:pPr>
      <w:r w:rsidRPr="004971FE">
        <w:rPr>
          <w:i/>
        </w:rPr>
        <w:t>A játék személyiségfejlesztő hatása</w:t>
      </w:r>
    </w:p>
    <w:p w:rsidR="004971FE" w:rsidRPr="004971FE" w:rsidRDefault="007369B3" w:rsidP="00097B85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Örömmel, fantáziadúsan játszik;</w:t>
      </w:r>
    </w:p>
    <w:p w:rsidR="004971FE" w:rsidRPr="004971FE" w:rsidRDefault="007369B3" w:rsidP="00097B85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képes társaival együtt játszani;</w:t>
      </w:r>
    </w:p>
    <w:p w:rsidR="004971FE" w:rsidRPr="004971FE" w:rsidRDefault="004971FE" w:rsidP="00097B85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lastRenderedPageBreak/>
        <w:t>a játé</w:t>
      </w:r>
      <w:r w:rsidR="007369B3">
        <w:rPr>
          <w:rFonts w:ascii="Times New Roman" w:hAnsi="Times New Roman" w:cs="Times New Roman"/>
          <w:sz w:val="24"/>
          <w:szCs w:val="24"/>
        </w:rPr>
        <w:t>keszközt szívesen átadja másnak;</w:t>
      </w:r>
    </w:p>
    <w:p w:rsidR="004971FE" w:rsidRPr="004971FE" w:rsidRDefault="004971FE" w:rsidP="00097B85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>m</w:t>
      </w:r>
      <w:r w:rsidR="007369B3">
        <w:rPr>
          <w:rFonts w:ascii="Times New Roman" w:hAnsi="Times New Roman" w:cs="Times New Roman"/>
          <w:sz w:val="24"/>
          <w:szCs w:val="24"/>
        </w:rPr>
        <w:t>egtanulja érzelmeinek kezelését;</w:t>
      </w:r>
    </w:p>
    <w:p w:rsidR="004971FE" w:rsidRPr="004971FE" w:rsidRDefault="007369B3" w:rsidP="00097B85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vigyáz a játékok épségére;</w:t>
      </w:r>
    </w:p>
    <w:p w:rsidR="004971FE" w:rsidRPr="004971FE" w:rsidRDefault="004971FE" w:rsidP="00097B85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>ötletekkel g</w:t>
      </w:r>
      <w:r w:rsidR="007369B3">
        <w:rPr>
          <w:rFonts w:ascii="Times New Roman" w:hAnsi="Times New Roman" w:cs="Times New Roman"/>
          <w:sz w:val="24"/>
          <w:szCs w:val="24"/>
        </w:rPr>
        <w:t>azdagítja játékát;</w:t>
      </w:r>
    </w:p>
    <w:p w:rsidR="004971FE" w:rsidRPr="004971FE" w:rsidRDefault="004971FE" w:rsidP="00097B85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>b</w:t>
      </w:r>
      <w:r w:rsidR="007369B3">
        <w:rPr>
          <w:rFonts w:ascii="Times New Roman" w:hAnsi="Times New Roman" w:cs="Times New Roman"/>
          <w:sz w:val="24"/>
          <w:szCs w:val="24"/>
        </w:rPr>
        <w:t>átran kezdeményez szerepjátékot;</w:t>
      </w:r>
    </w:p>
    <w:p w:rsidR="004971FE" w:rsidRPr="004971FE" w:rsidRDefault="007369B3" w:rsidP="00097B85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játékrendet betartja;</w:t>
      </w:r>
    </w:p>
    <w:p w:rsidR="004971FE" w:rsidRDefault="004971FE" w:rsidP="00097B85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971FE">
        <w:rPr>
          <w:rFonts w:ascii="Times New Roman" w:hAnsi="Times New Roman" w:cs="Times New Roman"/>
          <w:sz w:val="24"/>
          <w:szCs w:val="24"/>
        </w:rPr>
        <w:t xml:space="preserve">fejlődik szellemi </w:t>
      </w:r>
      <w:proofErr w:type="gramStart"/>
      <w:r w:rsidRPr="004971FE">
        <w:rPr>
          <w:rFonts w:ascii="Times New Roman" w:hAnsi="Times New Roman" w:cs="Times New Roman"/>
          <w:sz w:val="24"/>
          <w:szCs w:val="24"/>
        </w:rPr>
        <w:t>aktivitása</w:t>
      </w:r>
      <w:proofErr w:type="gramEnd"/>
      <w:r w:rsidRPr="004971FE">
        <w:rPr>
          <w:rFonts w:ascii="Times New Roman" w:hAnsi="Times New Roman" w:cs="Times New Roman"/>
          <w:sz w:val="24"/>
          <w:szCs w:val="24"/>
        </w:rPr>
        <w:t>, beszédkészsége, problémaérzékenysége, helyzetfelismerő képessége.</w:t>
      </w: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369B3" w:rsidRDefault="007369B3" w:rsidP="007946AE">
      <w:pPr>
        <w:spacing w:line="360" w:lineRule="auto"/>
        <w:jc w:val="both"/>
      </w:pPr>
    </w:p>
    <w:p w:rsidR="007369B3" w:rsidRDefault="007369B3" w:rsidP="007946AE">
      <w:pPr>
        <w:spacing w:line="360" w:lineRule="auto"/>
        <w:jc w:val="both"/>
      </w:pPr>
    </w:p>
    <w:p w:rsidR="007369B3" w:rsidRDefault="007369B3" w:rsidP="007946AE">
      <w:pPr>
        <w:spacing w:line="360" w:lineRule="auto"/>
        <w:jc w:val="both"/>
      </w:pPr>
    </w:p>
    <w:p w:rsidR="007369B3" w:rsidRDefault="007369B3" w:rsidP="007946AE">
      <w:pPr>
        <w:spacing w:line="360" w:lineRule="auto"/>
        <w:jc w:val="both"/>
      </w:pPr>
    </w:p>
    <w:p w:rsidR="007369B3" w:rsidRDefault="007369B3" w:rsidP="007946AE">
      <w:pPr>
        <w:spacing w:line="360" w:lineRule="auto"/>
        <w:jc w:val="both"/>
      </w:pPr>
    </w:p>
    <w:p w:rsidR="007369B3" w:rsidRDefault="007369B3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Default="007946AE" w:rsidP="007946AE">
      <w:pPr>
        <w:spacing w:line="360" w:lineRule="auto"/>
        <w:jc w:val="both"/>
      </w:pPr>
    </w:p>
    <w:p w:rsidR="007946AE" w:rsidRPr="007946AE" w:rsidRDefault="007946AE" w:rsidP="007946AE">
      <w:pPr>
        <w:spacing w:line="360" w:lineRule="auto"/>
        <w:jc w:val="both"/>
      </w:pPr>
    </w:p>
    <w:p w:rsidR="004971FE" w:rsidRDefault="008876AD" w:rsidP="008876AD">
      <w:pPr>
        <w:pStyle w:val="Cmsor2"/>
        <w:spacing w:after="240"/>
      </w:pPr>
      <w:bookmarkStart w:id="29" w:name="_Toc72488738"/>
      <w:r>
        <w:lastRenderedPageBreak/>
        <w:t>6.4. Mozgás</w:t>
      </w:r>
      <w:bookmarkEnd w:id="29"/>
    </w:p>
    <w:p w:rsidR="008876AD" w:rsidRDefault="008876AD" w:rsidP="008876AD">
      <w:pPr>
        <w:spacing w:line="360" w:lineRule="auto"/>
        <w:jc w:val="both"/>
      </w:pPr>
      <w:r>
        <w:t xml:space="preserve">A mozgás az érés folyamatában a fejlődő gyermek természetes szükséglete. Tudatosan segítjük a mozgás és észlelési </w:t>
      </w:r>
      <w:proofErr w:type="gramStart"/>
      <w:r>
        <w:t>funkciók</w:t>
      </w:r>
      <w:proofErr w:type="gramEnd"/>
      <w:r>
        <w:t xml:space="preserve"> összerendeződését. Nagy hangsúlyt fektetünk az egyensúlyérzék és a ritmusérzék fejlesztésére. A mozgás nem szűkül le a testnevelési foglalkozásokra, mondókás-énekes játékok körére, jelen van az óvodai élet minden területén.</w:t>
      </w:r>
    </w:p>
    <w:p w:rsidR="008876AD" w:rsidRDefault="008876AD" w:rsidP="008876AD">
      <w:pPr>
        <w:spacing w:line="360" w:lineRule="auto"/>
        <w:jc w:val="both"/>
        <w:rPr>
          <w:i/>
        </w:rPr>
      </w:pPr>
      <w:r>
        <w:rPr>
          <w:i/>
        </w:rPr>
        <w:t>A mozgás célja</w:t>
      </w:r>
    </w:p>
    <w:p w:rsidR="008876AD" w:rsidRDefault="008876AD" w:rsidP="008876AD">
      <w:pPr>
        <w:pStyle w:val="Listaszerbekezds"/>
        <w:numPr>
          <w:ilvl w:val="0"/>
          <w:numId w:val="7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természetes mozgáskés</w:t>
      </w:r>
      <w:r w:rsidR="007369B3">
        <w:rPr>
          <w:rFonts w:ascii="Times New Roman" w:hAnsi="Times New Roman" w:cs="Times New Roman"/>
          <w:sz w:val="24"/>
          <w:szCs w:val="24"/>
        </w:rPr>
        <w:t xml:space="preserve">zségek fejlesztése, </w:t>
      </w:r>
      <w:proofErr w:type="gramStart"/>
      <w:r w:rsidR="007369B3">
        <w:rPr>
          <w:rFonts w:ascii="Times New Roman" w:hAnsi="Times New Roman" w:cs="Times New Roman"/>
          <w:sz w:val="24"/>
          <w:szCs w:val="24"/>
        </w:rPr>
        <w:t>stabilitása</w:t>
      </w:r>
      <w:proofErr w:type="gramEnd"/>
      <w:r w:rsidR="007369B3">
        <w:rPr>
          <w:rFonts w:ascii="Times New Roman" w:hAnsi="Times New Roman" w:cs="Times New Roman"/>
          <w:sz w:val="24"/>
          <w:szCs w:val="24"/>
        </w:rPr>
        <w:t>;</w:t>
      </w:r>
    </w:p>
    <w:p w:rsidR="008876AD" w:rsidRDefault="007369B3" w:rsidP="008876AD">
      <w:pPr>
        <w:pStyle w:val="Listaszerbekezds"/>
        <w:numPr>
          <w:ilvl w:val="0"/>
          <w:numId w:val="7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mozgáselemek beépülésének segítés</w:t>
      </w:r>
      <w:r>
        <w:rPr>
          <w:rFonts w:ascii="Times New Roman" w:hAnsi="Times New Roman" w:cs="Times New Roman"/>
          <w:sz w:val="24"/>
          <w:szCs w:val="24"/>
        </w:rPr>
        <w:t>e a természetes mozgások sorába;</w:t>
      </w:r>
    </w:p>
    <w:p w:rsidR="008876AD" w:rsidRDefault="007369B3" w:rsidP="008876AD">
      <w:pPr>
        <w:pStyle w:val="Listaszerbekezds"/>
        <w:numPr>
          <w:ilvl w:val="0"/>
          <w:numId w:val="7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>z egészséges testi fejlesztés.</w:t>
      </w:r>
    </w:p>
    <w:p w:rsidR="008876AD" w:rsidRDefault="00D07AC0" w:rsidP="008876AD">
      <w:pPr>
        <w:spacing w:line="360" w:lineRule="auto"/>
        <w:jc w:val="both"/>
      </w:pPr>
      <w:r>
        <w:rPr>
          <w:i/>
        </w:rPr>
        <w:t>A mozgásfejlesztés feladata</w:t>
      </w:r>
    </w:p>
    <w:p w:rsidR="008876AD" w:rsidRDefault="00097B85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876AD">
        <w:rPr>
          <w:rFonts w:ascii="Times New Roman" w:hAnsi="Times New Roman" w:cs="Times New Roman"/>
          <w:sz w:val="24"/>
          <w:szCs w:val="24"/>
        </w:rPr>
        <w:t>esti képességek és az ellenálló-képesség a</w:t>
      </w:r>
      <w:r w:rsidR="007369B3">
        <w:rPr>
          <w:rFonts w:ascii="Times New Roman" w:hAnsi="Times New Roman" w:cs="Times New Roman"/>
          <w:sz w:val="24"/>
          <w:szCs w:val="24"/>
        </w:rPr>
        <w:t>lakítása, a szervezet erősítése;</w:t>
      </w:r>
    </w:p>
    <w:p w:rsidR="008876AD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differenciált terheléssel az egyensúlyérzék, a ritmusérzék, a motorikus képességek fejlesztése, a testséma é</w:t>
      </w:r>
      <w:r w:rsidR="00351449">
        <w:rPr>
          <w:rFonts w:ascii="Times New Roman" w:hAnsi="Times New Roman" w:cs="Times New Roman"/>
          <w:sz w:val="24"/>
          <w:szCs w:val="24"/>
        </w:rPr>
        <w:t>s a helyes testtartás alakítása;</w:t>
      </w:r>
    </w:p>
    <w:p w:rsidR="008876AD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térbeli, </w:t>
      </w:r>
      <w:r w:rsidR="00351449">
        <w:rPr>
          <w:rFonts w:ascii="Times New Roman" w:hAnsi="Times New Roman" w:cs="Times New Roman"/>
          <w:sz w:val="24"/>
          <w:szCs w:val="24"/>
        </w:rPr>
        <w:t>időbeli tájékozódás fejlesztése;</w:t>
      </w:r>
    </w:p>
    <w:p w:rsidR="008876AD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mozgásműveltség, a</w:t>
      </w:r>
      <w:r w:rsidR="00351449">
        <w:rPr>
          <w:rFonts w:ascii="Times New Roman" w:hAnsi="Times New Roman" w:cs="Times New Roman"/>
          <w:sz w:val="24"/>
          <w:szCs w:val="24"/>
        </w:rPr>
        <w:t xml:space="preserve"> mozgáskoordináció fejlesztése;</w:t>
      </w:r>
    </w:p>
    <w:p w:rsidR="008876AD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rendszeres, </w:t>
      </w:r>
      <w:proofErr w:type="gramStart"/>
      <w:r>
        <w:rPr>
          <w:rFonts w:ascii="Times New Roman" w:hAnsi="Times New Roman" w:cs="Times New Roman"/>
          <w:sz w:val="24"/>
          <w:szCs w:val="24"/>
        </w:rPr>
        <w:t>aktív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mozgáshoz szoktatás,</w:t>
      </w:r>
      <w:r w:rsidR="00351449">
        <w:rPr>
          <w:rFonts w:ascii="Times New Roman" w:hAnsi="Times New Roman" w:cs="Times New Roman"/>
          <w:sz w:val="24"/>
          <w:szCs w:val="24"/>
        </w:rPr>
        <w:t xml:space="preserve"> a mozgásszükséglet fenntartása;</w:t>
      </w:r>
    </w:p>
    <w:p w:rsidR="008876AD" w:rsidRPr="00711408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balesetveszélyes helyzetek kiküszöbölése,</w:t>
      </w:r>
      <w:r w:rsidR="00711408">
        <w:rPr>
          <w:rFonts w:ascii="Times New Roman" w:hAnsi="Times New Roman" w:cs="Times New Roman"/>
          <w:sz w:val="24"/>
          <w:szCs w:val="24"/>
        </w:rPr>
        <w:t xml:space="preserve"> </w:t>
      </w:r>
      <w:r w:rsidRPr="00711408">
        <w:rPr>
          <w:rFonts w:ascii="Times New Roman" w:hAnsi="Times New Roman" w:cs="Times New Roman"/>
          <w:sz w:val="24"/>
          <w:szCs w:val="24"/>
        </w:rPr>
        <w:t>társra figyelés képességének kialakítása.</w:t>
      </w:r>
    </w:p>
    <w:p w:rsidR="008876AD" w:rsidRDefault="00351449" w:rsidP="008876AD">
      <w:pPr>
        <w:spacing w:line="360" w:lineRule="auto"/>
        <w:jc w:val="both"/>
        <w:rPr>
          <w:i/>
        </w:rPr>
      </w:pPr>
      <w:r>
        <w:rPr>
          <w:i/>
        </w:rPr>
        <w:t>A mozgás tartama</w:t>
      </w:r>
    </w:p>
    <w:p w:rsidR="008876AD" w:rsidRPr="007946AE" w:rsidRDefault="008876AD" w:rsidP="007946AE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szabad, spontán mozgás</w:t>
      </w:r>
      <w:r w:rsidR="007946AE">
        <w:rPr>
          <w:rFonts w:ascii="Times New Roman" w:hAnsi="Times New Roman" w:cs="Times New Roman"/>
          <w:sz w:val="24"/>
          <w:szCs w:val="24"/>
        </w:rPr>
        <w:t xml:space="preserve"> és </w:t>
      </w:r>
      <w:r w:rsidRPr="007946AE">
        <w:rPr>
          <w:rFonts w:ascii="Times New Roman" w:hAnsi="Times New Roman" w:cs="Times New Roman"/>
          <w:sz w:val="24"/>
          <w:szCs w:val="24"/>
        </w:rPr>
        <w:t>szervezett testnevelés.</w:t>
      </w:r>
    </w:p>
    <w:p w:rsidR="008876AD" w:rsidRPr="00711408" w:rsidRDefault="008876AD" w:rsidP="008876AD">
      <w:pPr>
        <w:spacing w:line="360" w:lineRule="auto"/>
        <w:jc w:val="both"/>
        <w:rPr>
          <w:i/>
        </w:rPr>
      </w:pPr>
      <w:r w:rsidRPr="00711408">
        <w:rPr>
          <w:i/>
        </w:rPr>
        <w:t>Szabad, spontán mozgás</w:t>
      </w:r>
      <w:r w:rsidR="00711408">
        <w:rPr>
          <w:i/>
        </w:rPr>
        <w:t xml:space="preserve">: </w:t>
      </w:r>
      <w:r>
        <w:t>A mozgást nem kell külön megszerettetni a gyermekekkel, mert állandó belső késztetést érez, örömmel és természetes módon gyakorolja azt.</w:t>
      </w:r>
    </w:p>
    <w:p w:rsidR="008876AD" w:rsidRDefault="008876AD" w:rsidP="008876AD">
      <w:pPr>
        <w:spacing w:line="360" w:lineRule="auto"/>
        <w:jc w:val="both"/>
      </w:pPr>
      <w:r>
        <w:t>Udvarunk lehetőségeket nyújt a mozgásformák gyakorlására, ezáltal a gyermek természetes mozgásigénye sokrétűen kielégül. A mozgásos népi játékok tere is igazán a kinti tér: szembekötősdik, labdacica, célba dobások, ugróiskola, kötélhúzás, várvédők és egyéb játékok. A gyermekek különböző terepeken gyakorolják a természetes és egyéb mozgásokat: fogó, árokfogó, mászások (fára is), gurulások, bújócskák, futások, járások, labdajátékok. Kihasználjuk környezetünk adta lehetőségeket: a szintkülönbségeket, a fák, bokrok, füves területek, lejtők, árkok révén. A téli időszakokban jeges játékokat szerv</w:t>
      </w:r>
      <w:r w:rsidR="00711408">
        <w:t>ezünk: csúszkálást</w:t>
      </w:r>
      <w:r>
        <w:t>, szánkózást, hógolyózást, hó vár építést. A mozgásos játékok során is a gyermek választhatja meg játékát, társait. A szabadidőben szervezett mozgásos játékokban a gyermek önként vesz részt.</w:t>
      </w:r>
    </w:p>
    <w:p w:rsidR="008876AD" w:rsidRDefault="008876AD" w:rsidP="008876AD">
      <w:pPr>
        <w:spacing w:line="360" w:lineRule="auto"/>
        <w:jc w:val="both"/>
      </w:pPr>
      <w:r w:rsidRPr="00711408">
        <w:t xml:space="preserve">A </w:t>
      </w:r>
      <w:r w:rsidRPr="00711408">
        <w:rPr>
          <w:i/>
        </w:rPr>
        <w:t>szervezett testnevelés</w:t>
      </w:r>
      <w:r w:rsidR="00711408">
        <w:t>:</w:t>
      </w:r>
      <w:r w:rsidRPr="00711408">
        <w:t xml:space="preserve"> tartalmát a természetes mozgások, mint a járás, futás, ugrás, dobás,</w:t>
      </w:r>
      <w:r>
        <w:t xml:space="preserve"> mászás, csúszás, kúszás, emelések-hordások, egyensúlyozások, a mozgásos játékok alkotják.</w:t>
      </w:r>
    </w:p>
    <w:p w:rsidR="008876AD" w:rsidRDefault="008876AD" w:rsidP="008876AD">
      <w:pPr>
        <w:spacing w:line="360" w:lineRule="auto"/>
        <w:jc w:val="both"/>
        <w:rPr>
          <w:i/>
        </w:rPr>
      </w:pPr>
      <w:r>
        <w:rPr>
          <w:i/>
        </w:rPr>
        <w:lastRenderedPageBreak/>
        <w:t>A testnevelés szervezetten két formában van jelen</w:t>
      </w:r>
    </w:p>
    <w:p w:rsidR="008876AD" w:rsidRDefault="00097B85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</w:t>
      </w:r>
      <w:r w:rsidR="008876AD" w:rsidRPr="00E42144">
        <w:rPr>
          <w:rFonts w:ascii="Times New Roman" w:hAnsi="Times New Roman" w:cs="Times New Roman"/>
          <w:i/>
          <w:sz w:val="24"/>
          <w:szCs w:val="24"/>
        </w:rPr>
        <w:t xml:space="preserve"> mindennapokban</w:t>
      </w:r>
      <w:r w:rsidR="00711408">
        <w:rPr>
          <w:rFonts w:ascii="Times New Roman" w:hAnsi="Times New Roman" w:cs="Times New Roman"/>
          <w:sz w:val="24"/>
          <w:szCs w:val="24"/>
        </w:rPr>
        <w:t xml:space="preserve"> sok játékkal,</w:t>
      </w:r>
      <w:r w:rsidR="008876AD">
        <w:rPr>
          <w:rFonts w:ascii="Times New Roman" w:hAnsi="Times New Roman" w:cs="Times New Roman"/>
          <w:sz w:val="24"/>
          <w:szCs w:val="24"/>
        </w:rPr>
        <w:t xml:space="preserve"> kipróbált gyakorlatok, mozgásformák beikt</w:t>
      </w:r>
      <w:r w:rsidR="00711408">
        <w:rPr>
          <w:rFonts w:ascii="Times New Roman" w:hAnsi="Times New Roman" w:cs="Times New Roman"/>
          <w:sz w:val="24"/>
          <w:szCs w:val="24"/>
        </w:rPr>
        <w:t>at</w:t>
      </w:r>
      <w:r w:rsidR="00351449">
        <w:rPr>
          <w:rFonts w:ascii="Times New Roman" w:hAnsi="Times New Roman" w:cs="Times New Roman"/>
          <w:sz w:val="24"/>
          <w:szCs w:val="24"/>
        </w:rPr>
        <w:t>ásával, pergő ritmusú mozgással;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</w:t>
      </w:r>
      <w:r w:rsidR="008876AD">
        <w:rPr>
          <w:rFonts w:ascii="Times New Roman" w:hAnsi="Times New Roman" w:cs="Times New Roman"/>
          <w:i/>
          <w:sz w:val="24"/>
          <w:szCs w:val="24"/>
        </w:rPr>
        <w:t xml:space="preserve"> testnevelés foglalkozásokon, </w:t>
      </w:r>
      <w:r w:rsidR="008876AD">
        <w:rPr>
          <w:rFonts w:ascii="Times New Roman" w:hAnsi="Times New Roman" w:cs="Times New Roman"/>
          <w:sz w:val="24"/>
          <w:szCs w:val="24"/>
        </w:rPr>
        <w:t>amit heti egy alkalommal, kötelező jelleg</w:t>
      </w:r>
      <w:r>
        <w:rPr>
          <w:rFonts w:ascii="Times New Roman" w:hAnsi="Times New Roman" w:cs="Times New Roman"/>
          <w:sz w:val="24"/>
          <w:szCs w:val="24"/>
        </w:rPr>
        <w:t>gel szervezünk, állandó napokon;</w:t>
      </w:r>
    </w:p>
    <w:p w:rsidR="008876AD" w:rsidRPr="007946AE" w:rsidRDefault="00351449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</w:t>
      </w:r>
      <w:r w:rsidR="008876AD">
        <w:rPr>
          <w:rFonts w:ascii="Times New Roman" w:hAnsi="Times New Roman" w:cs="Times New Roman"/>
          <w:i/>
          <w:sz w:val="24"/>
          <w:szCs w:val="24"/>
        </w:rPr>
        <w:t xml:space="preserve">yógytestnevelés, gyógy úszás a </w:t>
      </w:r>
      <w:r w:rsidR="008876AD">
        <w:rPr>
          <w:rFonts w:ascii="Times New Roman" w:hAnsi="Times New Roman" w:cs="Times New Roman"/>
          <w:sz w:val="24"/>
          <w:szCs w:val="24"/>
        </w:rPr>
        <w:t>rászorulóknak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76AD" w:rsidRDefault="008876AD" w:rsidP="008876AD">
      <w:pPr>
        <w:spacing w:line="360" w:lineRule="auto"/>
        <w:jc w:val="both"/>
        <w:rPr>
          <w:i/>
        </w:rPr>
      </w:pPr>
      <w:r>
        <w:rPr>
          <w:i/>
        </w:rPr>
        <w:t>Óvodapedagógus mozgásfejlesztés folyamatában</w:t>
      </w:r>
    </w:p>
    <w:p w:rsidR="008876AD" w:rsidRDefault="008876AD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mozgásszükséglet kiegészíté</w:t>
      </w:r>
      <w:r w:rsidR="00711408">
        <w:rPr>
          <w:rFonts w:ascii="Times New Roman" w:hAnsi="Times New Roman" w:cs="Times New Roman"/>
          <w:sz w:val="24"/>
          <w:szCs w:val="24"/>
        </w:rPr>
        <w:t>séhez feltételeket teremt</w:t>
      </w:r>
      <w:r w:rsidR="00351449">
        <w:rPr>
          <w:rFonts w:ascii="Times New Roman" w:hAnsi="Times New Roman" w:cs="Times New Roman"/>
          <w:sz w:val="24"/>
          <w:szCs w:val="24"/>
        </w:rPr>
        <w:t>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mindennapokban</w:t>
      </w:r>
      <w:r>
        <w:rPr>
          <w:rFonts w:ascii="Times New Roman" w:hAnsi="Times New Roman" w:cs="Times New Roman"/>
          <w:sz w:val="24"/>
          <w:szCs w:val="24"/>
        </w:rPr>
        <w:t xml:space="preserve"> mozgásos játékokat kezdeményez;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gyermekek s</w:t>
      </w:r>
      <w:r>
        <w:rPr>
          <w:rFonts w:ascii="Times New Roman" w:hAnsi="Times New Roman" w:cs="Times New Roman"/>
          <w:sz w:val="24"/>
          <w:szCs w:val="24"/>
        </w:rPr>
        <w:t>pontán kezdeményezéseit erősíti;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8876AD">
        <w:rPr>
          <w:rFonts w:ascii="Times New Roman" w:hAnsi="Times New Roman" w:cs="Times New Roman"/>
          <w:sz w:val="24"/>
          <w:szCs w:val="24"/>
        </w:rPr>
        <w:t>éltudatosan szervez népi mozgásos já</w:t>
      </w:r>
      <w:r>
        <w:rPr>
          <w:rFonts w:ascii="Times New Roman" w:hAnsi="Times New Roman" w:cs="Times New Roman"/>
          <w:sz w:val="24"/>
          <w:szCs w:val="24"/>
        </w:rPr>
        <w:t>tékokat a teremben, a szabadban;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testsém</w:t>
      </w:r>
      <w:r>
        <w:rPr>
          <w:rFonts w:ascii="Times New Roman" w:hAnsi="Times New Roman" w:cs="Times New Roman"/>
          <w:sz w:val="24"/>
          <w:szCs w:val="24"/>
        </w:rPr>
        <w:t>a kialakítását kiemelten kezeli;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8876AD">
        <w:rPr>
          <w:rFonts w:ascii="Times New Roman" w:hAnsi="Times New Roman" w:cs="Times New Roman"/>
          <w:sz w:val="24"/>
          <w:szCs w:val="24"/>
        </w:rPr>
        <w:t>igyelemmel kíséri a betegségből visszatért gyermekek állapotát,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76AD">
        <w:rPr>
          <w:rFonts w:ascii="Times New Roman" w:hAnsi="Times New Roman" w:cs="Times New Roman"/>
          <w:sz w:val="24"/>
          <w:szCs w:val="24"/>
        </w:rPr>
        <w:t>a kisebbek állóképességének, az egyes gyermekek terhelhetőségének határait, az egyéni</w:t>
      </w:r>
      <w:r>
        <w:rPr>
          <w:rFonts w:ascii="Times New Roman" w:hAnsi="Times New Roman" w:cs="Times New Roman"/>
          <w:sz w:val="24"/>
          <w:szCs w:val="24"/>
        </w:rPr>
        <w:t xml:space="preserve"> szükségleteket és képességeket;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szervezett testnevelés fejl</w:t>
      </w:r>
      <w:r>
        <w:rPr>
          <w:rFonts w:ascii="Times New Roman" w:hAnsi="Times New Roman" w:cs="Times New Roman"/>
          <w:sz w:val="24"/>
          <w:szCs w:val="24"/>
        </w:rPr>
        <w:t>esztő hatását tudatosan tervezi;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mindennapos testnevelést a szabadban, rossz idő esetén a t</w:t>
      </w:r>
      <w:r w:rsidR="00711408">
        <w:rPr>
          <w:rFonts w:ascii="Times New Roman" w:hAnsi="Times New Roman" w:cs="Times New Roman"/>
          <w:sz w:val="24"/>
          <w:szCs w:val="24"/>
        </w:rPr>
        <w:t>ornaszobában szervezi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tornaeszközöket – nagy szőnye</w:t>
      </w:r>
      <w:r w:rsidR="00711408">
        <w:rPr>
          <w:rFonts w:ascii="Times New Roman" w:hAnsi="Times New Roman" w:cs="Times New Roman"/>
          <w:sz w:val="24"/>
          <w:szCs w:val="24"/>
        </w:rPr>
        <w:t>gek, rongylabda,</w:t>
      </w:r>
      <w:r w:rsidR="008876AD">
        <w:rPr>
          <w:rFonts w:ascii="Times New Roman" w:hAnsi="Times New Roman" w:cs="Times New Roman"/>
          <w:sz w:val="24"/>
          <w:szCs w:val="24"/>
        </w:rPr>
        <w:t xml:space="preserve"> szalagok, kendők, botok, buzogányok, zászlók a </w:t>
      </w:r>
      <w:proofErr w:type="gramStart"/>
      <w:r w:rsidR="008876AD">
        <w:rPr>
          <w:rFonts w:ascii="Times New Roman" w:hAnsi="Times New Roman" w:cs="Times New Roman"/>
          <w:sz w:val="24"/>
          <w:szCs w:val="24"/>
        </w:rPr>
        <w:t>speciális</w:t>
      </w:r>
      <w:proofErr w:type="gramEnd"/>
      <w:r w:rsidR="008876AD">
        <w:rPr>
          <w:rFonts w:ascii="Times New Roman" w:hAnsi="Times New Roman" w:cs="Times New Roman"/>
          <w:sz w:val="24"/>
          <w:szCs w:val="24"/>
        </w:rPr>
        <w:t xml:space="preserve"> tartásjavító, korrigáló gyakorlatokhoz, és a mozgásos, sportos népi gyermekjátékokhoz – használ</w:t>
      </w:r>
      <w:r>
        <w:rPr>
          <w:rFonts w:ascii="Times New Roman" w:hAnsi="Times New Roman" w:cs="Times New Roman"/>
          <w:sz w:val="24"/>
          <w:szCs w:val="24"/>
        </w:rPr>
        <w:t>ja;</w:t>
      </w:r>
    </w:p>
    <w:p w:rsidR="008876AD" w:rsidRDefault="00351449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11408">
        <w:rPr>
          <w:rFonts w:ascii="Times New Roman" w:hAnsi="Times New Roman" w:cs="Times New Roman"/>
          <w:sz w:val="24"/>
          <w:szCs w:val="24"/>
        </w:rPr>
        <w:t xml:space="preserve"> </w:t>
      </w:r>
      <w:r w:rsidR="008876AD">
        <w:rPr>
          <w:rFonts w:ascii="Times New Roman" w:hAnsi="Times New Roman" w:cs="Times New Roman"/>
          <w:sz w:val="24"/>
          <w:szCs w:val="24"/>
        </w:rPr>
        <w:t>szervezett testnevelés foglalkozásnál: körültekintően szervez, játékos hangvételt használ, rövid, érthető utasítást ad</w:t>
      </w:r>
      <w:r>
        <w:rPr>
          <w:rFonts w:ascii="Times New Roman" w:hAnsi="Times New Roman" w:cs="Times New Roman"/>
          <w:sz w:val="24"/>
          <w:szCs w:val="24"/>
        </w:rPr>
        <w:t>, a várakozási időt kiküszöböli;</w:t>
      </w:r>
    </w:p>
    <w:p w:rsidR="008876AD" w:rsidRPr="00711408" w:rsidRDefault="00351449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foglalkozásvezetése pergő ütemű, ahol a pozitív megerősítése, az óvónői mozgásminta, és a jókedvű mozgás dominál.</w:t>
      </w:r>
    </w:p>
    <w:p w:rsidR="008876AD" w:rsidRDefault="008876AD" w:rsidP="008876AD">
      <w:pPr>
        <w:spacing w:line="360" w:lineRule="auto"/>
        <w:jc w:val="both"/>
        <w:rPr>
          <w:i/>
        </w:rPr>
      </w:pPr>
      <w:r>
        <w:rPr>
          <w:i/>
        </w:rPr>
        <w:t>A mozgás személyiségfejlesztő hatása</w:t>
      </w:r>
    </w:p>
    <w:p w:rsidR="008876AD" w:rsidRDefault="00097B85" w:rsidP="008876AD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8876AD">
        <w:rPr>
          <w:rFonts w:ascii="Times New Roman" w:hAnsi="Times New Roman" w:cs="Times New Roman"/>
          <w:sz w:val="24"/>
          <w:szCs w:val="24"/>
        </w:rPr>
        <w:t>oz</w:t>
      </w:r>
      <w:r w:rsidR="00351449">
        <w:rPr>
          <w:rFonts w:ascii="Times New Roman" w:hAnsi="Times New Roman" w:cs="Times New Roman"/>
          <w:sz w:val="24"/>
          <w:szCs w:val="24"/>
        </w:rPr>
        <w:t>gása harmonikus, összerendezett;</w:t>
      </w:r>
    </w:p>
    <w:p w:rsidR="008876AD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tud: </w:t>
      </w:r>
      <w:proofErr w:type="spellStart"/>
      <w:r>
        <w:rPr>
          <w:rFonts w:ascii="Times New Roman" w:hAnsi="Times New Roman" w:cs="Times New Roman"/>
          <w:sz w:val="24"/>
          <w:szCs w:val="24"/>
        </w:rPr>
        <w:t>kúszni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mászni, </w:t>
      </w:r>
      <w:proofErr w:type="spellStart"/>
      <w:r>
        <w:rPr>
          <w:rFonts w:ascii="Times New Roman" w:hAnsi="Times New Roman" w:cs="Times New Roman"/>
          <w:sz w:val="24"/>
          <w:szCs w:val="24"/>
        </w:rPr>
        <w:t>csúszni</w:t>
      </w:r>
      <w:proofErr w:type="spellEnd"/>
      <w:r>
        <w:rPr>
          <w:rFonts w:ascii="Times New Roman" w:hAnsi="Times New Roman" w:cs="Times New Roman"/>
          <w:sz w:val="24"/>
          <w:szCs w:val="24"/>
        </w:rPr>
        <w:t>, fu</w:t>
      </w:r>
      <w:r w:rsidR="00351449">
        <w:rPr>
          <w:rFonts w:ascii="Times New Roman" w:hAnsi="Times New Roman" w:cs="Times New Roman"/>
          <w:sz w:val="24"/>
          <w:szCs w:val="24"/>
        </w:rPr>
        <w:t>tni, átugrani kisebb magasságot;</w:t>
      </w:r>
    </w:p>
    <w:p w:rsidR="008876AD" w:rsidRDefault="00351449" w:rsidP="008876AD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térben jól tájékozódik;</w:t>
      </w:r>
    </w:p>
    <w:p w:rsidR="008876AD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mozgás közben képes irányt változtatni</w:t>
      </w:r>
      <w:r w:rsidR="00351449">
        <w:rPr>
          <w:rFonts w:ascii="Times New Roman" w:hAnsi="Times New Roman" w:cs="Times New Roman"/>
          <w:sz w:val="24"/>
          <w:szCs w:val="24"/>
        </w:rPr>
        <w:t>: előre-hátra, jobbra-balra;</w:t>
      </w:r>
    </w:p>
    <w:p w:rsidR="008876AD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páros és </w:t>
      </w:r>
      <w:r w:rsidR="00351449">
        <w:rPr>
          <w:rFonts w:ascii="Times New Roman" w:hAnsi="Times New Roman" w:cs="Times New Roman"/>
          <w:sz w:val="24"/>
          <w:szCs w:val="24"/>
        </w:rPr>
        <w:t>egy lábon szökdel;</w:t>
      </w:r>
    </w:p>
    <w:p w:rsidR="008876AD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tud labdát meg</w:t>
      </w:r>
      <w:r w:rsidR="00351449">
        <w:rPr>
          <w:rFonts w:ascii="Times New Roman" w:hAnsi="Times New Roman" w:cs="Times New Roman"/>
          <w:sz w:val="24"/>
          <w:szCs w:val="24"/>
        </w:rPr>
        <w:t>fogni, dobni, gurítani, célozni;</w:t>
      </w:r>
    </w:p>
    <w:p w:rsidR="008876AD" w:rsidRDefault="00351449" w:rsidP="008876AD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mozgásában kitartó;</w:t>
      </w:r>
    </w:p>
    <w:p w:rsidR="008876AD" w:rsidRDefault="00351449" w:rsidP="008876AD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szabályokat betartja;</w:t>
      </w:r>
    </w:p>
    <w:p w:rsidR="008876AD" w:rsidRPr="003C457F" w:rsidRDefault="008876AD" w:rsidP="003C457F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mozgásos játékokat szervez</w:t>
      </w:r>
      <w:r w:rsidR="00097B85">
        <w:rPr>
          <w:rFonts w:ascii="Times New Roman" w:hAnsi="Times New Roman" w:cs="Times New Roman"/>
          <w:sz w:val="24"/>
          <w:szCs w:val="24"/>
        </w:rPr>
        <w:t>.</w:t>
      </w:r>
    </w:p>
    <w:p w:rsidR="008876AD" w:rsidRDefault="00711408" w:rsidP="00711408">
      <w:pPr>
        <w:pStyle w:val="Cmsor2"/>
        <w:spacing w:after="240"/>
      </w:pPr>
      <w:bookmarkStart w:id="30" w:name="_Toc72488739"/>
      <w:r>
        <w:lastRenderedPageBreak/>
        <w:t>6.5. Az esztétikai neveléshez kapcsolódó tevékenységek</w:t>
      </w:r>
      <w:bookmarkEnd w:id="30"/>
    </w:p>
    <w:p w:rsidR="008876AD" w:rsidRDefault="008876AD" w:rsidP="00711408">
      <w:pPr>
        <w:spacing w:line="360" w:lineRule="auto"/>
        <w:jc w:val="both"/>
      </w:pPr>
      <w:r>
        <w:t>A program sajátosságából fakad, hogy az esztétikai nevelésben fontos szerepet kap a tárgyi és a szellemi népművészet. Egyes területei áthatják a gyermeki tevékenységformákat, gazdagítják a cselekvési lehetőségeket:</w:t>
      </w:r>
    </w:p>
    <w:p w:rsidR="008876AD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népköltészet: </w:t>
      </w:r>
      <w:r>
        <w:rPr>
          <w:rFonts w:ascii="Times New Roman" w:hAnsi="Times New Roman" w:cs="Times New Roman"/>
          <w:sz w:val="24"/>
          <w:szCs w:val="24"/>
        </w:rPr>
        <w:t>mondóka, népmese, szólások, közmondá</w:t>
      </w:r>
      <w:r w:rsidR="00351449">
        <w:rPr>
          <w:rFonts w:ascii="Times New Roman" w:hAnsi="Times New Roman" w:cs="Times New Roman"/>
          <w:sz w:val="24"/>
          <w:szCs w:val="24"/>
        </w:rPr>
        <w:t>sok, találós kérdések, rigmusok;</w:t>
      </w:r>
    </w:p>
    <w:p w:rsidR="008876AD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népi díszítőművészet:</w:t>
      </w:r>
      <w:r>
        <w:rPr>
          <w:rFonts w:ascii="Times New Roman" w:hAnsi="Times New Roman" w:cs="Times New Roman"/>
          <w:sz w:val="24"/>
          <w:szCs w:val="24"/>
        </w:rPr>
        <w:t xml:space="preserve"> fonás, szövés, agyagkerámiák, </w:t>
      </w:r>
      <w:r w:rsidR="00351449">
        <w:rPr>
          <w:rFonts w:ascii="Times New Roman" w:hAnsi="Times New Roman" w:cs="Times New Roman"/>
          <w:sz w:val="24"/>
          <w:szCs w:val="24"/>
        </w:rPr>
        <w:t>bőrmunkák, tojásfestés, hímzés;</w:t>
      </w:r>
    </w:p>
    <w:p w:rsidR="008876AD" w:rsidRPr="007146A8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351449">
        <w:rPr>
          <w:rFonts w:ascii="Times New Roman" w:hAnsi="Times New Roman" w:cs="Times New Roman"/>
          <w:i/>
          <w:sz w:val="24"/>
          <w:szCs w:val="24"/>
        </w:rPr>
        <w:t>népzene, népi gyermekjátékdalok;</w:t>
      </w:r>
    </w:p>
    <w:p w:rsidR="008876AD" w:rsidRPr="007146A8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nép</w:t>
      </w:r>
      <w:r w:rsidR="00351449">
        <w:rPr>
          <w:rFonts w:ascii="Times New Roman" w:hAnsi="Times New Roman" w:cs="Times New Roman"/>
          <w:i/>
          <w:sz w:val="24"/>
          <w:szCs w:val="24"/>
        </w:rPr>
        <w:t>i gyermekjátékszerek és játékok;</w:t>
      </w:r>
    </w:p>
    <w:p w:rsidR="003C457F" w:rsidRDefault="008876AD" w:rsidP="003C457F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népi színjátszás, dramatikus népi játékok.</w:t>
      </w:r>
    </w:p>
    <w:p w:rsidR="007946AE" w:rsidRPr="007946AE" w:rsidRDefault="007946AE" w:rsidP="00097B85">
      <w:pPr>
        <w:pStyle w:val="Listaszerbekezds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876AD" w:rsidRPr="007146A8" w:rsidRDefault="008876AD" w:rsidP="00711408">
      <w:pPr>
        <w:spacing w:line="360" w:lineRule="auto"/>
        <w:jc w:val="both"/>
        <w:rPr>
          <w:i/>
        </w:rPr>
      </w:pPr>
      <w:r w:rsidRPr="007146A8">
        <w:rPr>
          <w:i/>
        </w:rPr>
        <w:t>Az esztétikai nevelés célja</w:t>
      </w:r>
    </w:p>
    <w:p w:rsidR="008876AD" w:rsidRDefault="008876AD" w:rsidP="00195264">
      <w:pPr>
        <w:pStyle w:val="Listaszerbekezds"/>
        <w:numPr>
          <w:ilvl w:val="0"/>
          <w:numId w:val="7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szép, harmonikus felfogáshoz, átérzéshez s</w:t>
      </w:r>
      <w:r w:rsidR="00351449">
        <w:rPr>
          <w:rFonts w:ascii="Times New Roman" w:hAnsi="Times New Roman" w:cs="Times New Roman"/>
          <w:sz w:val="24"/>
          <w:szCs w:val="24"/>
        </w:rPr>
        <w:t>zükséges képességek alapozása;</w:t>
      </w:r>
    </w:p>
    <w:p w:rsidR="00195264" w:rsidRPr="00195264" w:rsidRDefault="00351449" w:rsidP="00195264">
      <w:pPr>
        <w:pStyle w:val="Listaszerbekezds"/>
        <w:numPr>
          <w:ilvl w:val="0"/>
          <w:numId w:val="7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8876AD">
        <w:rPr>
          <w:rFonts w:ascii="Times New Roman" w:hAnsi="Times New Roman" w:cs="Times New Roman"/>
          <w:sz w:val="24"/>
          <w:szCs w:val="24"/>
        </w:rPr>
        <w:t>egláttatni a szépet a környezetben, a természetben, a művészetben.</w:t>
      </w:r>
    </w:p>
    <w:p w:rsidR="00195264" w:rsidRDefault="00195264" w:rsidP="00711408">
      <w:pPr>
        <w:spacing w:line="360" w:lineRule="auto"/>
        <w:jc w:val="both"/>
        <w:rPr>
          <w:i/>
        </w:rPr>
      </w:pPr>
    </w:p>
    <w:p w:rsidR="008876AD" w:rsidRDefault="008876AD" w:rsidP="00711408">
      <w:pPr>
        <w:spacing w:line="360" w:lineRule="auto"/>
        <w:jc w:val="both"/>
        <w:rPr>
          <w:i/>
        </w:rPr>
      </w:pPr>
      <w:r>
        <w:rPr>
          <w:i/>
        </w:rPr>
        <w:t>Az esztétikai nevelés feladata</w:t>
      </w:r>
    </w:p>
    <w:p w:rsidR="008876AD" w:rsidRPr="007146A8" w:rsidRDefault="00351449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</w:t>
      </w:r>
      <w:r w:rsidR="008876AD">
        <w:rPr>
          <w:rFonts w:ascii="Times New Roman" w:hAnsi="Times New Roman" w:cs="Times New Roman"/>
          <w:sz w:val="24"/>
          <w:szCs w:val="24"/>
        </w:rPr>
        <w:t>zlésformálás,</w:t>
      </w:r>
    </w:p>
    <w:p w:rsidR="008876AD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önálló alkotásra késztetés,</w:t>
      </w:r>
    </w:p>
    <w:p w:rsidR="008876AD" w:rsidRPr="00195264" w:rsidRDefault="008876AD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tehetségfejlesztés.</w:t>
      </w:r>
    </w:p>
    <w:p w:rsidR="008876AD" w:rsidRDefault="008876AD" w:rsidP="00711408">
      <w:pPr>
        <w:spacing w:line="360" w:lineRule="auto"/>
        <w:jc w:val="both"/>
        <w:rPr>
          <w:i/>
        </w:rPr>
      </w:pPr>
      <w:r>
        <w:rPr>
          <w:i/>
        </w:rPr>
        <w:t>Óvodapedagógus az esztétikai nevelés folyamatában</w:t>
      </w:r>
    </w:p>
    <w:p w:rsidR="008876AD" w:rsidRDefault="00351449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876AD">
        <w:rPr>
          <w:rFonts w:ascii="Times New Roman" w:hAnsi="Times New Roman" w:cs="Times New Roman"/>
          <w:sz w:val="24"/>
          <w:szCs w:val="24"/>
        </w:rPr>
        <w:t>zemélyes példával a művészetek, a környezet nyújtott</w:t>
      </w:r>
      <w:r>
        <w:rPr>
          <w:rFonts w:ascii="Times New Roman" w:hAnsi="Times New Roman" w:cs="Times New Roman"/>
          <w:sz w:val="24"/>
          <w:szCs w:val="24"/>
        </w:rPr>
        <w:t>a szépségek felismerése nevelés;</w:t>
      </w:r>
    </w:p>
    <w:p w:rsidR="008876AD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megfelelő kulturáltsággal használja </w:t>
      </w:r>
      <w:r w:rsidR="00351449">
        <w:rPr>
          <w:rFonts w:ascii="Times New Roman" w:hAnsi="Times New Roman" w:cs="Times New Roman"/>
          <w:sz w:val="24"/>
          <w:szCs w:val="24"/>
        </w:rPr>
        <w:t>a környezet eszközeit, tárgyait;</w:t>
      </w:r>
    </w:p>
    <w:p w:rsidR="008876AD" w:rsidRPr="00195264" w:rsidRDefault="008876AD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alakítja, formálja a gyermek esztétikai érzékét.</w:t>
      </w:r>
    </w:p>
    <w:p w:rsidR="008876AD" w:rsidRDefault="008876AD" w:rsidP="00711408">
      <w:pPr>
        <w:spacing w:line="360" w:lineRule="auto"/>
        <w:jc w:val="both"/>
        <w:rPr>
          <w:i/>
        </w:rPr>
      </w:pPr>
      <w:r>
        <w:rPr>
          <w:i/>
        </w:rPr>
        <w:t>Az esztétikai nevelés személyiségfejlesztő hatása</w:t>
      </w:r>
    </w:p>
    <w:p w:rsidR="008876AD" w:rsidRPr="00F02511" w:rsidRDefault="00351449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</w:t>
      </w:r>
      <w:r w:rsidR="008876AD" w:rsidRPr="00F02511">
        <w:rPr>
          <w:rFonts w:ascii="Times New Roman" w:hAnsi="Times New Roman" w:cs="Times New Roman"/>
          <w:sz w:val="24"/>
          <w:szCs w:val="24"/>
        </w:rPr>
        <w:t>nálló alkotók</w:t>
      </w:r>
      <w:r>
        <w:rPr>
          <w:rFonts w:ascii="Times New Roman" w:hAnsi="Times New Roman" w:cs="Times New Roman"/>
          <w:sz w:val="24"/>
          <w:szCs w:val="24"/>
        </w:rPr>
        <w:t>észsége kialakul;</w:t>
      </w:r>
    </w:p>
    <w:p w:rsidR="008876AD" w:rsidRPr="00F02511" w:rsidRDefault="00351449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nyitott és befogadó;</w:t>
      </w:r>
    </w:p>
    <w:p w:rsidR="008876AD" w:rsidRPr="00F02511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02511">
        <w:rPr>
          <w:rFonts w:ascii="Times New Roman" w:hAnsi="Times New Roman" w:cs="Times New Roman"/>
          <w:sz w:val="24"/>
          <w:szCs w:val="24"/>
        </w:rPr>
        <w:t xml:space="preserve">fogékonysága </w:t>
      </w:r>
      <w:proofErr w:type="spellStart"/>
      <w:r w:rsidRPr="00F02511">
        <w:rPr>
          <w:rFonts w:ascii="Times New Roman" w:hAnsi="Times New Roman" w:cs="Times New Roman"/>
          <w:sz w:val="24"/>
          <w:szCs w:val="24"/>
        </w:rPr>
        <w:t>me</w:t>
      </w:r>
      <w:r w:rsidR="00351449">
        <w:rPr>
          <w:rFonts w:ascii="Times New Roman" w:hAnsi="Times New Roman" w:cs="Times New Roman"/>
          <w:sz w:val="24"/>
          <w:szCs w:val="24"/>
        </w:rPr>
        <w:t>galapozódik</w:t>
      </w:r>
      <w:proofErr w:type="spellEnd"/>
      <w:r w:rsidR="00351449">
        <w:rPr>
          <w:rFonts w:ascii="Times New Roman" w:hAnsi="Times New Roman" w:cs="Times New Roman"/>
          <w:sz w:val="24"/>
          <w:szCs w:val="24"/>
        </w:rPr>
        <w:t xml:space="preserve"> a népművészet iránt;</w:t>
      </w:r>
    </w:p>
    <w:p w:rsidR="008876AD" w:rsidRPr="00F02511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2511">
        <w:rPr>
          <w:rFonts w:ascii="Times New Roman" w:hAnsi="Times New Roman" w:cs="Times New Roman"/>
          <w:sz w:val="24"/>
          <w:szCs w:val="24"/>
        </w:rPr>
        <w:t>pr</w:t>
      </w:r>
      <w:r w:rsidR="00351449">
        <w:rPr>
          <w:rFonts w:ascii="Times New Roman" w:hAnsi="Times New Roman" w:cs="Times New Roman"/>
          <w:sz w:val="24"/>
          <w:szCs w:val="24"/>
        </w:rPr>
        <w:t>obléma</w:t>
      </w:r>
      <w:proofErr w:type="gramEnd"/>
      <w:r w:rsidR="00351449">
        <w:rPr>
          <w:rFonts w:ascii="Times New Roman" w:hAnsi="Times New Roman" w:cs="Times New Roman"/>
          <w:sz w:val="24"/>
          <w:szCs w:val="24"/>
        </w:rPr>
        <w:t>megoldó készsége fejlődik;</w:t>
      </w:r>
    </w:p>
    <w:p w:rsidR="008876AD" w:rsidRPr="00195264" w:rsidRDefault="008876AD" w:rsidP="00711408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2511">
        <w:rPr>
          <w:rFonts w:ascii="Times New Roman" w:hAnsi="Times New Roman" w:cs="Times New Roman"/>
          <w:sz w:val="24"/>
          <w:szCs w:val="24"/>
        </w:rPr>
        <w:t>elfogadja és tiszteletben tartja mások alkotásait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876AD" w:rsidRDefault="008876AD" w:rsidP="00711408">
      <w:pPr>
        <w:spacing w:line="360" w:lineRule="auto"/>
        <w:jc w:val="both"/>
        <w:rPr>
          <w:i/>
        </w:rPr>
      </w:pPr>
      <w:r>
        <w:rPr>
          <w:i/>
        </w:rPr>
        <w:t>Az óvodai esztétikai nevelés területei:</w:t>
      </w:r>
    </w:p>
    <w:p w:rsidR="008876AD" w:rsidRPr="00F02511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irod</w:t>
      </w:r>
      <w:r w:rsidR="00351449">
        <w:rPr>
          <w:rFonts w:ascii="Times New Roman" w:hAnsi="Times New Roman" w:cs="Times New Roman"/>
          <w:sz w:val="24"/>
          <w:szCs w:val="24"/>
        </w:rPr>
        <w:t>almi nevelés: verselés, mesélés;</w:t>
      </w:r>
    </w:p>
    <w:p w:rsidR="008876AD" w:rsidRPr="00F02511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zene: ének, zene, énekes játék, gyermektánc</w:t>
      </w:r>
      <w:r w:rsidR="00351449">
        <w:rPr>
          <w:rFonts w:ascii="Times New Roman" w:hAnsi="Times New Roman" w:cs="Times New Roman"/>
          <w:sz w:val="24"/>
          <w:szCs w:val="24"/>
        </w:rPr>
        <w:t>;</w:t>
      </w:r>
    </w:p>
    <w:p w:rsidR="008876AD" w:rsidRPr="00F02511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vizualitás: rajzolás, festés, mintázás,</w:t>
      </w:r>
      <w:r w:rsidR="00351449">
        <w:rPr>
          <w:rFonts w:ascii="Times New Roman" w:hAnsi="Times New Roman" w:cs="Times New Roman"/>
          <w:sz w:val="24"/>
          <w:szCs w:val="24"/>
        </w:rPr>
        <w:t xml:space="preserve"> kézimunka, népi kismesterségek;</w:t>
      </w:r>
    </w:p>
    <w:p w:rsidR="008876AD" w:rsidRPr="00195264" w:rsidRDefault="008876AD" w:rsidP="008876AD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környezet esztétikája</w:t>
      </w:r>
      <w:r w:rsidR="00097B85">
        <w:rPr>
          <w:rFonts w:ascii="Times New Roman" w:hAnsi="Times New Roman" w:cs="Times New Roman"/>
          <w:sz w:val="24"/>
          <w:szCs w:val="24"/>
        </w:rPr>
        <w:t>.</w:t>
      </w:r>
    </w:p>
    <w:p w:rsidR="008876AD" w:rsidRPr="00195264" w:rsidRDefault="004957F5" w:rsidP="00195264">
      <w:pPr>
        <w:pStyle w:val="Cmsor3"/>
        <w:spacing w:after="240"/>
      </w:pPr>
      <w:bookmarkStart w:id="31" w:name="_Toc72488740"/>
      <w:r>
        <w:lastRenderedPageBreak/>
        <w:t>6.5.1. Irodalom:</w:t>
      </w:r>
      <w:r w:rsidR="00195264">
        <w:t xml:space="preserve"> verselés, mesélés</w:t>
      </w:r>
      <w:bookmarkEnd w:id="31"/>
    </w:p>
    <w:p w:rsidR="008876AD" w:rsidRPr="00195264" w:rsidRDefault="008876AD" w:rsidP="00195264">
      <w:pPr>
        <w:spacing w:line="360" w:lineRule="auto"/>
        <w:jc w:val="both"/>
      </w:pPr>
      <w:r w:rsidRPr="00195264">
        <w:t>A mondókákat, a meséket régen a szájhagyomány éltette</w:t>
      </w:r>
      <w:r w:rsidR="00195264">
        <w:t xml:space="preserve">. </w:t>
      </w:r>
      <w:r w:rsidRPr="00195264">
        <w:t>Az altatók, a dúdolók, a</w:t>
      </w:r>
      <w:r w:rsidR="00195264">
        <w:t>z ölbe vevők az érzelmi biztonságot</w:t>
      </w:r>
      <w:r w:rsidRPr="00195264">
        <w:t xml:space="preserve"> erősítették. A természettel, az emberi környezettel kapcsolatos népköltészeti alkotások végig</w:t>
      </w:r>
      <w:r w:rsidR="00D07211">
        <w:t xml:space="preserve"> </w:t>
      </w:r>
      <w:r w:rsidRPr="00195264">
        <w:t>kísérték a gyermekkort. A program ezt az irodalmi hatást kívánja éltetni.</w:t>
      </w:r>
    </w:p>
    <w:p w:rsidR="00195264" w:rsidRDefault="008876AD" w:rsidP="00195264">
      <w:pPr>
        <w:spacing w:line="360" w:lineRule="auto"/>
        <w:jc w:val="both"/>
      </w:pPr>
      <w:r w:rsidRPr="00195264">
        <w:t>A néphagyományőrző óvodai programban a mese, vers, mondóka anyag zömmel a nép</w:t>
      </w:r>
      <w:r w:rsidR="00D07AC0">
        <w:t>költészet tárházából származik.</w:t>
      </w:r>
    </w:p>
    <w:p w:rsidR="008876AD" w:rsidRPr="00195264" w:rsidRDefault="008876AD" w:rsidP="00195264">
      <w:pPr>
        <w:spacing w:line="360" w:lineRule="auto"/>
        <w:jc w:val="both"/>
        <w:rPr>
          <w:i/>
        </w:rPr>
      </w:pPr>
      <w:r w:rsidRPr="00195264">
        <w:rPr>
          <w:i/>
        </w:rPr>
        <w:t>Az irodalmi nevelés célja</w:t>
      </w:r>
    </w:p>
    <w:p w:rsidR="008876AD" w:rsidRPr="00195264" w:rsidRDefault="008876AD" w:rsidP="003C457F">
      <w:pPr>
        <w:pStyle w:val="Listaszerbekezds"/>
        <w:numPr>
          <w:ilvl w:val="0"/>
          <w:numId w:val="7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A gyermek szívesen hallgassa a mondókákat, verset,</w:t>
      </w:r>
      <w:r w:rsidR="00195264">
        <w:rPr>
          <w:rFonts w:ascii="Times New Roman" w:hAnsi="Times New Roman" w:cs="Times New Roman"/>
          <w:sz w:val="24"/>
          <w:szCs w:val="24"/>
        </w:rPr>
        <w:t xml:space="preserve"> mesét</w:t>
      </w:r>
      <w:r w:rsidR="004256AF">
        <w:rPr>
          <w:rFonts w:ascii="Times New Roman" w:hAnsi="Times New Roman" w:cs="Times New Roman"/>
          <w:sz w:val="24"/>
          <w:szCs w:val="24"/>
        </w:rPr>
        <w:t>;</w:t>
      </w:r>
    </w:p>
    <w:p w:rsidR="008876AD" w:rsidRPr="00195264" w:rsidRDefault="004256AF" w:rsidP="003C457F">
      <w:pPr>
        <w:pStyle w:val="Listaszerbekezds"/>
        <w:numPr>
          <w:ilvl w:val="0"/>
          <w:numId w:val="7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 w:rsidRPr="00195264">
        <w:rPr>
          <w:rFonts w:ascii="Times New Roman" w:hAnsi="Times New Roman" w:cs="Times New Roman"/>
          <w:sz w:val="24"/>
          <w:szCs w:val="24"/>
        </w:rPr>
        <w:t xml:space="preserve"> néphagyomány-ápoló irodalmi nevelés a mindennapi élet hagyományaihoz, szokásaihoz a jeles és ünnepnapokhoz, a természet jelenségeihez kapcsolódó mondókák, mesék, szólások, találós kérdések, dramatikus népszokások megismertetése, felelevenítése.</w:t>
      </w:r>
    </w:p>
    <w:p w:rsidR="008876AD" w:rsidRPr="00195264" w:rsidRDefault="004256AF" w:rsidP="003C457F">
      <w:pPr>
        <w:pStyle w:val="Listaszerbekezds"/>
        <w:numPr>
          <w:ilvl w:val="0"/>
          <w:numId w:val="7"/>
        </w:numPr>
        <w:shd w:val="clear" w:color="auto" w:fill="D9D9D9" w:themeFill="background1" w:themeFillShade="D9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 w:rsidRPr="00195264">
        <w:rPr>
          <w:rFonts w:ascii="Times New Roman" w:hAnsi="Times New Roman" w:cs="Times New Roman"/>
          <w:sz w:val="24"/>
          <w:szCs w:val="24"/>
        </w:rPr>
        <w:t xml:space="preserve"> migráns gyermekek kulturális beilleszkedésének segítése</w:t>
      </w:r>
      <w:r w:rsidR="00097B85">
        <w:rPr>
          <w:rFonts w:ascii="Times New Roman" w:hAnsi="Times New Roman" w:cs="Times New Roman"/>
          <w:sz w:val="24"/>
          <w:szCs w:val="24"/>
        </w:rPr>
        <w:t>.</w:t>
      </w:r>
    </w:p>
    <w:p w:rsidR="008876AD" w:rsidRPr="00195264" w:rsidRDefault="008876AD" w:rsidP="00195264">
      <w:pPr>
        <w:spacing w:line="360" w:lineRule="auto"/>
        <w:jc w:val="both"/>
      </w:pPr>
    </w:p>
    <w:p w:rsidR="008876AD" w:rsidRPr="00195264" w:rsidRDefault="008876AD" w:rsidP="00195264">
      <w:pPr>
        <w:spacing w:line="360" w:lineRule="auto"/>
        <w:jc w:val="both"/>
        <w:rPr>
          <w:i/>
        </w:rPr>
      </w:pPr>
      <w:r w:rsidRPr="00195264">
        <w:rPr>
          <w:i/>
        </w:rPr>
        <w:t>Az irodalmi nevelés feladata</w:t>
      </w:r>
    </w:p>
    <w:p w:rsidR="008876AD" w:rsidRPr="00195264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Az érdeklődés felkeltése és fennta</w:t>
      </w:r>
      <w:r w:rsidR="004256AF">
        <w:rPr>
          <w:rFonts w:ascii="Times New Roman" w:hAnsi="Times New Roman" w:cs="Times New Roman"/>
          <w:sz w:val="24"/>
          <w:szCs w:val="24"/>
        </w:rPr>
        <w:t>rtása az irodalmi értékek iránt;</w:t>
      </w:r>
    </w:p>
    <w:p w:rsidR="008876AD" w:rsidRPr="00195264" w:rsidRDefault="004256AF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8876AD" w:rsidRPr="00195264">
        <w:rPr>
          <w:rFonts w:ascii="Times New Roman" w:hAnsi="Times New Roman" w:cs="Times New Roman"/>
          <w:sz w:val="24"/>
          <w:szCs w:val="24"/>
        </w:rPr>
        <w:t>áltozatos irodalmi élmények nyújtása.</w:t>
      </w:r>
    </w:p>
    <w:p w:rsidR="008876AD" w:rsidRPr="00195264" w:rsidRDefault="008876AD" w:rsidP="00195264">
      <w:pPr>
        <w:spacing w:line="360" w:lineRule="auto"/>
        <w:jc w:val="both"/>
        <w:rPr>
          <w:i/>
        </w:rPr>
      </w:pPr>
      <w:r w:rsidRPr="00195264">
        <w:rPr>
          <w:i/>
        </w:rPr>
        <w:t>Az irodalmi anyag tartalma</w:t>
      </w:r>
    </w:p>
    <w:p w:rsidR="008876AD" w:rsidRPr="00195264" w:rsidRDefault="008876AD" w:rsidP="00195264">
      <w:pPr>
        <w:pStyle w:val="Listaszerbekezds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Népi mondókák</w:t>
      </w:r>
      <w:r w:rsidR="00195264">
        <w:rPr>
          <w:rFonts w:ascii="Times New Roman" w:hAnsi="Times New Roman" w:cs="Times New Roman"/>
          <w:sz w:val="24"/>
          <w:szCs w:val="24"/>
        </w:rPr>
        <w:t xml:space="preserve">: </w:t>
      </w:r>
      <w:r w:rsidRPr="00195264">
        <w:rPr>
          <w:rFonts w:ascii="Times New Roman" w:hAnsi="Times New Roman" w:cs="Times New Roman"/>
          <w:sz w:val="24"/>
          <w:szCs w:val="24"/>
        </w:rPr>
        <w:t>a felnőttek játéka kicsinyekkel,</w:t>
      </w:r>
      <w:r w:rsidR="004256AF">
        <w:rPr>
          <w:rFonts w:ascii="Times New Roman" w:hAnsi="Times New Roman" w:cs="Times New Roman"/>
          <w:sz w:val="24"/>
          <w:szCs w:val="24"/>
        </w:rPr>
        <w:t xml:space="preserve"> </w:t>
      </w:r>
      <w:r w:rsidRPr="00195264">
        <w:rPr>
          <w:rFonts w:ascii="Times New Roman" w:hAnsi="Times New Roman" w:cs="Times New Roman"/>
          <w:sz w:val="24"/>
          <w:szCs w:val="24"/>
        </w:rPr>
        <w:t>a természettel</w:t>
      </w:r>
      <w:r w:rsidR="00195264">
        <w:rPr>
          <w:rFonts w:ascii="Times New Roman" w:hAnsi="Times New Roman" w:cs="Times New Roman"/>
          <w:sz w:val="24"/>
          <w:szCs w:val="24"/>
        </w:rPr>
        <w:t xml:space="preserve">, társadalmi </w:t>
      </w:r>
      <w:proofErr w:type="gramStart"/>
      <w:r w:rsidR="00195264">
        <w:rPr>
          <w:rFonts w:ascii="Times New Roman" w:hAnsi="Times New Roman" w:cs="Times New Roman"/>
          <w:sz w:val="24"/>
          <w:szCs w:val="24"/>
        </w:rPr>
        <w:t>környezettel  kapcsolatos</w:t>
      </w:r>
      <w:proofErr w:type="gramEnd"/>
      <w:r w:rsidR="00195264">
        <w:rPr>
          <w:rFonts w:ascii="Times New Roman" w:hAnsi="Times New Roman" w:cs="Times New Roman"/>
          <w:sz w:val="24"/>
          <w:szCs w:val="24"/>
        </w:rPr>
        <w:t xml:space="preserve"> mondókák, </w:t>
      </w:r>
      <w:r w:rsidRPr="00195264">
        <w:rPr>
          <w:rFonts w:ascii="Times New Roman" w:hAnsi="Times New Roman" w:cs="Times New Roman"/>
          <w:sz w:val="24"/>
          <w:szCs w:val="24"/>
        </w:rPr>
        <w:t>kiolvasók</w:t>
      </w:r>
      <w:r w:rsidR="00195264">
        <w:rPr>
          <w:rFonts w:ascii="Times New Roman" w:hAnsi="Times New Roman" w:cs="Times New Roman"/>
          <w:sz w:val="24"/>
          <w:szCs w:val="24"/>
        </w:rPr>
        <w:t>.</w:t>
      </w:r>
    </w:p>
    <w:p w:rsidR="008876AD" w:rsidRPr="00195264" w:rsidRDefault="008876AD" w:rsidP="00195264">
      <w:pPr>
        <w:pStyle w:val="Listaszerbekezds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Mesék</w:t>
      </w:r>
      <w:r w:rsidR="004256AF">
        <w:rPr>
          <w:rFonts w:ascii="Times New Roman" w:hAnsi="Times New Roman" w:cs="Times New Roman"/>
          <w:sz w:val="24"/>
          <w:szCs w:val="24"/>
        </w:rPr>
        <w:t>,</w:t>
      </w:r>
      <w:r w:rsidR="00195264">
        <w:rPr>
          <w:rFonts w:ascii="Times New Roman" w:hAnsi="Times New Roman" w:cs="Times New Roman"/>
          <w:sz w:val="24"/>
          <w:szCs w:val="24"/>
        </w:rPr>
        <w:t xml:space="preserve"> </w:t>
      </w:r>
      <w:r w:rsidRPr="00195264">
        <w:rPr>
          <w:rFonts w:ascii="Times New Roman" w:hAnsi="Times New Roman" w:cs="Times New Roman"/>
          <w:sz w:val="24"/>
          <w:szCs w:val="24"/>
        </w:rPr>
        <w:t>népmesék: állat-, novella-, tréfás, tündérmesék</w:t>
      </w:r>
      <w:r w:rsidR="00195264">
        <w:rPr>
          <w:rFonts w:ascii="Times New Roman" w:hAnsi="Times New Roman" w:cs="Times New Roman"/>
          <w:sz w:val="24"/>
          <w:szCs w:val="24"/>
        </w:rPr>
        <w:t xml:space="preserve">, </w:t>
      </w:r>
      <w:r w:rsidRPr="00195264">
        <w:rPr>
          <w:rFonts w:ascii="Times New Roman" w:hAnsi="Times New Roman" w:cs="Times New Roman"/>
          <w:sz w:val="24"/>
          <w:szCs w:val="24"/>
        </w:rPr>
        <w:t>találós kérdések</w:t>
      </w:r>
      <w:r w:rsidR="00195264">
        <w:rPr>
          <w:rFonts w:ascii="Times New Roman" w:hAnsi="Times New Roman" w:cs="Times New Roman"/>
          <w:sz w:val="24"/>
          <w:szCs w:val="24"/>
        </w:rPr>
        <w:t xml:space="preserve">, </w:t>
      </w:r>
      <w:r w:rsidRPr="00195264">
        <w:rPr>
          <w:rFonts w:ascii="Times New Roman" w:hAnsi="Times New Roman" w:cs="Times New Roman"/>
          <w:sz w:val="24"/>
          <w:szCs w:val="24"/>
        </w:rPr>
        <w:t>szólások</w:t>
      </w:r>
      <w:r w:rsidR="00195264">
        <w:rPr>
          <w:rFonts w:ascii="Times New Roman" w:hAnsi="Times New Roman" w:cs="Times New Roman"/>
          <w:sz w:val="24"/>
          <w:szCs w:val="24"/>
        </w:rPr>
        <w:t xml:space="preserve">, </w:t>
      </w:r>
      <w:r w:rsidRPr="00195264">
        <w:rPr>
          <w:rFonts w:ascii="Times New Roman" w:hAnsi="Times New Roman" w:cs="Times New Roman"/>
          <w:sz w:val="24"/>
          <w:szCs w:val="24"/>
        </w:rPr>
        <w:t>közmondások</w:t>
      </w:r>
      <w:r w:rsidR="00195264">
        <w:rPr>
          <w:rFonts w:ascii="Times New Roman" w:hAnsi="Times New Roman" w:cs="Times New Roman"/>
          <w:sz w:val="24"/>
          <w:szCs w:val="24"/>
        </w:rPr>
        <w:t xml:space="preserve">, </w:t>
      </w:r>
      <w:r w:rsidRPr="00195264">
        <w:rPr>
          <w:rFonts w:ascii="Times New Roman" w:hAnsi="Times New Roman" w:cs="Times New Roman"/>
          <w:sz w:val="24"/>
          <w:szCs w:val="24"/>
        </w:rPr>
        <w:t>dramatikus népszokások</w:t>
      </w:r>
      <w:r w:rsidR="00195264">
        <w:rPr>
          <w:rFonts w:ascii="Times New Roman" w:hAnsi="Times New Roman" w:cs="Times New Roman"/>
          <w:sz w:val="24"/>
          <w:szCs w:val="24"/>
        </w:rPr>
        <w:t xml:space="preserve">, </w:t>
      </w:r>
      <w:r w:rsidRPr="00195264">
        <w:rPr>
          <w:rFonts w:ascii="Times New Roman" w:hAnsi="Times New Roman" w:cs="Times New Roman"/>
          <w:sz w:val="24"/>
          <w:szCs w:val="24"/>
        </w:rPr>
        <w:t>rigmusok</w:t>
      </w:r>
      <w:r w:rsidR="00195264">
        <w:rPr>
          <w:rFonts w:ascii="Times New Roman" w:hAnsi="Times New Roman" w:cs="Times New Roman"/>
          <w:sz w:val="24"/>
          <w:szCs w:val="24"/>
        </w:rPr>
        <w:t>.</w:t>
      </w:r>
    </w:p>
    <w:p w:rsidR="008876AD" w:rsidRPr="00195264" w:rsidRDefault="008876AD" w:rsidP="00195264">
      <w:pPr>
        <w:spacing w:line="360" w:lineRule="auto"/>
        <w:jc w:val="both"/>
      </w:pPr>
      <w:r w:rsidRPr="00195264">
        <w:t xml:space="preserve">A népköltészeten túl </w:t>
      </w:r>
      <w:proofErr w:type="gramStart"/>
      <w:r w:rsidRPr="00195264">
        <w:t>klasszikusaink</w:t>
      </w:r>
      <w:proofErr w:type="gramEnd"/>
      <w:r w:rsidRPr="00195264">
        <w:t>, mai magyar költőink gyermekek számára írt versei, elbeszélései is helye</w:t>
      </w:r>
      <w:r w:rsidR="00195264">
        <w:t>t kapnak az irodalmi anyagban. F</w:t>
      </w:r>
      <w:r w:rsidRPr="00195264">
        <w:t xml:space="preserve">őleg a gyermekek </w:t>
      </w:r>
      <w:proofErr w:type="gramStart"/>
      <w:r w:rsidRPr="00195264">
        <w:t>számára  kedvelt</w:t>
      </w:r>
      <w:proofErr w:type="gramEnd"/>
      <w:r w:rsidRPr="00195264">
        <w:t xml:space="preserve"> ritmikus, szójátékos, gyermekekről, állatokról, szóló,</w:t>
      </w:r>
      <w:r w:rsidR="00195264">
        <w:t xml:space="preserve"> </w:t>
      </w:r>
      <w:r w:rsidRPr="00195264">
        <w:t>költői képeket tartalmazó és humoros verseket válogatunk, tanítgatunk. Az anyagválogatásban megteremtjük az egyensúlyt.</w:t>
      </w:r>
    </w:p>
    <w:p w:rsidR="008876AD" w:rsidRPr="00195264" w:rsidRDefault="008876AD" w:rsidP="00195264">
      <w:pPr>
        <w:spacing w:line="360" w:lineRule="auto"/>
        <w:jc w:val="both"/>
        <w:rPr>
          <w:i/>
        </w:rPr>
      </w:pPr>
      <w:r w:rsidRPr="00195264">
        <w:rPr>
          <w:i/>
        </w:rPr>
        <w:t>Óvodapedagógus az irodalmi nevelés folyamatában</w:t>
      </w:r>
    </w:p>
    <w:p w:rsidR="008876AD" w:rsidRPr="00195264" w:rsidRDefault="004256AF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8876AD" w:rsidRPr="00195264">
        <w:rPr>
          <w:rFonts w:ascii="Times New Roman" w:hAnsi="Times New Roman" w:cs="Times New Roman"/>
          <w:sz w:val="24"/>
          <w:szCs w:val="24"/>
        </w:rPr>
        <w:t>egteremti a meséléshez szükséges c</w:t>
      </w:r>
      <w:r>
        <w:rPr>
          <w:rFonts w:ascii="Times New Roman" w:hAnsi="Times New Roman" w:cs="Times New Roman"/>
          <w:sz w:val="24"/>
          <w:szCs w:val="24"/>
        </w:rPr>
        <w:t>saládias szeretetteljes légkört;</w:t>
      </w:r>
    </w:p>
    <w:p w:rsidR="008876AD" w:rsidRPr="00195264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kötetlen jelleggel kezdeményez</w:t>
      </w:r>
      <w:r w:rsidR="004256AF">
        <w:rPr>
          <w:rFonts w:ascii="Times New Roman" w:hAnsi="Times New Roman" w:cs="Times New Roman"/>
          <w:sz w:val="24"/>
          <w:szCs w:val="24"/>
        </w:rPr>
        <w:t>;</w:t>
      </w:r>
    </w:p>
    <w:p w:rsidR="008876AD" w:rsidRPr="00195264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rendszeresen visszatérő hangulatkeltő elemeket</w:t>
      </w:r>
      <w:r w:rsidR="004256AF">
        <w:rPr>
          <w:rFonts w:ascii="Times New Roman" w:hAnsi="Times New Roman" w:cs="Times New Roman"/>
          <w:sz w:val="24"/>
          <w:szCs w:val="24"/>
        </w:rPr>
        <w:t xml:space="preserve"> használ: furulyaszó, gyertya;</w:t>
      </w:r>
    </w:p>
    <w:p w:rsidR="008876AD" w:rsidRPr="00195264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egész lénye árasz</w:t>
      </w:r>
      <w:r w:rsidR="004256AF">
        <w:rPr>
          <w:rFonts w:ascii="Times New Roman" w:hAnsi="Times New Roman" w:cs="Times New Roman"/>
          <w:sz w:val="24"/>
          <w:szCs w:val="24"/>
        </w:rPr>
        <w:t>tja azt, amit közvetíteni kíván;</w:t>
      </w:r>
    </w:p>
    <w:p w:rsidR="008876AD" w:rsidRPr="00195264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mesélése, előadás összhangban van metakommunikáci</w:t>
      </w:r>
      <w:r w:rsidR="004256AF">
        <w:rPr>
          <w:rFonts w:ascii="Times New Roman" w:hAnsi="Times New Roman" w:cs="Times New Roman"/>
          <w:sz w:val="24"/>
          <w:szCs w:val="24"/>
        </w:rPr>
        <w:t>ós jelzéseivel;</w:t>
      </w:r>
    </w:p>
    <w:p w:rsidR="008876AD" w:rsidRPr="00195264" w:rsidRDefault="008876AD" w:rsidP="00195264">
      <w:pPr>
        <w:pStyle w:val="Listaszerbekezds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állandó helyen és időpontban – a dél</w:t>
      </w:r>
      <w:r w:rsidR="004256AF">
        <w:rPr>
          <w:rFonts w:ascii="Times New Roman" w:hAnsi="Times New Roman" w:cs="Times New Roman"/>
          <w:sz w:val="24"/>
          <w:szCs w:val="24"/>
        </w:rPr>
        <w:t>előtt lezárásakor – kezdeményez;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lastRenderedPageBreak/>
        <w:t xml:space="preserve">a kezdeményezéseket </w:t>
      </w:r>
      <w:r w:rsidRPr="00195264">
        <w:rPr>
          <w:rFonts w:ascii="Times New Roman" w:hAnsi="Times New Roman" w:cs="Times New Roman"/>
          <w:i/>
          <w:sz w:val="24"/>
          <w:szCs w:val="24"/>
        </w:rPr>
        <w:t xml:space="preserve">átgondolt anyagválogatása, </w:t>
      </w:r>
      <w:r w:rsidRPr="00195264">
        <w:rPr>
          <w:rFonts w:ascii="Times New Roman" w:hAnsi="Times New Roman" w:cs="Times New Roman"/>
          <w:sz w:val="24"/>
          <w:szCs w:val="24"/>
        </w:rPr>
        <w:t>az irodalmi anyag tudat</w:t>
      </w:r>
      <w:r w:rsidR="004256AF">
        <w:rPr>
          <w:rFonts w:ascii="Times New Roman" w:hAnsi="Times New Roman" w:cs="Times New Roman"/>
          <w:sz w:val="24"/>
          <w:szCs w:val="24"/>
        </w:rPr>
        <w:t>os időrendi ütemezése előzi meg;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magyar és külföldi írók műveinek válogatása, ezek megfelelő arányban törté</w:t>
      </w:r>
      <w:r w:rsidR="004256AF">
        <w:rPr>
          <w:rFonts w:ascii="Times New Roman" w:hAnsi="Times New Roman" w:cs="Times New Roman"/>
          <w:sz w:val="24"/>
          <w:szCs w:val="24"/>
        </w:rPr>
        <w:t>nő beillesztése az éves anyagba;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udvari játék, séták, kirándulások közben az adot</w:t>
      </w:r>
      <w:r w:rsidR="004256AF">
        <w:rPr>
          <w:rFonts w:ascii="Times New Roman" w:hAnsi="Times New Roman" w:cs="Times New Roman"/>
          <w:sz w:val="24"/>
          <w:szCs w:val="24"/>
        </w:rPr>
        <w:t xml:space="preserve">t helyzetnek versel, </w:t>
      </w:r>
      <w:proofErr w:type="spellStart"/>
      <w:r w:rsidR="004256AF">
        <w:rPr>
          <w:rFonts w:ascii="Times New Roman" w:hAnsi="Times New Roman" w:cs="Times New Roman"/>
          <w:sz w:val="24"/>
          <w:szCs w:val="24"/>
        </w:rPr>
        <w:t>mondókázik</w:t>
      </w:r>
      <w:proofErr w:type="spellEnd"/>
      <w:r w:rsidR="004256AF">
        <w:rPr>
          <w:rFonts w:ascii="Times New Roman" w:hAnsi="Times New Roman" w:cs="Times New Roman"/>
          <w:sz w:val="24"/>
          <w:szCs w:val="24"/>
        </w:rPr>
        <w:t>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a drámapedagógiai szemlélet jegyében segíti a gyermek önálló dramatikus és bábos kezdeményezéseit, m</w:t>
      </w:r>
      <w:r w:rsidR="004256AF">
        <w:rPr>
          <w:rFonts w:ascii="Times New Roman" w:hAnsi="Times New Roman" w:cs="Times New Roman"/>
          <w:sz w:val="24"/>
          <w:szCs w:val="24"/>
        </w:rPr>
        <w:t>ely önkifejezésének egyik módja;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a dramatizálás</w:t>
      </w:r>
      <w:r w:rsidR="009A0DD9">
        <w:rPr>
          <w:rFonts w:ascii="Times New Roman" w:hAnsi="Times New Roman" w:cs="Times New Roman"/>
          <w:sz w:val="24"/>
          <w:szCs w:val="24"/>
        </w:rPr>
        <w:t>nál, ahol kell, ott segít</w:t>
      </w:r>
      <w:r w:rsidR="004256AF">
        <w:rPr>
          <w:rFonts w:ascii="Times New Roman" w:hAnsi="Times New Roman" w:cs="Times New Roman"/>
          <w:sz w:val="24"/>
          <w:szCs w:val="24"/>
        </w:rPr>
        <w:t>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a feltételeket megteremti a szükséges eszközök beszerzésével és azok esztétikus elhelyezésével a csoportban, amit a gyermekek bármikor használhatnak: könyvnézegetésh</w:t>
      </w:r>
      <w:r w:rsidR="004256AF">
        <w:rPr>
          <w:rFonts w:ascii="Times New Roman" w:hAnsi="Times New Roman" w:cs="Times New Roman"/>
          <w:sz w:val="24"/>
          <w:szCs w:val="24"/>
        </w:rPr>
        <w:t xml:space="preserve">ez, </w:t>
      </w:r>
      <w:proofErr w:type="spellStart"/>
      <w:r w:rsidR="004256AF">
        <w:rPr>
          <w:rFonts w:ascii="Times New Roman" w:hAnsi="Times New Roman" w:cs="Times New Roman"/>
          <w:sz w:val="24"/>
          <w:szCs w:val="24"/>
        </w:rPr>
        <w:t>bábozáshoz</w:t>
      </w:r>
      <w:proofErr w:type="spellEnd"/>
      <w:r w:rsidR="004256AF">
        <w:rPr>
          <w:rFonts w:ascii="Times New Roman" w:hAnsi="Times New Roman" w:cs="Times New Roman"/>
          <w:sz w:val="24"/>
          <w:szCs w:val="24"/>
        </w:rPr>
        <w:t>, dramatizáláshoz;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a gyermeket önálló v</w:t>
      </w:r>
      <w:r w:rsidR="004256AF">
        <w:rPr>
          <w:rFonts w:ascii="Times New Roman" w:hAnsi="Times New Roman" w:cs="Times New Roman"/>
          <w:sz w:val="24"/>
          <w:szCs w:val="24"/>
        </w:rPr>
        <w:t xml:space="preserve">erselésre, mesélésre </w:t>
      </w:r>
      <w:proofErr w:type="spellStart"/>
      <w:r w:rsidR="004256AF">
        <w:rPr>
          <w:rFonts w:ascii="Times New Roman" w:hAnsi="Times New Roman" w:cs="Times New Roman"/>
          <w:sz w:val="24"/>
          <w:szCs w:val="24"/>
        </w:rPr>
        <w:t>ösztönzi</w:t>
      </w:r>
      <w:proofErr w:type="spellEnd"/>
      <w:r w:rsidR="004256AF">
        <w:rPr>
          <w:rFonts w:ascii="Times New Roman" w:hAnsi="Times New Roman" w:cs="Times New Roman"/>
          <w:sz w:val="24"/>
          <w:szCs w:val="24"/>
        </w:rPr>
        <w:t>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adott időben és helyzetben alkalmaz közmo</w:t>
      </w:r>
      <w:r w:rsidR="004256AF">
        <w:rPr>
          <w:rFonts w:ascii="Times New Roman" w:hAnsi="Times New Roman" w:cs="Times New Roman"/>
          <w:sz w:val="24"/>
          <w:szCs w:val="24"/>
        </w:rPr>
        <w:t>ndást, szólást, találós kérdést;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régi magyar szavak has</w:t>
      </w:r>
      <w:r w:rsidR="004256AF">
        <w:rPr>
          <w:rFonts w:ascii="Times New Roman" w:hAnsi="Times New Roman" w:cs="Times New Roman"/>
          <w:sz w:val="24"/>
          <w:szCs w:val="24"/>
        </w:rPr>
        <w:t>ználatával a gyermek szókincsét;</w:t>
      </w:r>
    </w:p>
    <w:p w:rsidR="008876AD" w:rsidRPr="00195264" w:rsidRDefault="008876AD" w:rsidP="00195264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beszélő környezetet teremt a sajátos nevelési igényű gyermekek számára is.</w:t>
      </w:r>
    </w:p>
    <w:p w:rsidR="008876AD" w:rsidRPr="00195264" w:rsidRDefault="008876AD" w:rsidP="004256AF">
      <w:pPr>
        <w:spacing w:line="360" w:lineRule="auto"/>
        <w:jc w:val="both"/>
        <w:rPr>
          <w:i/>
        </w:rPr>
      </w:pPr>
      <w:r w:rsidRPr="00195264">
        <w:rPr>
          <w:i/>
        </w:rPr>
        <w:t>Az irodalmi nevelés személyiségformáló hatása</w:t>
      </w:r>
    </w:p>
    <w:p w:rsidR="008876AD" w:rsidRPr="00195264" w:rsidRDefault="004256AF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876AD" w:rsidRPr="00195264">
        <w:rPr>
          <w:rFonts w:ascii="Times New Roman" w:hAnsi="Times New Roman" w:cs="Times New Roman"/>
          <w:sz w:val="24"/>
          <w:szCs w:val="24"/>
        </w:rPr>
        <w:t>isztán, érthetően beszél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76AD" w:rsidRPr="00195264" w:rsidRDefault="008876AD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szókincse gazdag, használ</w:t>
      </w:r>
      <w:r w:rsidR="004256AF">
        <w:rPr>
          <w:rFonts w:ascii="Times New Roman" w:hAnsi="Times New Roman" w:cs="Times New Roman"/>
          <w:sz w:val="24"/>
          <w:szCs w:val="24"/>
        </w:rPr>
        <w:t xml:space="preserve"> népi életmódbeli kifejezéseket;</w:t>
      </w:r>
    </w:p>
    <w:p w:rsidR="008876AD" w:rsidRPr="00195264" w:rsidRDefault="008876AD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igényévé válik az irodalmi élmén</w:t>
      </w:r>
      <w:r w:rsidR="004256AF">
        <w:rPr>
          <w:rFonts w:ascii="Times New Roman" w:hAnsi="Times New Roman" w:cs="Times New Roman"/>
          <w:sz w:val="24"/>
          <w:szCs w:val="24"/>
        </w:rPr>
        <w:t>yek meghallgatása és befogadása;</w:t>
      </w:r>
    </w:p>
    <w:p w:rsidR="008876AD" w:rsidRPr="00195264" w:rsidRDefault="008876AD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maga is szív</w:t>
      </w:r>
      <w:r w:rsidR="004256AF">
        <w:rPr>
          <w:rFonts w:ascii="Times New Roman" w:hAnsi="Times New Roman" w:cs="Times New Roman"/>
          <w:sz w:val="24"/>
          <w:szCs w:val="24"/>
        </w:rPr>
        <w:t xml:space="preserve">esen </w:t>
      </w:r>
      <w:proofErr w:type="spellStart"/>
      <w:r w:rsidR="004256AF">
        <w:rPr>
          <w:rFonts w:ascii="Times New Roman" w:hAnsi="Times New Roman" w:cs="Times New Roman"/>
          <w:sz w:val="24"/>
          <w:szCs w:val="24"/>
        </w:rPr>
        <w:t>mondókázik</w:t>
      </w:r>
      <w:proofErr w:type="spellEnd"/>
      <w:r w:rsidR="004256AF">
        <w:rPr>
          <w:rFonts w:ascii="Times New Roman" w:hAnsi="Times New Roman" w:cs="Times New Roman"/>
          <w:sz w:val="24"/>
          <w:szCs w:val="24"/>
        </w:rPr>
        <w:t>, versel, énekel;</w:t>
      </w:r>
    </w:p>
    <w:p w:rsidR="008876AD" w:rsidRPr="00195264" w:rsidRDefault="008876AD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mesélés közben alkalmazza a meseford</w:t>
      </w:r>
      <w:r w:rsidR="004256AF">
        <w:rPr>
          <w:rFonts w:ascii="Times New Roman" w:hAnsi="Times New Roman" w:cs="Times New Roman"/>
          <w:sz w:val="24"/>
          <w:szCs w:val="24"/>
        </w:rPr>
        <w:t>ulatokat;</w:t>
      </w:r>
    </w:p>
    <w:p w:rsidR="008876AD" w:rsidRPr="00195264" w:rsidRDefault="008876AD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tud 10</w:t>
      </w:r>
      <w:r w:rsidR="004256AF">
        <w:rPr>
          <w:rFonts w:ascii="Times New Roman" w:hAnsi="Times New Roman" w:cs="Times New Roman"/>
          <w:sz w:val="24"/>
          <w:szCs w:val="24"/>
        </w:rPr>
        <w:t>–</w:t>
      </w:r>
      <w:r w:rsidRPr="00195264">
        <w:rPr>
          <w:rFonts w:ascii="Times New Roman" w:hAnsi="Times New Roman" w:cs="Times New Roman"/>
          <w:sz w:val="24"/>
          <w:szCs w:val="24"/>
        </w:rPr>
        <w:t xml:space="preserve">15 népi mondókát, </w:t>
      </w:r>
      <w:proofErr w:type="spellStart"/>
      <w:r w:rsidRPr="00195264">
        <w:rPr>
          <w:rFonts w:ascii="Times New Roman" w:hAnsi="Times New Roman" w:cs="Times New Roman"/>
          <w:sz w:val="24"/>
          <w:szCs w:val="24"/>
        </w:rPr>
        <w:t>csujjogatót</w:t>
      </w:r>
      <w:proofErr w:type="spellEnd"/>
      <w:r w:rsidRPr="00195264">
        <w:rPr>
          <w:rFonts w:ascii="Times New Roman" w:hAnsi="Times New Roman" w:cs="Times New Roman"/>
          <w:sz w:val="24"/>
          <w:szCs w:val="24"/>
        </w:rPr>
        <w:t>, 5 mesét, 8</w:t>
      </w:r>
      <w:r w:rsidR="004256AF">
        <w:rPr>
          <w:rFonts w:ascii="Times New Roman" w:hAnsi="Times New Roman" w:cs="Times New Roman"/>
          <w:sz w:val="24"/>
          <w:szCs w:val="24"/>
        </w:rPr>
        <w:t>–10 verset;</w:t>
      </w:r>
    </w:p>
    <w:p w:rsidR="008876AD" w:rsidRPr="00195264" w:rsidRDefault="004256AF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megkezdett mesét befejezi;</w:t>
      </w:r>
    </w:p>
    <w:p w:rsidR="008876AD" w:rsidRPr="00195264" w:rsidRDefault="004256AF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mesedramatizálást kezdeményez;</w:t>
      </w:r>
    </w:p>
    <w:p w:rsidR="008876AD" w:rsidRPr="00195264" w:rsidRDefault="004256AF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használja a bábot;</w:t>
      </w:r>
    </w:p>
    <w:p w:rsidR="008876AD" w:rsidRPr="00195264" w:rsidRDefault="008876AD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dramatik</w:t>
      </w:r>
      <w:r w:rsidR="004256AF">
        <w:rPr>
          <w:rFonts w:ascii="Times New Roman" w:hAnsi="Times New Roman" w:cs="Times New Roman"/>
          <w:sz w:val="24"/>
          <w:szCs w:val="24"/>
        </w:rPr>
        <w:t>us népi játékokba bekapcsolódik;</w:t>
      </w:r>
    </w:p>
    <w:p w:rsidR="008876AD" w:rsidRPr="00195264" w:rsidRDefault="008876AD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ismer néhány szólá</w:t>
      </w:r>
      <w:r w:rsidR="004256AF">
        <w:rPr>
          <w:rFonts w:ascii="Times New Roman" w:hAnsi="Times New Roman" w:cs="Times New Roman"/>
          <w:sz w:val="24"/>
          <w:szCs w:val="24"/>
        </w:rPr>
        <w:t>st, közmondást, találós kérdést;</w:t>
      </w:r>
    </w:p>
    <w:p w:rsidR="008876AD" w:rsidRPr="00195264" w:rsidRDefault="008876AD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gyakran nézeget</w:t>
      </w:r>
      <w:r w:rsidR="004256AF">
        <w:rPr>
          <w:rFonts w:ascii="Times New Roman" w:hAnsi="Times New Roman" w:cs="Times New Roman"/>
          <w:sz w:val="24"/>
          <w:szCs w:val="24"/>
        </w:rPr>
        <w:t xml:space="preserve"> könyvet, óvja a könyv állagát;</w:t>
      </w:r>
    </w:p>
    <w:p w:rsidR="008876AD" w:rsidRDefault="008876AD" w:rsidP="009A0DD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5264">
        <w:rPr>
          <w:rFonts w:ascii="Times New Roman" w:hAnsi="Times New Roman" w:cs="Times New Roman"/>
          <w:sz w:val="24"/>
          <w:szCs w:val="24"/>
        </w:rPr>
        <w:t>képes korának megfelelő színházi előadás cselekményének követésére.</w:t>
      </w:r>
    </w:p>
    <w:p w:rsidR="007946AE" w:rsidRPr="00195264" w:rsidRDefault="007946AE" w:rsidP="007946AE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876AD" w:rsidRPr="009A0DD9" w:rsidRDefault="009A0DD9" w:rsidP="009A0DD9">
      <w:pPr>
        <w:pStyle w:val="Cmsor3"/>
        <w:spacing w:after="240"/>
      </w:pPr>
      <w:bookmarkStart w:id="32" w:name="_Toc72488741"/>
      <w:r w:rsidRPr="009A0DD9">
        <w:lastRenderedPageBreak/>
        <w:t xml:space="preserve">6.5.2. </w:t>
      </w:r>
      <w:r w:rsidR="008876AD" w:rsidRPr="009A0DD9">
        <w:t>Zene: ének, zene, énekes játék, gyermektánc</w:t>
      </w:r>
      <w:bookmarkEnd w:id="32"/>
    </w:p>
    <w:p w:rsidR="008876AD" w:rsidRPr="009A0DD9" w:rsidRDefault="008876AD" w:rsidP="009A0DD9">
      <w:pPr>
        <w:spacing w:line="360" w:lineRule="auto"/>
        <w:jc w:val="both"/>
      </w:pPr>
      <w:r w:rsidRPr="009A0DD9">
        <w:t>A mondókák, népi játékok, a népdalok hozzátartoztak az emberek mindennapjaihoz, fennmaradniuk is ezért sikerült. Munkájuk egyhangúságát énekléssel oldották fel, sokszor érzelmeiket, örömüket, bánatukat is ekképpen fejezik ki. Gyermekeiket éneklésre ringatták a bölcsőben. Minden alkalomnak megvolt a saját dal</w:t>
      </w:r>
      <w:r w:rsidR="004256AF">
        <w:t>-</w:t>
      </w:r>
      <w:r w:rsidRPr="009A0DD9">
        <w:t xml:space="preserve"> és szokásrendszere.</w:t>
      </w:r>
    </w:p>
    <w:p w:rsidR="008876AD" w:rsidRPr="009A0DD9" w:rsidRDefault="008876AD" w:rsidP="009A0DD9">
      <w:pPr>
        <w:spacing w:line="360" w:lineRule="auto"/>
        <w:ind w:left="360" w:hanging="360"/>
        <w:jc w:val="both"/>
        <w:rPr>
          <w:i/>
        </w:rPr>
      </w:pPr>
      <w:r w:rsidRPr="009A0DD9">
        <w:rPr>
          <w:i/>
        </w:rPr>
        <w:t>A zenei nevelés célja</w:t>
      </w:r>
    </w:p>
    <w:p w:rsidR="008876AD" w:rsidRPr="009A0DD9" w:rsidRDefault="008876AD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 xml:space="preserve">Az énekes játékot, a zene megszerettetése, a szép, </w:t>
      </w:r>
      <w:r w:rsidR="004256AF">
        <w:rPr>
          <w:rFonts w:ascii="Times New Roman" w:hAnsi="Times New Roman" w:cs="Times New Roman"/>
          <w:sz w:val="24"/>
          <w:szCs w:val="24"/>
        </w:rPr>
        <w:t>tiszta éneklésre való szoktatás;</w:t>
      </w:r>
    </w:p>
    <w:p w:rsidR="008876AD" w:rsidRPr="009A0DD9" w:rsidRDefault="004256AF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 w:rsidRPr="009A0DD9">
        <w:rPr>
          <w:rFonts w:ascii="Times New Roman" w:hAnsi="Times New Roman" w:cs="Times New Roman"/>
          <w:sz w:val="24"/>
          <w:szCs w:val="24"/>
        </w:rPr>
        <w:t xml:space="preserve"> gyermek zenei hallásának, ritmusérzékének, </w:t>
      </w:r>
      <w:r>
        <w:rPr>
          <w:rFonts w:ascii="Times New Roman" w:hAnsi="Times New Roman" w:cs="Times New Roman"/>
          <w:sz w:val="24"/>
          <w:szCs w:val="24"/>
        </w:rPr>
        <w:t>zenei emlékezetének fejlesztése;</w:t>
      </w:r>
    </w:p>
    <w:p w:rsidR="008876AD" w:rsidRPr="009A0DD9" w:rsidRDefault="004256AF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 w:rsidRPr="009A0DD9">
        <w:rPr>
          <w:rFonts w:ascii="Times New Roman" w:hAnsi="Times New Roman" w:cs="Times New Roman"/>
          <w:sz w:val="24"/>
          <w:szCs w:val="24"/>
        </w:rPr>
        <w:t>z esztétikai, zenei í</w:t>
      </w:r>
      <w:r>
        <w:rPr>
          <w:rFonts w:ascii="Times New Roman" w:hAnsi="Times New Roman" w:cs="Times New Roman"/>
          <w:sz w:val="24"/>
          <w:szCs w:val="24"/>
        </w:rPr>
        <w:t>zlés és mozgáskultúra formálása;</w:t>
      </w:r>
    </w:p>
    <w:p w:rsidR="008876AD" w:rsidRPr="009A0DD9" w:rsidRDefault="004256AF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 w:rsidRPr="009A0DD9">
        <w:rPr>
          <w:rFonts w:ascii="Times New Roman" w:hAnsi="Times New Roman" w:cs="Times New Roman"/>
          <w:sz w:val="24"/>
          <w:szCs w:val="24"/>
        </w:rPr>
        <w:t xml:space="preserve"> migráns gyermek zenei kultúrájának megismertetése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76AD" w:rsidRPr="009A0DD9" w:rsidRDefault="004256AF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8876AD" w:rsidRPr="009A0DD9">
        <w:rPr>
          <w:rFonts w:ascii="Times New Roman" w:hAnsi="Times New Roman" w:cs="Times New Roman"/>
          <w:sz w:val="24"/>
          <w:szCs w:val="24"/>
        </w:rPr>
        <w:t>átékos zenei alkotókedvük ösztönzése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C457F" w:rsidRDefault="004256AF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ó</w:t>
      </w:r>
      <w:r w:rsidR="008876AD" w:rsidRPr="003C457F">
        <w:rPr>
          <w:rFonts w:ascii="Times New Roman" w:hAnsi="Times New Roman" w:cs="Times New Roman"/>
          <w:sz w:val="24"/>
          <w:szCs w:val="24"/>
        </w:rPr>
        <w:t>vodánkban</w:t>
      </w:r>
      <w:r w:rsidR="003C457F" w:rsidRPr="003C457F">
        <w:rPr>
          <w:rFonts w:ascii="Times New Roman" w:hAnsi="Times New Roman" w:cs="Times New Roman"/>
          <w:sz w:val="24"/>
          <w:szCs w:val="24"/>
        </w:rPr>
        <w:t xml:space="preserve"> játszott énekes népszokások </w:t>
      </w:r>
      <w:r>
        <w:rPr>
          <w:rFonts w:ascii="Times New Roman" w:hAnsi="Times New Roman" w:cs="Times New Roman"/>
          <w:sz w:val="24"/>
          <w:szCs w:val="24"/>
        </w:rPr>
        <w:t>megismerése;</w:t>
      </w:r>
    </w:p>
    <w:p w:rsidR="008876AD" w:rsidRPr="003C457F" w:rsidRDefault="008876AD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C457F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3C457F">
        <w:rPr>
          <w:rFonts w:ascii="Times New Roman" w:hAnsi="Times New Roman" w:cs="Times New Roman"/>
          <w:sz w:val="24"/>
          <w:szCs w:val="24"/>
        </w:rPr>
        <w:t>program zenei</w:t>
      </w:r>
      <w:proofErr w:type="gramEnd"/>
      <w:r w:rsidRPr="003C457F">
        <w:rPr>
          <w:rFonts w:ascii="Times New Roman" w:hAnsi="Times New Roman" w:cs="Times New Roman"/>
          <w:sz w:val="24"/>
          <w:szCs w:val="24"/>
        </w:rPr>
        <w:t xml:space="preserve"> anyagát hangsúlyosan alkotják:</w:t>
      </w:r>
    </w:p>
    <w:p w:rsidR="008876AD" w:rsidRPr="003C457F" w:rsidRDefault="008876AD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57F">
        <w:rPr>
          <w:rFonts w:ascii="Times New Roman" w:hAnsi="Times New Roman" w:cs="Times New Roman"/>
          <w:sz w:val="24"/>
          <w:szCs w:val="24"/>
        </w:rPr>
        <w:t>népi mondókák</w:t>
      </w:r>
      <w:r w:rsidR="004256AF">
        <w:rPr>
          <w:rFonts w:ascii="Times New Roman" w:hAnsi="Times New Roman" w:cs="Times New Roman"/>
          <w:sz w:val="24"/>
          <w:szCs w:val="24"/>
        </w:rPr>
        <w:t>,</w:t>
      </w:r>
    </w:p>
    <w:p w:rsidR="008876AD" w:rsidRPr="003C457F" w:rsidRDefault="008876AD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57F">
        <w:rPr>
          <w:rFonts w:ascii="Times New Roman" w:hAnsi="Times New Roman" w:cs="Times New Roman"/>
          <w:sz w:val="24"/>
          <w:szCs w:val="24"/>
        </w:rPr>
        <w:t xml:space="preserve">a pentaton </w:t>
      </w:r>
      <w:proofErr w:type="gramStart"/>
      <w:r w:rsidRPr="003C457F">
        <w:rPr>
          <w:rFonts w:ascii="Times New Roman" w:hAnsi="Times New Roman" w:cs="Times New Roman"/>
          <w:sz w:val="24"/>
          <w:szCs w:val="24"/>
        </w:rPr>
        <w:t>karakterű</w:t>
      </w:r>
      <w:proofErr w:type="gramEnd"/>
      <w:r w:rsidRPr="003C457F">
        <w:rPr>
          <w:rFonts w:ascii="Times New Roman" w:hAnsi="Times New Roman" w:cs="Times New Roman"/>
          <w:sz w:val="24"/>
          <w:szCs w:val="24"/>
        </w:rPr>
        <w:t xml:space="preserve">, 6 </w:t>
      </w:r>
      <w:proofErr w:type="spellStart"/>
      <w:r w:rsidRPr="003C457F">
        <w:rPr>
          <w:rFonts w:ascii="Times New Roman" w:hAnsi="Times New Roman" w:cs="Times New Roman"/>
          <w:sz w:val="24"/>
          <w:szCs w:val="24"/>
        </w:rPr>
        <w:t>hangterjedelmű</w:t>
      </w:r>
      <w:proofErr w:type="spellEnd"/>
      <w:r w:rsidRPr="003C457F">
        <w:rPr>
          <w:rFonts w:ascii="Times New Roman" w:hAnsi="Times New Roman" w:cs="Times New Roman"/>
          <w:sz w:val="24"/>
          <w:szCs w:val="24"/>
        </w:rPr>
        <w:t xml:space="preserve"> népi dalos játékok</w:t>
      </w:r>
      <w:r w:rsidR="004256AF">
        <w:rPr>
          <w:rFonts w:ascii="Times New Roman" w:hAnsi="Times New Roman" w:cs="Times New Roman"/>
          <w:sz w:val="24"/>
          <w:szCs w:val="24"/>
        </w:rPr>
        <w:t>,</w:t>
      </w:r>
    </w:p>
    <w:p w:rsidR="008876AD" w:rsidRPr="003C457F" w:rsidRDefault="00D07AC0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zenehallgatás anyaga</w:t>
      </w:r>
      <w:r w:rsidR="004256AF">
        <w:rPr>
          <w:rFonts w:ascii="Times New Roman" w:hAnsi="Times New Roman" w:cs="Times New Roman"/>
          <w:sz w:val="24"/>
          <w:szCs w:val="24"/>
        </w:rPr>
        <w:t>,</w:t>
      </w:r>
    </w:p>
    <w:p w:rsidR="008876AD" w:rsidRPr="003C457F" w:rsidRDefault="008876AD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57F">
        <w:rPr>
          <w:rFonts w:ascii="Times New Roman" w:hAnsi="Times New Roman" w:cs="Times New Roman"/>
          <w:sz w:val="24"/>
          <w:szCs w:val="24"/>
        </w:rPr>
        <w:t>az énekes népszokások</w:t>
      </w:r>
      <w:r w:rsidR="004256AF">
        <w:rPr>
          <w:rFonts w:ascii="Times New Roman" w:hAnsi="Times New Roman" w:cs="Times New Roman"/>
          <w:sz w:val="24"/>
          <w:szCs w:val="24"/>
        </w:rPr>
        <w:t>,</w:t>
      </w:r>
    </w:p>
    <w:p w:rsidR="008876AD" w:rsidRPr="003C457F" w:rsidRDefault="008876AD" w:rsidP="003C457F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57F">
        <w:rPr>
          <w:rFonts w:ascii="Times New Roman" w:hAnsi="Times New Roman" w:cs="Times New Roman"/>
          <w:sz w:val="24"/>
          <w:szCs w:val="24"/>
        </w:rPr>
        <w:t>a készségfejlesztés zenei elemei</w:t>
      </w:r>
      <w:r w:rsidR="004256AF">
        <w:rPr>
          <w:rFonts w:ascii="Times New Roman" w:hAnsi="Times New Roman" w:cs="Times New Roman"/>
          <w:sz w:val="24"/>
          <w:szCs w:val="24"/>
        </w:rPr>
        <w:t>.</w:t>
      </w:r>
    </w:p>
    <w:p w:rsidR="008876AD" w:rsidRPr="009A0DD9" w:rsidRDefault="008876AD" w:rsidP="009A0DD9">
      <w:pPr>
        <w:spacing w:line="360" w:lineRule="auto"/>
        <w:jc w:val="both"/>
      </w:pPr>
      <w:r w:rsidRPr="009A0DD9">
        <w:t>A mondókák játékok szerint: ölbe vevők, cirógatók, csiklandozók, tapsoltatók, ujj- és tenyérjátékok, lovagoltatók, csúfolók, kiszámolók, páros fordulók.</w:t>
      </w:r>
    </w:p>
    <w:p w:rsidR="008876AD" w:rsidRPr="009A0DD9" w:rsidRDefault="008876AD" w:rsidP="009A0DD9">
      <w:pPr>
        <w:spacing w:line="360" w:lineRule="auto"/>
        <w:jc w:val="both"/>
      </w:pPr>
      <w:r w:rsidRPr="009A0DD9">
        <w:t>A dalos játékok: állathívogatók, naphívogatók, esővár</w:t>
      </w:r>
      <w:r w:rsidR="00097B85">
        <w:t>ó</w:t>
      </w:r>
      <w:r w:rsidRPr="009A0DD9">
        <w:t xml:space="preserve">k, sípkészítők, játékra hívogatók, </w:t>
      </w:r>
      <w:proofErr w:type="spellStart"/>
      <w:r w:rsidRPr="009A0DD9">
        <w:t>gyűrűsdik</w:t>
      </w:r>
      <w:proofErr w:type="spellEnd"/>
      <w:r w:rsidRPr="009A0DD9">
        <w:t>, leánykérők, kifordulós-, ludas-, küzdő- és sorjátékok, csúfolók.</w:t>
      </w:r>
    </w:p>
    <w:p w:rsidR="008876AD" w:rsidRPr="009A0DD9" w:rsidRDefault="00097B8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8876AD" w:rsidRPr="009A0DD9">
        <w:rPr>
          <w:rFonts w:ascii="Times New Roman" w:hAnsi="Times New Roman" w:cs="Times New Roman"/>
          <w:sz w:val="24"/>
          <w:szCs w:val="24"/>
        </w:rPr>
        <w:t>angszerekkel való ismerkedés</w:t>
      </w:r>
      <w:r w:rsidR="004256AF">
        <w:rPr>
          <w:rFonts w:ascii="Times New Roman" w:hAnsi="Times New Roman" w:cs="Times New Roman"/>
          <w:sz w:val="24"/>
          <w:szCs w:val="24"/>
        </w:rPr>
        <w:t>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mindennapos hangszerhasznála</w:t>
      </w:r>
      <w:r w:rsidR="004256AF">
        <w:rPr>
          <w:rFonts w:ascii="Times New Roman" w:hAnsi="Times New Roman" w:cs="Times New Roman"/>
          <w:sz w:val="24"/>
          <w:szCs w:val="24"/>
        </w:rPr>
        <w:t>t a zenei képességfejlesztésben;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népi hangszerek megismerése, készítése (</w:t>
      </w:r>
      <w:proofErr w:type="spellStart"/>
      <w:r w:rsidRPr="009A0DD9">
        <w:rPr>
          <w:rFonts w:ascii="Times New Roman" w:hAnsi="Times New Roman" w:cs="Times New Roman"/>
          <w:sz w:val="24"/>
          <w:szCs w:val="24"/>
        </w:rPr>
        <w:t>köcsögduda</w:t>
      </w:r>
      <w:proofErr w:type="spellEnd"/>
      <w:r w:rsidRPr="009A0DD9">
        <w:rPr>
          <w:rFonts w:ascii="Times New Roman" w:hAnsi="Times New Roman" w:cs="Times New Roman"/>
          <w:sz w:val="24"/>
          <w:szCs w:val="24"/>
        </w:rPr>
        <w:t>, doromb, citera, hegedű, lopótök, duda, dob, levélsíp, nádsíp, cserépsíp, fűzfa síp, furulya).</w:t>
      </w:r>
    </w:p>
    <w:p w:rsidR="008876AD" w:rsidRPr="009A0DD9" w:rsidRDefault="008876AD" w:rsidP="009A0DD9">
      <w:pPr>
        <w:spacing w:line="360" w:lineRule="auto"/>
        <w:jc w:val="both"/>
      </w:pPr>
      <w:r w:rsidRPr="009A0DD9">
        <w:t>A zenehallgatás anyagát az óvónő igényes válogatása tükrözi. Az anyagot népdalok és műdalok alkotják, élő előadásmódban, alkalmanként hangszer kísérettel.</w:t>
      </w:r>
    </w:p>
    <w:p w:rsidR="008876AD" w:rsidRPr="009A0DD9" w:rsidRDefault="008876AD" w:rsidP="009A0DD9">
      <w:pPr>
        <w:spacing w:line="360" w:lineRule="auto"/>
        <w:jc w:val="both"/>
      </w:pPr>
      <w:r w:rsidRPr="009A0DD9">
        <w:t xml:space="preserve"> A készségfejlesztés zenei elemei:</w:t>
      </w:r>
    </w:p>
    <w:p w:rsidR="008876AD" w:rsidRPr="009A0DD9" w:rsidRDefault="004256AF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tiszta csengő hangképzés;</w:t>
      </w:r>
    </w:p>
    <w:p w:rsidR="008876AD" w:rsidRPr="009A0DD9" w:rsidRDefault="004256AF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népdalok jelenléte;</w:t>
      </w:r>
    </w:p>
    <w:p w:rsidR="008876AD" w:rsidRPr="009A0DD9" w:rsidRDefault="004256AF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egyenletes lüktetés;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a dalla</w:t>
      </w:r>
      <w:r w:rsidR="004256AF">
        <w:rPr>
          <w:rFonts w:ascii="Times New Roman" w:hAnsi="Times New Roman" w:cs="Times New Roman"/>
          <w:sz w:val="24"/>
          <w:szCs w:val="24"/>
        </w:rPr>
        <w:t>m- és ritmusmotívum visszaadása;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lastRenderedPageBreak/>
        <w:t>a tempó (gyors, lassú)</w:t>
      </w:r>
      <w:r w:rsidR="004256AF">
        <w:rPr>
          <w:rFonts w:ascii="Times New Roman" w:hAnsi="Times New Roman" w:cs="Times New Roman"/>
          <w:sz w:val="24"/>
          <w:szCs w:val="24"/>
        </w:rPr>
        <w:t>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a dinamika (halk, hangos)</w:t>
      </w:r>
      <w:r w:rsidR="004256AF">
        <w:rPr>
          <w:rFonts w:ascii="Times New Roman" w:hAnsi="Times New Roman" w:cs="Times New Roman"/>
          <w:sz w:val="24"/>
          <w:szCs w:val="24"/>
        </w:rPr>
        <w:t>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a hangmagasság, (magas, mély) érzékelése, éneklése és zenei hangsúlyok kiem</w:t>
      </w:r>
      <w:r w:rsidR="004256AF">
        <w:rPr>
          <w:rFonts w:ascii="Times New Roman" w:hAnsi="Times New Roman" w:cs="Times New Roman"/>
          <w:sz w:val="24"/>
          <w:szCs w:val="24"/>
        </w:rPr>
        <w:t>elése;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a zörejek közül megfigyelhetők a természet hangjai, az emberi, állati hangok, a hangszerek hangjai és a környezet zörejei.</w:t>
      </w:r>
    </w:p>
    <w:p w:rsidR="008876AD" w:rsidRPr="009A0DD9" w:rsidRDefault="008876AD" w:rsidP="009A0DD9">
      <w:pPr>
        <w:spacing w:line="360" w:lineRule="auto"/>
        <w:jc w:val="both"/>
      </w:pPr>
      <w:r w:rsidRPr="009A0DD9">
        <w:t>A néptánc a felnőttek táncát jelenti, amely élménynyújtó a gyermek számára</w:t>
      </w:r>
      <w:r w:rsidR="004256AF">
        <w:t>.</w:t>
      </w:r>
      <w:r w:rsidRPr="009A0DD9">
        <w:t xml:space="preserve"> (A nehéz lépések nem felelnek meg a 3</w:t>
      </w:r>
      <w:r w:rsidR="004256AF">
        <w:t>–</w:t>
      </w:r>
      <w:r w:rsidRPr="009A0DD9">
        <w:t>6</w:t>
      </w:r>
      <w:r w:rsidR="004256AF">
        <w:t>–</w:t>
      </w:r>
      <w:r w:rsidRPr="009A0DD9">
        <w:t>7 éves korú gyermekek mozgásfejlettségének!). A gyermekjátékokban előforduló egyszerű táncos mozgások, változatos játék mozdulatok és térformák kényszer nélkül fejlesztik a gyermek ritmusérzékét, mozgását. Előkészítik a későbbi néptánc tanulását.</w:t>
      </w:r>
    </w:p>
    <w:p w:rsidR="008876AD" w:rsidRPr="009A0DD9" w:rsidRDefault="008876AD" w:rsidP="009A0DD9">
      <w:pPr>
        <w:spacing w:line="360" w:lineRule="auto"/>
        <w:jc w:val="both"/>
        <w:rPr>
          <w:i/>
        </w:rPr>
      </w:pPr>
      <w:r w:rsidRPr="009A0DD9">
        <w:rPr>
          <w:i/>
        </w:rPr>
        <w:t>Óvodapedagógus a zenei nevelés folyamatában</w:t>
      </w:r>
    </w:p>
    <w:p w:rsidR="008876AD" w:rsidRPr="009A0DD9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Szeret, és tisztán tud énekelni;</w:t>
      </w:r>
    </w:p>
    <w:p w:rsidR="008876AD" w:rsidRPr="009A0DD9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rendelkezik hangszeres tudással;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a gyermekekkel m</w:t>
      </w:r>
      <w:r w:rsidR="009B6E65">
        <w:rPr>
          <w:rFonts w:ascii="Times New Roman" w:hAnsi="Times New Roman" w:cs="Times New Roman"/>
          <w:sz w:val="24"/>
          <w:szCs w:val="24"/>
        </w:rPr>
        <w:t>egismerteti a népi hangszereket;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teret és lehetőséget nyújt a gyermek zenei ö</w:t>
      </w:r>
      <w:r w:rsidR="009B6E65">
        <w:rPr>
          <w:rFonts w:ascii="Times New Roman" w:hAnsi="Times New Roman" w:cs="Times New Roman"/>
          <w:sz w:val="24"/>
          <w:szCs w:val="24"/>
        </w:rPr>
        <w:t>nkifejezésmódjának gyakorlására;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 xml:space="preserve">megszeretteti az éneklést és a zenét a </w:t>
      </w:r>
      <w:r w:rsidR="009B6E65">
        <w:rPr>
          <w:rFonts w:ascii="Times New Roman" w:hAnsi="Times New Roman" w:cs="Times New Roman"/>
          <w:sz w:val="24"/>
          <w:szCs w:val="24"/>
        </w:rPr>
        <w:t>gyermekkel;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 xml:space="preserve">fejleszti: a gyermek hallását; </w:t>
      </w:r>
      <w:r w:rsidR="009B6E65">
        <w:rPr>
          <w:rFonts w:ascii="Times New Roman" w:hAnsi="Times New Roman" w:cs="Times New Roman"/>
          <w:sz w:val="24"/>
          <w:szCs w:val="24"/>
        </w:rPr>
        <w:t>ritmusérzékét; mozgáskultúráját;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 xml:space="preserve">segíti az egyéni </w:t>
      </w:r>
      <w:proofErr w:type="gramStart"/>
      <w:r w:rsidRPr="009A0DD9">
        <w:rPr>
          <w:rFonts w:ascii="Times New Roman" w:hAnsi="Times New Roman" w:cs="Times New Roman"/>
          <w:sz w:val="24"/>
          <w:szCs w:val="24"/>
        </w:rPr>
        <w:t>improvizációs</w:t>
      </w:r>
      <w:proofErr w:type="gramEnd"/>
      <w:r w:rsidRPr="009A0DD9">
        <w:rPr>
          <w:rFonts w:ascii="Times New Roman" w:hAnsi="Times New Roman" w:cs="Times New Roman"/>
          <w:sz w:val="24"/>
          <w:szCs w:val="24"/>
        </w:rPr>
        <w:t xml:space="preserve"> megnyilvánulásokat: szövegben, dallamban, ritmikus mozgásban</w:t>
      </w:r>
      <w:r w:rsidR="009B6E65">
        <w:rPr>
          <w:rFonts w:ascii="Times New Roman" w:hAnsi="Times New Roman" w:cs="Times New Roman"/>
          <w:sz w:val="24"/>
          <w:szCs w:val="24"/>
        </w:rPr>
        <w:t>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naponta kezdeményez spontá</w:t>
      </w:r>
      <w:r w:rsidR="009B6E65">
        <w:rPr>
          <w:rFonts w:ascii="Times New Roman" w:hAnsi="Times New Roman" w:cs="Times New Roman"/>
          <w:sz w:val="24"/>
          <w:szCs w:val="24"/>
        </w:rPr>
        <w:t>n éneklést tevékenységek közben;</w:t>
      </w:r>
    </w:p>
    <w:p w:rsidR="008876AD" w:rsidRPr="009A0DD9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gyakran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mondókázik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kezdemény</w:t>
      </w:r>
      <w:r w:rsidR="009B6E65">
        <w:rPr>
          <w:rFonts w:ascii="Times New Roman" w:hAnsi="Times New Roman" w:cs="Times New Roman"/>
          <w:sz w:val="24"/>
          <w:szCs w:val="24"/>
        </w:rPr>
        <w:t>ez dalos játékokat;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megfigyelteti a zörejeket: a természet hangjait, az emberi, az állati hangokat, a hangszerek h</w:t>
      </w:r>
      <w:r w:rsidR="009B6E65">
        <w:rPr>
          <w:rFonts w:ascii="Times New Roman" w:hAnsi="Times New Roman" w:cs="Times New Roman"/>
          <w:sz w:val="24"/>
          <w:szCs w:val="24"/>
        </w:rPr>
        <w:t>angjait és a környezet zörejeit;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a ze</w:t>
      </w:r>
      <w:r w:rsidR="009B6E65">
        <w:rPr>
          <w:rFonts w:ascii="Times New Roman" w:hAnsi="Times New Roman" w:cs="Times New Roman"/>
          <w:sz w:val="24"/>
          <w:szCs w:val="24"/>
        </w:rPr>
        <w:t>nei anyagot igényesen válogatja;</w:t>
      </w:r>
    </w:p>
    <w:p w:rsidR="008876AD" w:rsidRPr="009A0DD9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gyakran énekel népdalt;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az ünnepvárás és készülődés hangulatát zenei es</w:t>
      </w:r>
      <w:r w:rsidR="009B6E65">
        <w:rPr>
          <w:rFonts w:ascii="Times New Roman" w:hAnsi="Times New Roman" w:cs="Times New Roman"/>
          <w:sz w:val="24"/>
          <w:szCs w:val="24"/>
        </w:rPr>
        <w:t>zközökkel fokozza;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meggyőzi a szülőket a dalos és élő zene fontosságáról</w:t>
      </w:r>
      <w:r w:rsidR="009B6E65">
        <w:rPr>
          <w:rFonts w:ascii="Times New Roman" w:hAnsi="Times New Roman" w:cs="Times New Roman"/>
          <w:sz w:val="24"/>
          <w:szCs w:val="24"/>
        </w:rPr>
        <w:t>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évente 2</w:t>
      </w:r>
      <w:r w:rsidR="009B6E65">
        <w:rPr>
          <w:rFonts w:ascii="Times New Roman" w:hAnsi="Times New Roman" w:cs="Times New Roman"/>
          <w:sz w:val="24"/>
          <w:szCs w:val="24"/>
        </w:rPr>
        <w:t>–</w:t>
      </w:r>
      <w:r w:rsidRPr="009A0DD9">
        <w:rPr>
          <w:rFonts w:ascii="Times New Roman" w:hAnsi="Times New Roman" w:cs="Times New Roman"/>
          <w:sz w:val="24"/>
          <w:szCs w:val="24"/>
        </w:rPr>
        <w:t>3 alkalommal hangversenyt szer</w:t>
      </w:r>
      <w:r w:rsidR="00B064F9">
        <w:rPr>
          <w:rFonts w:ascii="Times New Roman" w:hAnsi="Times New Roman" w:cs="Times New Roman"/>
          <w:sz w:val="24"/>
          <w:szCs w:val="24"/>
        </w:rPr>
        <w:t>vez a zeneiskolások bevonásával.</w:t>
      </w:r>
    </w:p>
    <w:p w:rsidR="008876AD" w:rsidRPr="009A0DD9" w:rsidRDefault="008876AD" w:rsidP="00B064F9">
      <w:pPr>
        <w:spacing w:line="360" w:lineRule="auto"/>
        <w:ind w:left="284" w:hanging="284"/>
        <w:jc w:val="both"/>
        <w:rPr>
          <w:i/>
        </w:rPr>
      </w:pPr>
      <w:r w:rsidRPr="009A0DD9">
        <w:rPr>
          <w:i/>
        </w:rPr>
        <w:t>A zenei nevelés személyiségfejlesztő hatása</w:t>
      </w:r>
    </w:p>
    <w:p w:rsidR="008876AD" w:rsidRPr="009A0DD9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 w:rsidRPr="009A0DD9">
        <w:rPr>
          <w:rFonts w:ascii="Times New Roman" w:hAnsi="Times New Roman" w:cs="Times New Roman"/>
          <w:sz w:val="24"/>
          <w:szCs w:val="24"/>
        </w:rPr>
        <w:t>dottságaihoz, képe</w:t>
      </w:r>
      <w:r>
        <w:rPr>
          <w:rFonts w:ascii="Times New Roman" w:hAnsi="Times New Roman" w:cs="Times New Roman"/>
          <w:sz w:val="24"/>
          <w:szCs w:val="24"/>
        </w:rPr>
        <w:t>sségeihez mérten tisztán énekel;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 xml:space="preserve">szeret énekelni, </w:t>
      </w:r>
      <w:r w:rsidR="009B6E65">
        <w:rPr>
          <w:rFonts w:ascii="Times New Roman" w:hAnsi="Times New Roman" w:cs="Times New Roman"/>
          <w:sz w:val="24"/>
          <w:szCs w:val="24"/>
        </w:rPr>
        <w:t>zenét hallgatni, örömmel énekel;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kezdemé</w:t>
      </w:r>
      <w:r w:rsidR="009B6E65">
        <w:rPr>
          <w:rFonts w:ascii="Times New Roman" w:hAnsi="Times New Roman" w:cs="Times New Roman"/>
          <w:sz w:val="24"/>
          <w:szCs w:val="24"/>
        </w:rPr>
        <w:t xml:space="preserve">nyez </w:t>
      </w:r>
      <w:proofErr w:type="spellStart"/>
      <w:r w:rsidR="009B6E65">
        <w:rPr>
          <w:rFonts w:ascii="Times New Roman" w:hAnsi="Times New Roman" w:cs="Times New Roman"/>
          <w:sz w:val="24"/>
          <w:szCs w:val="24"/>
        </w:rPr>
        <w:t>mondókázást</w:t>
      </w:r>
      <w:proofErr w:type="spellEnd"/>
      <w:r w:rsidR="009B6E65">
        <w:rPr>
          <w:rFonts w:ascii="Times New Roman" w:hAnsi="Times New Roman" w:cs="Times New Roman"/>
          <w:sz w:val="24"/>
          <w:szCs w:val="24"/>
        </w:rPr>
        <w:t>, dalos játékot;</w:t>
      </w:r>
    </w:p>
    <w:p w:rsidR="008876AD" w:rsidRPr="009A0DD9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egyenletesen jár, tapsol;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különbséget tesz: gyors-lassú,</w:t>
      </w:r>
      <w:r w:rsidR="009B6E65">
        <w:rPr>
          <w:rFonts w:ascii="Times New Roman" w:hAnsi="Times New Roman" w:cs="Times New Roman"/>
          <w:sz w:val="24"/>
          <w:szCs w:val="24"/>
        </w:rPr>
        <w:t xml:space="preserve"> magas-mély, halk-hangos között;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lastRenderedPageBreak/>
        <w:t>tud visszaénekel</w:t>
      </w:r>
      <w:r w:rsidR="009B6E65">
        <w:rPr>
          <w:rFonts w:ascii="Times New Roman" w:hAnsi="Times New Roman" w:cs="Times New Roman"/>
          <w:sz w:val="24"/>
          <w:szCs w:val="24"/>
        </w:rPr>
        <w:t>ni, tapsolni, dallamot bújtatni;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használja a hangszereket: dob, cintányér, h</w:t>
      </w:r>
      <w:r w:rsidR="009B6E65">
        <w:rPr>
          <w:rFonts w:ascii="Times New Roman" w:hAnsi="Times New Roman" w:cs="Times New Roman"/>
          <w:sz w:val="24"/>
          <w:szCs w:val="24"/>
        </w:rPr>
        <w:t>áromszög;</w:t>
      </w:r>
    </w:p>
    <w:p w:rsidR="008876AD" w:rsidRPr="009A0DD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ismer népi hangszereket: fűzfa-, lev</w:t>
      </w:r>
      <w:r w:rsidR="009B6E65">
        <w:rPr>
          <w:rFonts w:ascii="Times New Roman" w:hAnsi="Times New Roman" w:cs="Times New Roman"/>
          <w:sz w:val="24"/>
          <w:szCs w:val="24"/>
        </w:rPr>
        <w:t>élsíp, kereplő, furulya, doromb;</w:t>
      </w:r>
    </w:p>
    <w:p w:rsidR="008876AD" w:rsidRPr="007946AE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DD9">
        <w:rPr>
          <w:rFonts w:ascii="Times New Roman" w:hAnsi="Times New Roman" w:cs="Times New Roman"/>
          <w:sz w:val="24"/>
          <w:szCs w:val="24"/>
        </w:rPr>
        <w:t>felismer pár zörejhangot.</w:t>
      </w: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7946AE" w:rsidRDefault="007946AE" w:rsidP="007946AE">
      <w:pPr>
        <w:spacing w:line="360" w:lineRule="auto"/>
        <w:jc w:val="both"/>
        <w:rPr>
          <w:i/>
        </w:rPr>
      </w:pPr>
    </w:p>
    <w:p w:rsidR="00840830" w:rsidRDefault="00840830" w:rsidP="007946AE">
      <w:pPr>
        <w:spacing w:line="360" w:lineRule="auto"/>
        <w:jc w:val="both"/>
        <w:rPr>
          <w:i/>
        </w:rPr>
      </w:pPr>
    </w:p>
    <w:p w:rsidR="00840830" w:rsidRPr="007946AE" w:rsidRDefault="00840830" w:rsidP="007946AE">
      <w:pPr>
        <w:spacing w:line="360" w:lineRule="auto"/>
        <w:jc w:val="both"/>
        <w:rPr>
          <w:i/>
        </w:rPr>
      </w:pPr>
    </w:p>
    <w:p w:rsidR="008876AD" w:rsidRPr="00B064F9" w:rsidRDefault="00B064F9" w:rsidP="00B064F9">
      <w:pPr>
        <w:pStyle w:val="Cmsor3"/>
        <w:spacing w:after="240"/>
      </w:pPr>
      <w:bookmarkStart w:id="33" w:name="_Toc72488742"/>
      <w:r w:rsidRPr="00B064F9">
        <w:lastRenderedPageBreak/>
        <w:t>6.5.3.</w:t>
      </w:r>
      <w:r w:rsidR="005B438B">
        <w:t xml:space="preserve"> </w:t>
      </w:r>
      <w:r w:rsidR="008876AD" w:rsidRPr="00B064F9">
        <w:t>Vizuális tevékenységek: rajzolás, festés, mintázás, kézimunka</w:t>
      </w:r>
      <w:bookmarkEnd w:id="33"/>
    </w:p>
    <w:p w:rsidR="008876AD" w:rsidRDefault="008876AD" w:rsidP="00B064F9">
      <w:pPr>
        <w:spacing w:line="360" w:lineRule="auto"/>
        <w:jc w:val="both"/>
      </w:pPr>
      <w:r>
        <w:t>A tárgyi népművészet anyagai, forma-, szín-</w:t>
      </w:r>
      <w:r w:rsidR="009B6E65">
        <w:t xml:space="preserve"> </w:t>
      </w:r>
      <w:r>
        <w:t>és díszítő világa ma is követendő modell lehet az alkotó ember számára. A hagyományőrzésben az értékek újra</w:t>
      </w:r>
      <w:r w:rsidR="00D07211">
        <w:t xml:space="preserve"> </w:t>
      </w:r>
      <w:r>
        <w:t>felhasználásával létre jön a folyamatosság. A vizuális nevelés lehetőségei a hagyományőrző tevékenységek, a népi kismesterségek, a növényi játékeszköz készítések gyakorlása által gazdagodnak.</w:t>
      </w:r>
    </w:p>
    <w:p w:rsidR="008876AD" w:rsidRDefault="009B6E65" w:rsidP="00B064F9">
      <w:pPr>
        <w:spacing w:line="360" w:lineRule="auto"/>
        <w:jc w:val="both"/>
        <w:rPr>
          <w:i/>
        </w:rPr>
      </w:pPr>
      <w:r>
        <w:rPr>
          <w:i/>
        </w:rPr>
        <w:t>A vizuális tevékenység célja</w:t>
      </w:r>
    </w:p>
    <w:p w:rsidR="008876AD" w:rsidRDefault="009B6E65" w:rsidP="00B064F9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gyermekben formálódjanak a vizuális alkotáshoz, a b</w:t>
      </w:r>
      <w:r>
        <w:rPr>
          <w:rFonts w:ascii="Times New Roman" w:hAnsi="Times New Roman" w:cs="Times New Roman"/>
          <w:sz w:val="24"/>
          <w:szCs w:val="24"/>
        </w:rPr>
        <w:t>efogadáshoz szükséges készségek;</w:t>
      </w:r>
    </w:p>
    <w:p w:rsidR="008876AD" w:rsidRDefault="009B6E65" w:rsidP="00B064F9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9364D5">
        <w:rPr>
          <w:rFonts w:ascii="Times New Roman" w:hAnsi="Times New Roman" w:cs="Times New Roman"/>
          <w:sz w:val="24"/>
          <w:szCs w:val="24"/>
        </w:rPr>
        <w:t>lapozódjon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„művészeti látás” képessége;</w:t>
      </w:r>
    </w:p>
    <w:p w:rsidR="00B064F9" w:rsidRPr="007946AE" w:rsidRDefault="009B6E65" w:rsidP="00B064F9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>lakuljon kézügyessége, vizuális alkotóképessége és esztétikai igénye a múlt, a jelen értékei iránt.</w:t>
      </w:r>
    </w:p>
    <w:p w:rsidR="008876AD" w:rsidRDefault="008876AD" w:rsidP="00B064F9">
      <w:pPr>
        <w:spacing w:line="360" w:lineRule="auto"/>
        <w:jc w:val="both"/>
        <w:rPr>
          <w:i/>
        </w:rPr>
      </w:pPr>
      <w:r>
        <w:rPr>
          <w:i/>
        </w:rPr>
        <w:t>A vizuális tevékenység feladata</w:t>
      </w:r>
    </w:p>
    <w:p w:rsidR="008876AD" w:rsidRPr="00396052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 w:rsidRPr="00396052">
        <w:rPr>
          <w:rFonts w:ascii="Times New Roman" w:hAnsi="Times New Roman" w:cs="Times New Roman"/>
          <w:sz w:val="24"/>
          <w:szCs w:val="24"/>
        </w:rPr>
        <w:t xml:space="preserve"> gyermek a hagyományos óvodai ábrázolás eszközei és technikái mellett ismerje meg</w:t>
      </w:r>
      <w:r w:rsidR="00B064F9">
        <w:rPr>
          <w:rFonts w:ascii="Times New Roman" w:hAnsi="Times New Roman" w:cs="Times New Roman"/>
          <w:sz w:val="24"/>
          <w:szCs w:val="24"/>
        </w:rPr>
        <w:t xml:space="preserve"> és használja a régi </w:t>
      </w:r>
      <w:r w:rsidR="008876AD" w:rsidRPr="00396052">
        <w:rPr>
          <w:rFonts w:ascii="Times New Roman" w:hAnsi="Times New Roman" w:cs="Times New Roman"/>
          <w:sz w:val="24"/>
          <w:szCs w:val="24"/>
        </w:rPr>
        <w:t>játékkészítő és a népi kismesters</w:t>
      </w:r>
      <w:r>
        <w:rPr>
          <w:rFonts w:ascii="Times New Roman" w:hAnsi="Times New Roman" w:cs="Times New Roman"/>
          <w:sz w:val="24"/>
          <w:szCs w:val="24"/>
        </w:rPr>
        <w:t>égek őrző technikáit, eszközeit;</w:t>
      </w:r>
    </w:p>
    <w:p w:rsidR="008876AD" w:rsidRPr="00B064F9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96052">
        <w:rPr>
          <w:rFonts w:ascii="Times New Roman" w:hAnsi="Times New Roman" w:cs="Times New Roman"/>
          <w:sz w:val="24"/>
          <w:szCs w:val="24"/>
        </w:rPr>
        <w:t>alakítjuk a környező valóság megfigyelésének, a természeti szépségek észrevételének és a belső kép gazdagításának képességét</w:t>
      </w:r>
      <w:r w:rsidR="00B064F9">
        <w:rPr>
          <w:rFonts w:ascii="Times New Roman" w:hAnsi="Times New Roman" w:cs="Times New Roman"/>
          <w:sz w:val="24"/>
          <w:szCs w:val="24"/>
        </w:rPr>
        <w:t>.</w:t>
      </w:r>
    </w:p>
    <w:p w:rsidR="008876AD" w:rsidRDefault="008876AD" w:rsidP="00B064F9">
      <w:pPr>
        <w:spacing w:line="360" w:lineRule="auto"/>
        <w:jc w:val="both"/>
        <w:rPr>
          <w:i/>
        </w:rPr>
      </w:pPr>
      <w:r>
        <w:rPr>
          <w:i/>
        </w:rPr>
        <w:t>Óvodapedagógus a vizuális tevékenység folyamatában</w:t>
      </w:r>
    </w:p>
    <w:p w:rsidR="008876AD" w:rsidRPr="00B064F9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876AD">
        <w:rPr>
          <w:rFonts w:ascii="Times New Roman" w:hAnsi="Times New Roman" w:cs="Times New Roman"/>
          <w:sz w:val="24"/>
          <w:szCs w:val="24"/>
        </w:rPr>
        <w:t xml:space="preserve"> rajz, a festés, a kézimunka mellett megjeleníti:</w:t>
      </w:r>
      <w:r w:rsidR="00B064F9">
        <w:rPr>
          <w:rFonts w:ascii="Times New Roman" w:hAnsi="Times New Roman" w:cs="Times New Roman"/>
          <w:sz w:val="24"/>
          <w:szCs w:val="24"/>
        </w:rPr>
        <w:t xml:space="preserve"> </w:t>
      </w:r>
      <w:r w:rsidR="008876AD" w:rsidRPr="00B064F9">
        <w:rPr>
          <w:rFonts w:ascii="Times New Roman" w:hAnsi="Times New Roman" w:cs="Times New Roman"/>
          <w:sz w:val="24"/>
          <w:szCs w:val="24"/>
        </w:rPr>
        <w:t xml:space="preserve">a népi kismesterségek technikáit, sodrásokat, fonásokat, szövéseket, nemezelést, </w:t>
      </w:r>
      <w:proofErr w:type="spellStart"/>
      <w:r w:rsidR="008876AD" w:rsidRPr="00B064F9">
        <w:rPr>
          <w:rFonts w:ascii="Times New Roman" w:hAnsi="Times New Roman" w:cs="Times New Roman"/>
          <w:sz w:val="24"/>
          <w:szCs w:val="24"/>
        </w:rPr>
        <w:t>ír</w:t>
      </w:r>
      <w:r>
        <w:rPr>
          <w:rFonts w:ascii="Times New Roman" w:hAnsi="Times New Roman" w:cs="Times New Roman"/>
          <w:sz w:val="24"/>
          <w:szCs w:val="24"/>
        </w:rPr>
        <w:t>ókázást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batikolást, </w:t>
      </w:r>
      <w:proofErr w:type="spellStart"/>
      <w:r>
        <w:rPr>
          <w:rFonts w:ascii="Times New Roman" w:hAnsi="Times New Roman" w:cs="Times New Roman"/>
          <w:sz w:val="24"/>
          <w:szCs w:val="24"/>
        </w:rPr>
        <w:t>agyagozást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jeles napok „jelképkészítő” technikáit: András</w:t>
      </w:r>
      <w:r w:rsidR="009B6E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nap utáni </w:t>
      </w:r>
      <w:r w:rsidR="009B6E65">
        <w:rPr>
          <w:rFonts w:ascii="Times New Roman" w:hAnsi="Times New Roman" w:cs="Times New Roman"/>
          <w:i/>
          <w:sz w:val="24"/>
          <w:szCs w:val="24"/>
        </w:rPr>
        <w:t>á</w:t>
      </w:r>
      <w:r>
        <w:rPr>
          <w:rFonts w:ascii="Times New Roman" w:hAnsi="Times New Roman" w:cs="Times New Roman"/>
          <w:i/>
          <w:sz w:val="24"/>
          <w:szCs w:val="24"/>
        </w:rPr>
        <w:t xml:space="preserve">dventi </w:t>
      </w:r>
      <w:r>
        <w:rPr>
          <w:rFonts w:ascii="Times New Roman" w:hAnsi="Times New Roman" w:cs="Times New Roman"/>
          <w:sz w:val="24"/>
          <w:szCs w:val="24"/>
        </w:rPr>
        <w:t xml:space="preserve">koszorúkészítés, a </w:t>
      </w:r>
      <w:r>
        <w:rPr>
          <w:rFonts w:ascii="Times New Roman" w:hAnsi="Times New Roman" w:cs="Times New Roman"/>
          <w:i/>
          <w:sz w:val="24"/>
          <w:szCs w:val="24"/>
        </w:rPr>
        <w:t xml:space="preserve">mézeskalács </w:t>
      </w:r>
      <w:r>
        <w:rPr>
          <w:rFonts w:ascii="Times New Roman" w:hAnsi="Times New Roman" w:cs="Times New Roman"/>
          <w:sz w:val="24"/>
          <w:szCs w:val="24"/>
        </w:rPr>
        <w:t xml:space="preserve">gyúrása, díszítése, a karácsonyi </w:t>
      </w:r>
      <w:r>
        <w:rPr>
          <w:rFonts w:ascii="Times New Roman" w:hAnsi="Times New Roman" w:cs="Times New Roman"/>
          <w:i/>
          <w:sz w:val="24"/>
          <w:szCs w:val="24"/>
        </w:rPr>
        <w:t>gyertyaöntés,</w:t>
      </w:r>
      <w:r>
        <w:rPr>
          <w:rFonts w:ascii="Times New Roman" w:hAnsi="Times New Roman" w:cs="Times New Roman"/>
          <w:sz w:val="24"/>
          <w:szCs w:val="24"/>
        </w:rPr>
        <w:t xml:space="preserve"> a farsangi </w:t>
      </w:r>
      <w:r>
        <w:rPr>
          <w:rFonts w:ascii="Times New Roman" w:hAnsi="Times New Roman" w:cs="Times New Roman"/>
          <w:i/>
          <w:sz w:val="24"/>
          <w:szCs w:val="24"/>
        </w:rPr>
        <w:t xml:space="preserve">maszkkészítés, </w:t>
      </w:r>
      <w:r>
        <w:rPr>
          <w:rFonts w:ascii="Times New Roman" w:hAnsi="Times New Roman" w:cs="Times New Roman"/>
          <w:sz w:val="24"/>
          <w:szCs w:val="24"/>
        </w:rPr>
        <w:t xml:space="preserve">a húsvéti </w:t>
      </w:r>
      <w:r>
        <w:rPr>
          <w:rFonts w:ascii="Times New Roman" w:hAnsi="Times New Roman" w:cs="Times New Roman"/>
          <w:i/>
          <w:sz w:val="24"/>
          <w:szCs w:val="24"/>
        </w:rPr>
        <w:t xml:space="preserve">tojásfa </w:t>
      </w:r>
      <w:r>
        <w:rPr>
          <w:rFonts w:ascii="Times New Roman" w:hAnsi="Times New Roman" w:cs="Times New Roman"/>
          <w:sz w:val="24"/>
          <w:szCs w:val="24"/>
        </w:rPr>
        <w:t xml:space="preserve">díszítése, 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májfa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szalagozása, a </w:t>
      </w:r>
      <w:r>
        <w:rPr>
          <w:rFonts w:ascii="Times New Roman" w:hAnsi="Times New Roman" w:cs="Times New Roman"/>
          <w:i/>
          <w:sz w:val="24"/>
          <w:szCs w:val="24"/>
        </w:rPr>
        <w:t>pünkösdi koszorú</w:t>
      </w:r>
      <w:r w:rsidR="009B6E65">
        <w:rPr>
          <w:rFonts w:ascii="Times New Roman" w:hAnsi="Times New Roman" w:cs="Times New Roman"/>
          <w:sz w:val="24"/>
          <w:szCs w:val="24"/>
        </w:rPr>
        <w:t>készítés;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játékeszközök készítésének technikáit: rongy</w:t>
      </w:r>
      <w:r w:rsidR="009B6E65">
        <w:rPr>
          <w:rFonts w:ascii="Times New Roman" w:hAnsi="Times New Roman" w:cs="Times New Roman"/>
          <w:sz w:val="24"/>
          <w:szCs w:val="24"/>
        </w:rPr>
        <w:t>- és csutkababa, terméseszközök;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tevékenységekhez a következő eszközöket gyűjti, illetve vásárolja:</w:t>
      </w:r>
    </w:p>
    <w:p w:rsidR="008876AD" w:rsidRDefault="008876AD" w:rsidP="00B064F9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termések</w:t>
      </w:r>
      <w:proofErr w:type="gramEnd"/>
      <w:r>
        <w:rPr>
          <w:rFonts w:ascii="Times New Roman" w:hAnsi="Times New Roman" w:cs="Times New Roman"/>
          <w:sz w:val="24"/>
          <w:szCs w:val="24"/>
        </w:rPr>
        <w:t>: kukorica, makk, csuhé, zöldségek,</w:t>
      </w:r>
    </w:p>
    <w:p w:rsidR="008876AD" w:rsidRDefault="008876AD" w:rsidP="00B064F9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növények</w:t>
      </w:r>
      <w:proofErr w:type="gramEnd"/>
      <w:r>
        <w:rPr>
          <w:rFonts w:ascii="Times New Roman" w:hAnsi="Times New Roman" w:cs="Times New Roman"/>
          <w:sz w:val="24"/>
          <w:szCs w:val="24"/>
        </w:rPr>
        <w:t>: nád, sás, gyékény, szalma, vessző,</w:t>
      </w:r>
    </w:p>
    <w:p w:rsidR="008876AD" w:rsidRDefault="008876AD" w:rsidP="00B064F9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állati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eredetű: gyapjú, toll, méhviasz, bőr,</w:t>
      </w:r>
    </w:p>
    <w:p w:rsidR="008876AD" w:rsidRDefault="008876AD" w:rsidP="00B064F9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textíliák</w:t>
      </w:r>
      <w:proofErr w:type="gramEnd"/>
      <w:r>
        <w:rPr>
          <w:rFonts w:ascii="Times New Roman" w:hAnsi="Times New Roman" w:cs="Times New Roman"/>
          <w:sz w:val="24"/>
          <w:szCs w:val="24"/>
        </w:rPr>
        <w:t>, fonalak</w:t>
      </w:r>
      <w:r w:rsidR="009B6E65">
        <w:rPr>
          <w:rFonts w:ascii="Times New Roman" w:hAnsi="Times New Roman" w:cs="Times New Roman"/>
          <w:sz w:val="24"/>
          <w:szCs w:val="24"/>
        </w:rPr>
        <w:t>, spárgák, agyag, homok, kavics;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új technikák kipró</w:t>
      </w:r>
      <w:r w:rsidR="00B064F9">
        <w:rPr>
          <w:rFonts w:ascii="Times New Roman" w:hAnsi="Times New Roman" w:cs="Times New Roman"/>
          <w:sz w:val="24"/>
          <w:szCs w:val="24"/>
        </w:rPr>
        <w:t>bálása, alkalmazása, igazodva a</w:t>
      </w:r>
      <w:r w:rsidR="009B6E65">
        <w:rPr>
          <w:rFonts w:ascii="Times New Roman" w:hAnsi="Times New Roman" w:cs="Times New Roman"/>
          <w:sz w:val="24"/>
          <w:szCs w:val="24"/>
        </w:rPr>
        <w:t xml:space="preserve"> körülményekhez;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gyermek f</w:t>
      </w:r>
      <w:r w:rsidR="009B6E65">
        <w:rPr>
          <w:rFonts w:ascii="Times New Roman" w:hAnsi="Times New Roman" w:cs="Times New Roman"/>
          <w:sz w:val="24"/>
          <w:szCs w:val="24"/>
        </w:rPr>
        <w:t>ejlettségi szintjének felmérése;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helyes </w:t>
      </w:r>
      <w:r w:rsidR="009B6E65">
        <w:rPr>
          <w:rFonts w:ascii="Times New Roman" w:hAnsi="Times New Roman" w:cs="Times New Roman"/>
          <w:sz w:val="24"/>
          <w:szCs w:val="24"/>
        </w:rPr>
        <w:t>eszközhasználat megtanítása;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alkotómunka közben és után az esztétikus kör</w:t>
      </w:r>
      <w:r w:rsidR="009B6E65">
        <w:rPr>
          <w:rFonts w:ascii="Times New Roman" w:hAnsi="Times New Roman" w:cs="Times New Roman"/>
          <w:sz w:val="24"/>
          <w:szCs w:val="24"/>
        </w:rPr>
        <w:t>nyezet iránti igény kialakítása;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játéktevékenységükhöz </w:t>
      </w:r>
      <w:r w:rsidR="009B6E65">
        <w:rPr>
          <w:rFonts w:ascii="Times New Roman" w:hAnsi="Times New Roman" w:cs="Times New Roman"/>
          <w:sz w:val="24"/>
          <w:szCs w:val="24"/>
        </w:rPr>
        <w:t>eszközkészítés, azok használata;</w:t>
      </w:r>
    </w:p>
    <w:p w:rsidR="008876AD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vizuális látásmód fejlesztése;</w:t>
      </w:r>
    </w:p>
    <w:p w:rsidR="008876AD" w:rsidRDefault="009B6E65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kézműves délutánok szervezése;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alkalmazza és elsajátítja az alábbi technikákat:</w:t>
      </w:r>
    </w:p>
    <w:p w:rsidR="008876AD" w:rsidRDefault="00B064F9" w:rsidP="00B064F9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="008876AD">
        <w:rPr>
          <w:rFonts w:ascii="Times New Roman" w:hAnsi="Times New Roman" w:cs="Times New Roman"/>
          <w:i/>
          <w:sz w:val="24"/>
          <w:szCs w:val="24"/>
        </w:rPr>
        <w:t>hagyományos</w:t>
      </w:r>
      <w:proofErr w:type="gramEnd"/>
      <w:r w:rsidR="008876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876AD">
        <w:rPr>
          <w:rFonts w:ascii="Times New Roman" w:hAnsi="Times New Roman" w:cs="Times New Roman"/>
          <w:i/>
          <w:sz w:val="24"/>
          <w:szCs w:val="24"/>
        </w:rPr>
        <w:t>eszközökkel:</w:t>
      </w:r>
      <w:r w:rsidR="008876AD">
        <w:rPr>
          <w:rFonts w:ascii="Times New Roman" w:hAnsi="Times New Roman" w:cs="Times New Roman"/>
          <w:sz w:val="24"/>
          <w:szCs w:val="24"/>
        </w:rPr>
        <w:t>rajzolás</w:t>
      </w:r>
      <w:proofErr w:type="spellEnd"/>
      <w:r w:rsidR="008876AD">
        <w:rPr>
          <w:rFonts w:ascii="Times New Roman" w:hAnsi="Times New Roman" w:cs="Times New Roman"/>
          <w:sz w:val="24"/>
          <w:szCs w:val="24"/>
        </w:rPr>
        <w:t xml:space="preserve">, festés, tépés, vágás, ragasztás, </w:t>
      </w:r>
      <w:proofErr w:type="spellStart"/>
      <w:r w:rsidR="008876AD">
        <w:rPr>
          <w:rFonts w:ascii="Times New Roman" w:hAnsi="Times New Roman" w:cs="Times New Roman"/>
          <w:sz w:val="24"/>
          <w:szCs w:val="24"/>
        </w:rPr>
        <w:t>gyurmázás</w:t>
      </w:r>
      <w:proofErr w:type="spellEnd"/>
      <w:r w:rsidR="009B6E65">
        <w:rPr>
          <w:rFonts w:ascii="Times New Roman" w:hAnsi="Times New Roman" w:cs="Times New Roman"/>
          <w:sz w:val="24"/>
          <w:szCs w:val="24"/>
        </w:rPr>
        <w:t>,</w:t>
      </w:r>
    </w:p>
    <w:p w:rsidR="008876AD" w:rsidRDefault="00B064F9" w:rsidP="00B064F9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="008876AD">
        <w:rPr>
          <w:rFonts w:ascii="Times New Roman" w:hAnsi="Times New Roman" w:cs="Times New Roman"/>
          <w:i/>
          <w:sz w:val="24"/>
          <w:szCs w:val="24"/>
        </w:rPr>
        <w:t>népi</w:t>
      </w:r>
      <w:proofErr w:type="gramEnd"/>
      <w:r w:rsidR="008876AD">
        <w:rPr>
          <w:rFonts w:ascii="Times New Roman" w:hAnsi="Times New Roman" w:cs="Times New Roman"/>
          <w:i/>
          <w:sz w:val="24"/>
          <w:szCs w:val="24"/>
        </w:rPr>
        <w:t xml:space="preserve"> technikák</w:t>
      </w:r>
      <w:r>
        <w:rPr>
          <w:rFonts w:ascii="Times New Roman" w:hAnsi="Times New Roman" w:cs="Times New Roman"/>
          <w:i/>
          <w:sz w:val="24"/>
          <w:szCs w:val="24"/>
        </w:rPr>
        <w:t>kal</w:t>
      </w:r>
      <w:r w:rsidR="008876AD">
        <w:rPr>
          <w:rFonts w:ascii="Times New Roman" w:hAnsi="Times New Roman" w:cs="Times New Roman"/>
          <w:i/>
          <w:sz w:val="24"/>
          <w:szCs w:val="24"/>
        </w:rPr>
        <w:t>:</w:t>
      </w:r>
      <w:r w:rsidR="008876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6AD">
        <w:rPr>
          <w:rFonts w:ascii="Times New Roman" w:hAnsi="Times New Roman" w:cs="Times New Roman"/>
          <w:sz w:val="24"/>
          <w:szCs w:val="24"/>
        </w:rPr>
        <w:t>anyagozás</w:t>
      </w:r>
      <w:proofErr w:type="spellEnd"/>
      <w:r w:rsidR="008876AD">
        <w:rPr>
          <w:rFonts w:ascii="Times New Roman" w:hAnsi="Times New Roman" w:cs="Times New Roman"/>
          <w:sz w:val="24"/>
          <w:szCs w:val="24"/>
        </w:rPr>
        <w:t xml:space="preserve"> fonal használattal</w:t>
      </w:r>
      <w:r w:rsidR="009B6E65">
        <w:rPr>
          <w:rFonts w:ascii="Times New Roman" w:hAnsi="Times New Roman" w:cs="Times New Roman"/>
          <w:sz w:val="24"/>
          <w:szCs w:val="24"/>
        </w:rPr>
        <w:t>, s</w:t>
      </w:r>
      <w:r w:rsidR="008876AD">
        <w:rPr>
          <w:rFonts w:ascii="Times New Roman" w:hAnsi="Times New Roman" w:cs="Times New Roman"/>
          <w:sz w:val="24"/>
          <w:szCs w:val="24"/>
        </w:rPr>
        <w:t>odrás, fonás, szövés, fonalkép, hímzés</w:t>
      </w:r>
      <w:r w:rsidR="009B6E65">
        <w:rPr>
          <w:rFonts w:ascii="Times New Roman" w:hAnsi="Times New Roman" w:cs="Times New Roman"/>
          <w:sz w:val="24"/>
          <w:szCs w:val="24"/>
        </w:rPr>
        <w:t>,</w:t>
      </w:r>
    </w:p>
    <w:p w:rsidR="008876AD" w:rsidRDefault="00B064F9" w:rsidP="00B064F9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="008876AD">
        <w:rPr>
          <w:rFonts w:ascii="Times New Roman" w:hAnsi="Times New Roman" w:cs="Times New Roman"/>
          <w:i/>
          <w:sz w:val="24"/>
          <w:szCs w:val="24"/>
        </w:rPr>
        <w:t>gyapjú</w:t>
      </w:r>
      <w:proofErr w:type="gramEnd"/>
      <w:r w:rsidR="008876AD">
        <w:rPr>
          <w:rFonts w:ascii="Times New Roman" w:hAnsi="Times New Roman" w:cs="Times New Roman"/>
          <w:i/>
          <w:sz w:val="24"/>
          <w:szCs w:val="24"/>
        </w:rPr>
        <w:t xml:space="preserve"> használattal:</w:t>
      </w:r>
      <w:r w:rsidR="008876AD">
        <w:rPr>
          <w:rFonts w:ascii="Times New Roman" w:hAnsi="Times New Roman" w:cs="Times New Roman"/>
          <w:sz w:val="24"/>
          <w:szCs w:val="24"/>
        </w:rPr>
        <w:t xml:space="preserve"> nemezelés, szövés, figurák készítése, képalakítás</w:t>
      </w:r>
      <w:r w:rsidR="009B6E65">
        <w:rPr>
          <w:rFonts w:ascii="Times New Roman" w:hAnsi="Times New Roman" w:cs="Times New Roman"/>
          <w:sz w:val="24"/>
          <w:szCs w:val="24"/>
        </w:rPr>
        <w:t>,</w:t>
      </w:r>
    </w:p>
    <w:p w:rsidR="008876AD" w:rsidRDefault="00B064F9" w:rsidP="00B064F9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="008876AD">
        <w:rPr>
          <w:rFonts w:ascii="Times New Roman" w:hAnsi="Times New Roman" w:cs="Times New Roman"/>
          <w:i/>
          <w:sz w:val="24"/>
          <w:szCs w:val="24"/>
        </w:rPr>
        <w:t>rongy</w:t>
      </w:r>
      <w:proofErr w:type="gramEnd"/>
      <w:r w:rsidR="008876AD">
        <w:rPr>
          <w:rFonts w:ascii="Times New Roman" w:hAnsi="Times New Roman" w:cs="Times New Roman"/>
          <w:i/>
          <w:sz w:val="24"/>
          <w:szCs w:val="24"/>
        </w:rPr>
        <w:t xml:space="preserve"> használatával:</w:t>
      </w:r>
      <w:r w:rsidR="008876AD">
        <w:rPr>
          <w:rFonts w:ascii="Times New Roman" w:hAnsi="Times New Roman" w:cs="Times New Roman"/>
          <w:sz w:val="24"/>
          <w:szCs w:val="24"/>
        </w:rPr>
        <w:t xml:space="preserve"> szövés, textilkép, különböző játékok</w:t>
      </w:r>
      <w:r w:rsidR="009B6E65">
        <w:rPr>
          <w:rFonts w:ascii="Times New Roman" w:hAnsi="Times New Roman" w:cs="Times New Roman"/>
          <w:sz w:val="24"/>
          <w:szCs w:val="24"/>
        </w:rPr>
        <w:t>,</w:t>
      </w:r>
    </w:p>
    <w:p w:rsidR="007946AE" w:rsidRDefault="00B064F9" w:rsidP="007946AE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876AD">
        <w:rPr>
          <w:rFonts w:ascii="Times New Roman" w:hAnsi="Times New Roman" w:cs="Times New Roman"/>
          <w:sz w:val="24"/>
          <w:szCs w:val="24"/>
        </w:rPr>
        <w:t xml:space="preserve">méhviasszal </w:t>
      </w:r>
      <w:proofErr w:type="spellStart"/>
      <w:r w:rsidR="008876AD">
        <w:rPr>
          <w:rFonts w:ascii="Times New Roman" w:hAnsi="Times New Roman" w:cs="Times New Roman"/>
          <w:sz w:val="24"/>
          <w:szCs w:val="24"/>
        </w:rPr>
        <w:t>írókázás</w:t>
      </w:r>
      <w:proofErr w:type="spellEnd"/>
      <w:r w:rsidR="008876AD">
        <w:rPr>
          <w:rFonts w:ascii="Times New Roman" w:hAnsi="Times New Roman" w:cs="Times New Roman"/>
          <w:sz w:val="24"/>
          <w:szCs w:val="24"/>
        </w:rPr>
        <w:t xml:space="preserve">, batikolás, </w:t>
      </w:r>
      <w:proofErr w:type="gramStart"/>
      <w:r w:rsidR="008876AD">
        <w:rPr>
          <w:rFonts w:ascii="Times New Roman" w:hAnsi="Times New Roman" w:cs="Times New Roman"/>
          <w:sz w:val="24"/>
          <w:szCs w:val="24"/>
        </w:rPr>
        <w:t>növény szövés</w:t>
      </w:r>
      <w:proofErr w:type="gramEnd"/>
      <w:r w:rsidR="008876AD">
        <w:rPr>
          <w:rFonts w:ascii="Times New Roman" w:hAnsi="Times New Roman" w:cs="Times New Roman"/>
          <w:sz w:val="24"/>
          <w:szCs w:val="24"/>
        </w:rPr>
        <w:t>, koszorú kötés, gyöngyfűzés, gyöngyszövés, termésekből játék, hangszer kép, báb készítés.</w:t>
      </w:r>
    </w:p>
    <w:p w:rsidR="008876AD" w:rsidRDefault="008876AD" w:rsidP="00B064F9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vizuális tevékenységek személyiségfejlesztő hatása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helyes ceruzafogás, és eszközhasználat,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emberábrázolása teljes alakos, részletes,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képet alkot elképzelés, fantázia és emlékezet után,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teljes felületet kitölti,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színhasználata gazdag, árnyalatokat ismeri és megnevezi,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tisztán dolgozik,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kedvvel alkot,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önállóan alkalmazza a népi mesterségek eszközeit,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díszítő elemeket alkalmaz,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 játékszert,</w:t>
      </w:r>
    </w:p>
    <w:p w:rsidR="008876AD" w:rsidRDefault="008876AD" w:rsidP="00B064F9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megfelelő finom szem-kéz koordinációval rendelkezik.</w:t>
      </w: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Default="003C457F" w:rsidP="003C457F">
      <w:pPr>
        <w:spacing w:line="360" w:lineRule="auto"/>
        <w:jc w:val="both"/>
      </w:pPr>
    </w:p>
    <w:p w:rsidR="003C457F" w:rsidRPr="003C457F" w:rsidRDefault="003C457F" w:rsidP="003C457F">
      <w:pPr>
        <w:spacing w:line="360" w:lineRule="auto"/>
        <w:jc w:val="both"/>
      </w:pPr>
    </w:p>
    <w:p w:rsidR="008876AD" w:rsidRDefault="00B064F9" w:rsidP="00B064F9">
      <w:pPr>
        <w:pStyle w:val="Cmsor2"/>
      </w:pPr>
      <w:bookmarkStart w:id="34" w:name="_Toc72488743"/>
      <w:r>
        <w:lastRenderedPageBreak/>
        <w:t>6.6. Külső világ tevékeny megismerése</w:t>
      </w:r>
      <w:bookmarkEnd w:id="34"/>
    </w:p>
    <w:p w:rsidR="00B064F9" w:rsidRDefault="00B064F9" w:rsidP="004E26D3">
      <w:pPr>
        <w:spacing w:before="240" w:line="360" w:lineRule="auto"/>
        <w:jc w:val="both"/>
      </w:pPr>
      <w:r>
        <w:t xml:space="preserve">Tudatosan építünk a </w:t>
      </w:r>
      <w:r w:rsidRPr="0016141B">
        <w:t>gyerek életkori jellemzőire</w:t>
      </w:r>
      <w:r>
        <w:t>, a természetben gyökerező tevékenységek, és a néphagyomány-ápoló tevékenységek érzelmi hatásaira. A külső világ, azaz a környezet megismerése iránti vágy a gyermek születése pillanatától működik. A gyermeki jellemzők, a rácsodálkozás az erős közlési vágy, kommunikációra való nyitottság, az érzelmi fogékonyság a természet szépségeire, az élőlények jelenségeire, a személyes kipróbálási vágy, az állandó tettre kész cselekvőkészség, mind-mind kedvez a tevékenységeken keresztül történő tapasztalatszerzésnek.</w:t>
      </w:r>
    </w:p>
    <w:p w:rsidR="00B064F9" w:rsidRDefault="00B064F9" w:rsidP="00B064F9">
      <w:pPr>
        <w:spacing w:line="360" w:lineRule="auto"/>
        <w:rPr>
          <w:i/>
        </w:rPr>
      </w:pPr>
      <w:r>
        <w:rPr>
          <w:i/>
        </w:rPr>
        <w:t>A külső világ megisme</w:t>
      </w:r>
      <w:r w:rsidR="009B6E65">
        <w:rPr>
          <w:i/>
        </w:rPr>
        <w:t>rése nevelés célja</w:t>
      </w:r>
    </w:p>
    <w:p w:rsidR="00B064F9" w:rsidRPr="0016141B" w:rsidRDefault="00B064F9" w:rsidP="004E26D3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after="0" w:line="360" w:lineRule="auto"/>
        <w:ind w:left="284" w:hanging="284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természeti és a szűkebb lakókörnyezethez val</w:t>
      </w:r>
      <w:r w:rsidR="009B6E65">
        <w:rPr>
          <w:rFonts w:ascii="Times New Roman" w:hAnsi="Times New Roman" w:cs="Times New Roman"/>
          <w:sz w:val="24"/>
          <w:szCs w:val="24"/>
        </w:rPr>
        <w:t>ó érzelmi viszonyulás alapozása;</w:t>
      </w:r>
    </w:p>
    <w:p w:rsidR="00B064F9" w:rsidRPr="0016141B" w:rsidRDefault="009B6E65" w:rsidP="004E26D3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before="240" w:after="0" w:line="360" w:lineRule="auto"/>
        <w:ind w:left="284" w:hanging="284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064F9">
        <w:rPr>
          <w:rFonts w:ascii="Times New Roman" w:hAnsi="Times New Roman" w:cs="Times New Roman"/>
          <w:sz w:val="24"/>
          <w:szCs w:val="24"/>
        </w:rPr>
        <w:t xml:space="preserve">z élő és élettelen világ </w:t>
      </w:r>
      <w:r>
        <w:rPr>
          <w:rFonts w:ascii="Times New Roman" w:hAnsi="Times New Roman" w:cs="Times New Roman"/>
          <w:sz w:val="24"/>
          <w:szCs w:val="24"/>
        </w:rPr>
        <w:t>megismertetése, megszerettetése;</w:t>
      </w:r>
    </w:p>
    <w:p w:rsidR="00B064F9" w:rsidRPr="00F42F77" w:rsidRDefault="009B6E65" w:rsidP="004E26D3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before="240" w:after="0" w:line="360" w:lineRule="auto"/>
        <w:ind w:left="284" w:hanging="284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064F9">
        <w:rPr>
          <w:rFonts w:ascii="Times New Roman" w:hAnsi="Times New Roman" w:cs="Times New Roman"/>
          <w:sz w:val="24"/>
          <w:szCs w:val="24"/>
        </w:rPr>
        <w:t xml:space="preserve"> gyerekekben </w:t>
      </w:r>
      <w:proofErr w:type="spellStart"/>
      <w:r w:rsidR="00B064F9">
        <w:rPr>
          <w:rFonts w:ascii="Times New Roman" w:hAnsi="Times New Roman" w:cs="Times New Roman"/>
          <w:sz w:val="24"/>
          <w:szCs w:val="24"/>
        </w:rPr>
        <w:t>alapozódjanak</w:t>
      </w:r>
      <w:proofErr w:type="spellEnd"/>
      <w:r w:rsidR="00B064F9">
        <w:rPr>
          <w:rFonts w:ascii="Times New Roman" w:hAnsi="Times New Roman" w:cs="Times New Roman"/>
          <w:sz w:val="24"/>
          <w:szCs w:val="24"/>
        </w:rPr>
        <w:t xml:space="preserve"> a környezettel harmonikus viselkedéshez szükséges készségek, jártasság</w:t>
      </w:r>
      <w:r>
        <w:rPr>
          <w:rFonts w:ascii="Times New Roman" w:hAnsi="Times New Roman" w:cs="Times New Roman"/>
          <w:sz w:val="24"/>
          <w:szCs w:val="24"/>
        </w:rPr>
        <w:t>ok;</w:t>
      </w:r>
    </w:p>
    <w:p w:rsidR="00B064F9" w:rsidRPr="00F42F77" w:rsidRDefault="00B064F9" w:rsidP="004E26D3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before="240" w:after="0" w:line="360" w:lineRule="auto"/>
        <w:ind w:left="284" w:hanging="284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érzelemgazdagítás a természethez kapcsolódó</w:t>
      </w:r>
      <w:r w:rsidR="009B6E65">
        <w:rPr>
          <w:rFonts w:ascii="Times New Roman" w:hAnsi="Times New Roman" w:cs="Times New Roman"/>
          <w:sz w:val="24"/>
          <w:szCs w:val="24"/>
        </w:rPr>
        <w:t xml:space="preserve"> hagyományőrző tevékenységekkel;</w:t>
      </w:r>
    </w:p>
    <w:p w:rsidR="004E26D3" w:rsidRPr="004E26D3" w:rsidRDefault="009B6E65" w:rsidP="00B064F9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before="240" w:after="0" w:line="360" w:lineRule="auto"/>
        <w:ind w:left="284" w:hanging="284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B064F9">
        <w:rPr>
          <w:rFonts w:ascii="Times New Roman" w:hAnsi="Times New Roman" w:cs="Times New Roman"/>
          <w:sz w:val="24"/>
          <w:szCs w:val="24"/>
        </w:rPr>
        <w:t>örnyezettudatos magatartás kialakítása.</w:t>
      </w:r>
    </w:p>
    <w:p w:rsidR="00B064F9" w:rsidRDefault="00B064F9" w:rsidP="00B064F9">
      <w:pPr>
        <w:spacing w:line="360" w:lineRule="auto"/>
        <w:rPr>
          <w:i/>
        </w:rPr>
      </w:pPr>
      <w:r>
        <w:rPr>
          <w:i/>
        </w:rPr>
        <w:t>A külső világ megismerésére nevelés feladata</w:t>
      </w:r>
    </w:p>
    <w:p w:rsidR="00B064F9" w:rsidRPr="004E26D3" w:rsidRDefault="009B6E65" w:rsidP="004E26D3">
      <w:pPr>
        <w:pStyle w:val="Listaszerbekezds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064F9">
        <w:rPr>
          <w:rFonts w:ascii="Times New Roman" w:hAnsi="Times New Roman" w:cs="Times New Roman"/>
          <w:sz w:val="24"/>
          <w:szCs w:val="24"/>
        </w:rPr>
        <w:t xml:space="preserve"> néphagyományőrzés keretén belül élő </w:t>
      </w:r>
      <w:r w:rsidR="004E26D3">
        <w:rPr>
          <w:rFonts w:ascii="Times New Roman" w:hAnsi="Times New Roman" w:cs="Times New Roman"/>
          <w:sz w:val="24"/>
          <w:szCs w:val="24"/>
        </w:rPr>
        <w:t>és élettelen világ</w:t>
      </w:r>
      <w:r w:rsidR="00B064F9">
        <w:rPr>
          <w:rFonts w:ascii="Times New Roman" w:hAnsi="Times New Roman" w:cs="Times New Roman"/>
          <w:sz w:val="24"/>
          <w:szCs w:val="24"/>
        </w:rPr>
        <w:t xml:space="preserve"> megfigyelése</w:t>
      </w:r>
      <w:r w:rsidR="00B064F9" w:rsidRPr="004E26D3">
        <w:rPr>
          <w:rFonts w:ascii="Times New Roman" w:hAnsi="Times New Roman" w:cs="Times New Roman"/>
          <w:sz w:val="24"/>
          <w:szCs w:val="24"/>
        </w:rPr>
        <w:t xml:space="preserve"> az évszakok körforgá</w:t>
      </w:r>
      <w:r>
        <w:rPr>
          <w:rFonts w:ascii="Times New Roman" w:hAnsi="Times New Roman" w:cs="Times New Roman"/>
          <w:sz w:val="24"/>
          <w:szCs w:val="24"/>
        </w:rPr>
        <w:t>sában;</w:t>
      </w:r>
    </w:p>
    <w:p w:rsidR="00B064F9" w:rsidRPr="00F42F77" w:rsidRDefault="00B064F9" w:rsidP="004E26D3">
      <w:pPr>
        <w:pStyle w:val="Listaszerbekezds"/>
        <w:numPr>
          <w:ilvl w:val="0"/>
          <w:numId w:val="3"/>
        </w:num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megteremteni és ötvözni a </w:t>
      </w:r>
      <w:r w:rsidRPr="00F42F77">
        <w:rPr>
          <w:rFonts w:ascii="Times New Roman" w:hAnsi="Times New Roman" w:cs="Times New Roman"/>
          <w:i/>
          <w:sz w:val="24"/>
          <w:szCs w:val="24"/>
        </w:rPr>
        <w:t>környezeti nevelés és a néphagyomány-ápolás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olyan feltétel- és tevékenységrendszerét, amelyben a gyermek egyénileg és közösen</w:t>
      </w:r>
      <w:r w:rsidR="004E26D3">
        <w:rPr>
          <w:rFonts w:ascii="Times New Roman" w:hAnsi="Times New Roman" w:cs="Times New Roman"/>
          <w:sz w:val="24"/>
          <w:szCs w:val="24"/>
        </w:rPr>
        <w:t xml:space="preserve"> éli át az ingereket</w:t>
      </w:r>
      <w:r w:rsidR="00C95741">
        <w:rPr>
          <w:rFonts w:ascii="Times New Roman" w:hAnsi="Times New Roman" w:cs="Times New Roman"/>
          <w:sz w:val="24"/>
          <w:szCs w:val="24"/>
        </w:rPr>
        <w:t>;</w:t>
      </w:r>
    </w:p>
    <w:p w:rsidR="00B064F9" w:rsidRPr="00F42F77" w:rsidRDefault="00B064F9" w:rsidP="004E26D3">
      <w:pPr>
        <w:pStyle w:val="Listaszerbekezds"/>
        <w:numPr>
          <w:ilvl w:val="0"/>
          <w:numId w:val="3"/>
        </w:num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környező világgal való ismerkedés során tapasztalatok szerzése a gyermeket körülvevő tárgyak, jelenségek fo</w:t>
      </w:r>
      <w:r w:rsidR="00C95741">
        <w:rPr>
          <w:rFonts w:ascii="Times New Roman" w:hAnsi="Times New Roman" w:cs="Times New Roman"/>
          <w:sz w:val="24"/>
          <w:szCs w:val="24"/>
        </w:rPr>
        <w:t>rmai és mennyiségi jellemzőiről;</w:t>
      </w:r>
    </w:p>
    <w:p w:rsidR="004E26D3" w:rsidRDefault="00B064F9" w:rsidP="004E26D3">
      <w:pPr>
        <w:pStyle w:val="Listaszerbekezds"/>
        <w:numPr>
          <w:ilvl w:val="0"/>
          <w:numId w:val="3"/>
        </w:num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természet-és környezetvédelem a gyermek életkorának megfelelő szinten.</w:t>
      </w:r>
    </w:p>
    <w:p w:rsidR="004E26D3" w:rsidRDefault="003C457F" w:rsidP="004E26D3">
      <w:pPr>
        <w:pStyle w:val="Listaszerbekezds"/>
        <w:spacing w:before="240"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5486400" cy="2219325"/>
            <wp:effectExtent l="19050" t="38100" r="19050" b="47625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B064F9" w:rsidRDefault="00B064F9" w:rsidP="00B064F9">
      <w:pPr>
        <w:pStyle w:val="Cmsor3"/>
      </w:pPr>
      <w:bookmarkStart w:id="35" w:name="_Toc72488744"/>
      <w:r>
        <w:lastRenderedPageBreak/>
        <w:t>6.6.1. Környezeti nevelés és néphagyomány-ápolás</w:t>
      </w:r>
      <w:bookmarkEnd w:id="35"/>
    </w:p>
    <w:p w:rsidR="00B064F9" w:rsidRDefault="00B064F9" w:rsidP="004E26D3">
      <w:pPr>
        <w:spacing w:before="240" w:line="360" w:lineRule="auto"/>
        <w:jc w:val="both"/>
      </w:pPr>
      <w:r>
        <w:t>A gyerek a hagyományos óvodai ismeretanyagot</w:t>
      </w:r>
      <w:r w:rsidRPr="00E62B48">
        <w:rPr>
          <w:i/>
        </w:rPr>
        <w:t>: a család, az óvodai környezet, az emberi foglalkozások, a közlekedés, az emberi test, a napszakok, az évszakok, a</w:t>
      </w:r>
      <w:r>
        <w:rPr>
          <w:i/>
        </w:rPr>
        <w:t>z állatok, a növények, színek,</w:t>
      </w:r>
      <w:r>
        <w:t xml:space="preserve"> egy sajátos hatásrendszerben </w:t>
      </w:r>
      <w:proofErr w:type="spellStart"/>
      <w:r>
        <w:t>szerzi</w:t>
      </w:r>
      <w:proofErr w:type="spellEnd"/>
      <w:r>
        <w:t xml:space="preserve"> meg. Az ember, a természet, a hagyomány szoros kapcsolatban vannak. Ezt a kapcsolatot a következő tevékenységek őrzik, erősítik:</w:t>
      </w:r>
    </w:p>
    <w:p w:rsidR="00B064F9" w:rsidRDefault="00C95741" w:rsidP="004E26D3">
      <w:pPr>
        <w:pStyle w:val="Listaszerbekezds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E26D3">
        <w:rPr>
          <w:rFonts w:ascii="Times New Roman" w:hAnsi="Times New Roman" w:cs="Times New Roman"/>
          <w:sz w:val="24"/>
          <w:szCs w:val="24"/>
        </w:rPr>
        <w:t>z évszakok változásából fakadó</w:t>
      </w:r>
      <w:r w:rsidR="00B064F9">
        <w:rPr>
          <w:rFonts w:ascii="Times New Roman" w:hAnsi="Times New Roman" w:cs="Times New Roman"/>
          <w:sz w:val="24"/>
          <w:szCs w:val="24"/>
        </w:rPr>
        <w:t>, egy-egy jeles névnapokhoz kapcsolódó természeti je</w:t>
      </w:r>
      <w:r>
        <w:rPr>
          <w:rFonts w:ascii="Times New Roman" w:hAnsi="Times New Roman" w:cs="Times New Roman"/>
          <w:sz w:val="24"/>
          <w:szCs w:val="24"/>
        </w:rPr>
        <w:t>lenségek szokásaival fűszerezve;</w:t>
      </w:r>
    </w:p>
    <w:p w:rsidR="00B064F9" w:rsidRDefault="00B064F9" w:rsidP="004E26D3">
      <w:pPr>
        <w:pStyle w:val="Listaszerbekezds"/>
        <w:numPr>
          <w:ilvl w:val="0"/>
          <w:numId w:val="3"/>
        </w:num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időjárás változásaiból fakadó, a hagyományos népi </w:t>
      </w:r>
      <w:r w:rsidR="00C95741">
        <w:rPr>
          <w:rFonts w:ascii="Times New Roman" w:hAnsi="Times New Roman" w:cs="Times New Roman"/>
          <w:sz w:val="24"/>
          <w:szCs w:val="24"/>
        </w:rPr>
        <w:t>életmódot utánzó munkálatok;</w:t>
      </w:r>
    </w:p>
    <w:p w:rsidR="00B064F9" w:rsidRDefault="00B064F9" w:rsidP="004E26D3">
      <w:pPr>
        <w:pStyle w:val="Listaszerbekezds"/>
        <w:numPr>
          <w:ilvl w:val="0"/>
          <w:numId w:val="3"/>
        </w:num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termések, gyógynövények gyűjtése, az óvoda udvarán és környékén, szüretelések családoknál, gazdaságokban,</w:t>
      </w:r>
      <w:r w:rsidR="00C95741">
        <w:rPr>
          <w:rFonts w:ascii="Times New Roman" w:hAnsi="Times New Roman" w:cs="Times New Roman"/>
          <w:sz w:val="24"/>
          <w:szCs w:val="24"/>
        </w:rPr>
        <w:t xml:space="preserve"> befőzések, gyümölcs-szárítások;</w:t>
      </w:r>
    </w:p>
    <w:p w:rsidR="00B064F9" w:rsidRDefault="00B064F9" w:rsidP="004E26D3">
      <w:pPr>
        <w:pStyle w:val="Listaszerbekezds"/>
        <w:numPr>
          <w:ilvl w:val="0"/>
          <w:numId w:val="3"/>
        </w:num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télen és nyáro</w:t>
      </w:r>
      <w:r w:rsidR="00C95741">
        <w:rPr>
          <w:rFonts w:ascii="Times New Roman" w:hAnsi="Times New Roman" w:cs="Times New Roman"/>
          <w:sz w:val="24"/>
          <w:szCs w:val="24"/>
        </w:rPr>
        <w:t>n a madarakról való gondoskodás;</w:t>
      </w:r>
    </w:p>
    <w:p w:rsidR="00B064F9" w:rsidRDefault="00C95741" w:rsidP="004E26D3">
      <w:pPr>
        <w:pStyle w:val="Listaszerbekezds"/>
        <w:numPr>
          <w:ilvl w:val="0"/>
          <w:numId w:val="3"/>
        </w:num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jeles napok előtti készülődések;</w:t>
      </w:r>
    </w:p>
    <w:p w:rsidR="00B064F9" w:rsidRDefault="00B064F9" w:rsidP="004E26D3">
      <w:pPr>
        <w:pStyle w:val="Listaszerbekezds"/>
        <w:numPr>
          <w:ilvl w:val="0"/>
          <w:numId w:val="3"/>
        </w:numPr>
        <w:spacing w:before="240"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rendszeres környezetmegismerő séták, tájmegismerő kirándulások.</w:t>
      </w:r>
    </w:p>
    <w:p w:rsidR="008876AD" w:rsidRPr="008876AD" w:rsidRDefault="00B064F9" w:rsidP="003C457F">
      <w:pPr>
        <w:spacing w:line="360" w:lineRule="auto"/>
        <w:jc w:val="both"/>
      </w:pPr>
      <w:r>
        <w:t>A környező valósággal való ismerkedés során a gyermekek tapasztalatokat szereznek az őket körülvevő tárgyak, jelenségek formai és mennyiségi jellemzőiről. Minden tevékenységükben megjelenik a matematik</w:t>
      </w:r>
      <w:r w:rsidR="004E26D3">
        <w:t>a.</w:t>
      </w:r>
      <w:r>
        <w:t xml:space="preserve"> Halmazokat képeznek: baromfiudvar be</w:t>
      </w:r>
      <w:r w:rsidR="004E26D3">
        <w:t>népesítése, játékválogatás</w:t>
      </w:r>
      <w:r>
        <w:t>. Ismerkednek a mennyiségekkel pl. terítéskor a naposi munka során</w:t>
      </w:r>
      <w:r w:rsidR="004E26D3">
        <w:t>, társasjátékok játszásakor</w:t>
      </w:r>
      <w:r>
        <w:t>. Összehasonlító méréseket végeznek pl. ki ugrott nagyobbat, k</w:t>
      </w:r>
      <w:r w:rsidR="004E26D3">
        <w:t>inek nehezebb a hátizsákja</w:t>
      </w:r>
      <w:r>
        <w:t xml:space="preserve">. Sorba rendezik egymást, tárgyakat adott tulajdonságok, szabályosságok szerint. A geometria világából tapasztalatokat szereznek síkbeli, térbeli alakzatokról pl. különféle építések során, </w:t>
      </w:r>
      <w:proofErr w:type="gramStart"/>
      <w:r>
        <w:t>papír nyírás</w:t>
      </w:r>
      <w:proofErr w:type="gramEnd"/>
      <w:r>
        <w:t>, p</w:t>
      </w:r>
      <w:r w:rsidR="004E26D3">
        <w:t>uzzle kirakások alkalmával</w:t>
      </w:r>
      <w:r>
        <w:t>. A tükörrel való játék során figyelik tükörképük mozgását, utánozzák egymás tükörképét, fest</w:t>
      </w:r>
      <w:r w:rsidR="004E26D3">
        <w:t>ékfolttal szimmetrikus</w:t>
      </w:r>
      <w:r>
        <w:t xml:space="preserve"> alakzatokat hoznak létre. Gyakorolják a térben és síkban történő tájékozódást.</w:t>
      </w:r>
    </w:p>
    <w:p w:rsidR="004971FE" w:rsidRDefault="004E26D3" w:rsidP="004E26D3">
      <w:pPr>
        <w:pStyle w:val="Cmsor3"/>
        <w:spacing w:after="240"/>
      </w:pPr>
      <w:bookmarkStart w:id="36" w:name="_Toc72488745"/>
      <w:r>
        <w:t>6.6.2. Környezetvédelem</w:t>
      </w:r>
      <w:bookmarkEnd w:id="36"/>
    </w:p>
    <w:p w:rsidR="004E26D3" w:rsidRDefault="004E26D3" w:rsidP="004E26D3">
      <w:pPr>
        <w:spacing w:line="360" w:lineRule="auto"/>
        <w:jc w:val="both"/>
      </w:pPr>
      <w:r>
        <w:t xml:space="preserve">A gyermekek érzelmi kötődésen keresztül jutnak el a környezetük megbecsüléséhez és védelméhez. A sokrétű tevékenységek során megtapasztalják munkájuk eredményét, környezetükre való hatását. Ilyen tevékenységek például a madáritató készítése, a komposztálás, az esővíz összegyűjtése és az abból történő locsolás, a kertészkedés, az udvargondozás. A gyermekek természethez való kötődését és az élőlények megszerettetését szolgálják azok a valódi történetek is, amiket a megfigyelésünk során elmondunk. Mindezeket irodalmi, zenei alkotásokkal is színesítjük. Az élővilág sokoldalú megfigyeltetésével, az óvó-védő tevékenység eredményeként a gyerekek </w:t>
      </w:r>
      <w:proofErr w:type="gramStart"/>
      <w:r>
        <w:t>emocionális</w:t>
      </w:r>
      <w:proofErr w:type="gramEnd"/>
      <w:r>
        <w:t xml:space="preserve"> alapokon eljutnak annak belátásához, hogy az élőlényeket óvni, védeni kell.</w:t>
      </w:r>
    </w:p>
    <w:p w:rsidR="004E26D3" w:rsidRDefault="004E26D3" w:rsidP="004E26D3">
      <w:pPr>
        <w:spacing w:line="360" w:lineRule="auto"/>
        <w:jc w:val="both"/>
      </w:pPr>
      <w:r>
        <w:lastRenderedPageBreak/>
        <w:t>A népi kismesterségek gyakorlása, a természetes anyagok, „közelsége” és a velük való tevékenykedés sajátos élményt és érzelmi többletet jelent a gyermekeknek. A különböző séták, kirándulások, tevékenységek a megfelelő szokások, szokásrendszerek, magatartási formák kialakítását is szolgálják, amelyek belsővé válása a természetben való kulturált viselkedést eredményez. Személyiségüket gazdagítva a természetszeretet szükségletként jelentkezik.</w:t>
      </w:r>
    </w:p>
    <w:p w:rsidR="004E26D3" w:rsidRDefault="004E26D3" w:rsidP="004E26D3">
      <w:pPr>
        <w:spacing w:line="360" w:lineRule="auto"/>
        <w:jc w:val="both"/>
        <w:rPr>
          <w:i/>
        </w:rPr>
      </w:pPr>
      <w:r>
        <w:rPr>
          <w:i/>
        </w:rPr>
        <w:t>Óvodapedagógus a környezetvédelem folyamatában</w:t>
      </w:r>
    </w:p>
    <w:p w:rsidR="004E26D3" w:rsidRDefault="00C95741" w:rsidP="004E26D3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E26D3" w:rsidRPr="00B854BC">
        <w:rPr>
          <w:rFonts w:ascii="Times New Roman" w:hAnsi="Times New Roman" w:cs="Times New Roman"/>
          <w:sz w:val="24"/>
          <w:szCs w:val="24"/>
        </w:rPr>
        <w:t>zemélyes példával jár elő</w:t>
      </w:r>
      <w:r w:rsidR="004E26D3">
        <w:rPr>
          <w:rFonts w:ascii="Times New Roman" w:hAnsi="Times New Roman" w:cs="Times New Roman"/>
          <w:sz w:val="24"/>
          <w:szCs w:val="24"/>
        </w:rPr>
        <w:t xml:space="preserve"> állatvédelem és növén</w:t>
      </w:r>
      <w:r>
        <w:rPr>
          <w:rFonts w:ascii="Times New Roman" w:hAnsi="Times New Roman" w:cs="Times New Roman"/>
          <w:sz w:val="24"/>
          <w:szCs w:val="24"/>
        </w:rPr>
        <w:t>yvédelem terén a mindennapokban;</w:t>
      </w:r>
    </w:p>
    <w:p w:rsidR="004E26D3" w:rsidRDefault="004E26D3" w:rsidP="004E26D3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szelektí</w:t>
      </w:r>
      <w:r w:rsidR="00EE3B86">
        <w:rPr>
          <w:rFonts w:ascii="Times New Roman" w:hAnsi="Times New Roman" w:cs="Times New Roman"/>
          <w:sz w:val="24"/>
          <w:szCs w:val="24"/>
        </w:rPr>
        <w:t xml:space="preserve">v hulladékgyűjtés: </w:t>
      </w:r>
      <w:r>
        <w:rPr>
          <w:rFonts w:ascii="Times New Roman" w:hAnsi="Times New Roman" w:cs="Times New Roman"/>
          <w:sz w:val="24"/>
          <w:szCs w:val="24"/>
        </w:rPr>
        <w:t>papírt</w:t>
      </w:r>
      <w:r w:rsidR="00EE3B86">
        <w:rPr>
          <w:rFonts w:ascii="Times New Roman" w:hAnsi="Times New Roman" w:cs="Times New Roman"/>
          <w:sz w:val="24"/>
          <w:szCs w:val="24"/>
        </w:rPr>
        <w:t>, műanyagot, zöldhulladékot külön</w:t>
      </w:r>
      <w:r w:rsidR="00C95741">
        <w:rPr>
          <w:rFonts w:ascii="Times New Roman" w:hAnsi="Times New Roman" w:cs="Times New Roman"/>
          <w:sz w:val="24"/>
          <w:szCs w:val="24"/>
        </w:rPr>
        <w:t xml:space="preserve"> gyűjti a csoportban;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takarékossági szokások</w:t>
      </w:r>
      <w:r w:rsidR="00EE3B86">
        <w:rPr>
          <w:rFonts w:ascii="Times New Roman" w:hAnsi="Times New Roman" w:cs="Times New Roman"/>
          <w:sz w:val="24"/>
          <w:szCs w:val="24"/>
        </w:rPr>
        <w:t xml:space="preserve">: felhívja a gyermekek figyelmét a </w:t>
      </w:r>
      <w:r>
        <w:rPr>
          <w:rFonts w:ascii="Times New Roman" w:hAnsi="Times New Roman" w:cs="Times New Roman"/>
          <w:sz w:val="24"/>
          <w:szCs w:val="24"/>
        </w:rPr>
        <w:t>megfelelő vill</w:t>
      </w:r>
      <w:r w:rsidR="00EE3B86">
        <w:rPr>
          <w:rFonts w:ascii="Times New Roman" w:hAnsi="Times New Roman" w:cs="Times New Roman"/>
          <w:sz w:val="24"/>
          <w:szCs w:val="24"/>
        </w:rPr>
        <w:t>any és vízhasználatra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26D3" w:rsidRDefault="004E26D3" w:rsidP="004E26D3">
      <w:pPr>
        <w:spacing w:line="360" w:lineRule="auto"/>
        <w:jc w:val="both"/>
        <w:rPr>
          <w:i/>
        </w:rPr>
      </w:pPr>
      <w:r>
        <w:rPr>
          <w:i/>
        </w:rPr>
        <w:t>Személyiségfejlesztő hatása</w:t>
      </w:r>
    </w:p>
    <w:p w:rsidR="004E26D3" w:rsidRDefault="004E26D3" w:rsidP="00F053C5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óvja, védi a természetet,</w:t>
      </w:r>
    </w:p>
    <w:p w:rsidR="004E26D3" w:rsidRDefault="004E26D3" w:rsidP="00F053C5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szereti, tiszteli és gondozza az állatokat,</w:t>
      </w:r>
    </w:p>
    <w:p w:rsidR="004E26D3" w:rsidRDefault="004E26D3" w:rsidP="00F053C5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ismeri az újrahasznosítás lényegét,</w:t>
      </w:r>
    </w:p>
    <w:p w:rsidR="004E26D3" w:rsidRDefault="004E26D3" w:rsidP="00F053C5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részt vesz az újrahasznosítás és a szelektív hulladékgyűjtés folyamatában,</w:t>
      </w:r>
    </w:p>
    <w:p w:rsidR="00EE3B86" w:rsidRPr="00EE3B86" w:rsidRDefault="004E26D3" w:rsidP="00F053C5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takarékosan bánik a vízzel.</w:t>
      </w:r>
    </w:p>
    <w:p w:rsidR="004E26D3" w:rsidRDefault="00EE3B86" w:rsidP="00EE3B86">
      <w:pPr>
        <w:pStyle w:val="Cmsor3"/>
        <w:spacing w:after="240"/>
      </w:pPr>
      <w:bookmarkStart w:id="37" w:name="_Toc72488746"/>
      <w:r>
        <w:t>6.6</w:t>
      </w:r>
      <w:r w:rsidR="004E26D3">
        <w:t>.3. Környezetalakítás</w:t>
      </w:r>
      <w:bookmarkEnd w:id="37"/>
    </w:p>
    <w:p w:rsidR="00EE3B86" w:rsidRDefault="004E26D3" w:rsidP="00EE3B86">
      <w:pPr>
        <w:spacing w:line="360" w:lineRule="auto"/>
        <w:jc w:val="both"/>
      </w:pPr>
      <w:r>
        <w:t>Az óvodai környezet alakítása, óvása folyamatos tevékenységet jelent. A gyermekek szívesen részt vesznek a csoportszoba rendjének helyreállításában, átrendezésében, az ünnepek előtti dekorálásokban, díszítésekben. Az óvónő vagy dajka néni által megkezdett munkálatok látványa a gyereket követésre készteti. Az udvaron, kertben segítenek, a nagyobbak akár önállóan is részt vesznek a különböző tevékenységekben. A veteményesben olyan zöldségeket termesztünk, amit a gyerek a mindennapi étkezés során fogyaszt. A virágoskertben a gyermek- és népdalokban előforduló növények is helyet kap</w:t>
      </w:r>
      <w:r w:rsidR="00840830">
        <w:t>nak (pl. pünkösdi rózsa,</w:t>
      </w:r>
      <w:r w:rsidR="00C95741">
        <w:t xml:space="preserve"> </w:t>
      </w:r>
      <w:r w:rsidR="00840830">
        <w:t>stb.)</w:t>
      </w:r>
    </w:p>
    <w:p w:rsidR="004E26D3" w:rsidRDefault="004E26D3" w:rsidP="00EE3B86">
      <w:pPr>
        <w:spacing w:line="360" w:lineRule="auto"/>
        <w:jc w:val="both"/>
      </w:pPr>
      <w:r>
        <w:t xml:space="preserve">A környezettel való </w:t>
      </w:r>
      <w:proofErr w:type="gramStart"/>
      <w:r>
        <w:t>aktív</w:t>
      </w:r>
      <w:proofErr w:type="gramEnd"/>
      <w:r>
        <w:t xml:space="preserve"> ismerkedés áthatja az egész óvodai életet, a nevelés komplex folyamatát. Sokféle alkalom kínálkozik a környezetalakításra. Így a csoportszobai élősarokban való tevéken</w:t>
      </w:r>
      <w:r w:rsidR="00EE3B86">
        <w:t>ykedés: a dugványozás, hajtatás,</w:t>
      </w:r>
      <w:r>
        <w:t xml:space="preserve"> a természetsarokban történő ismeretszerzés: termések, száraz ágak, levelek, csigaházak, k</w:t>
      </w:r>
      <w:r w:rsidR="00EE3B86">
        <w:t xml:space="preserve">övek, talált madárfészkek, </w:t>
      </w:r>
      <w:r>
        <w:t xml:space="preserve">nézegetése, válogatása, </w:t>
      </w:r>
      <w:proofErr w:type="gramStart"/>
      <w:r>
        <w:t>manipulálása</w:t>
      </w:r>
      <w:proofErr w:type="gramEnd"/>
      <w:r>
        <w:t>.</w:t>
      </w:r>
    </w:p>
    <w:p w:rsidR="004E26D3" w:rsidRDefault="004E26D3" w:rsidP="00EE3B86">
      <w:pPr>
        <w:spacing w:line="360" w:lineRule="auto"/>
        <w:jc w:val="both"/>
        <w:rPr>
          <w:i/>
        </w:rPr>
      </w:pPr>
      <w:r>
        <w:rPr>
          <w:i/>
        </w:rPr>
        <w:t>Óvodapedagógus a külső világ megismerésére nevelésének folyamatában</w:t>
      </w:r>
    </w:p>
    <w:p w:rsidR="004E26D3" w:rsidRDefault="00C95741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E3B86">
        <w:rPr>
          <w:rFonts w:ascii="Times New Roman" w:hAnsi="Times New Roman" w:cs="Times New Roman"/>
          <w:sz w:val="24"/>
          <w:szCs w:val="24"/>
        </w:rPr>
        <w:t xml:space="preserve"> gyermeki környezetet </w:t>
      </w:r>
      <w:r>
        <w:rPr>
          <w:rFonts w:ascii="Times New Roman" w:hAnsi="Times New Roman" w:cs="Times New Roman"/>
          <w:sz w:val="24"/>
          <w:szCs w:val="24"/>
        </w:rPr>
        <w:t>alakítja;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ráirányít</w:t>
      </w:r>
      <w:r w:rsidR="00C95741">
        <w:rPr>
          <w:rFonts w:ascii="Times New Roman" w:hAnsi="Times New Roman" w:cs="Times New Roman"/>
          <w:sz w:val="24"/>
          <w:szCs w:val="24"/>
        </w:rPr>
        <w:t>ja a figyelmet régi népszokásra;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alakítja a tiszt</w:t>
      </w:r>
      <w:r w:rsidR="00C95741">
        <w:rPr>
          <w:rFonts w:ascii="Times New Roman" w:hAnsi="Times New Roman" w:cs="Times New Roman"/>
          <w:sz w:val="24"/>
          <w:szCs w:val="24"/>
        </w:rPr>
        <w:t>a környezet iránti belső igényt;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törekszik az élő és élettelen v</w:t>
      </w:r>
      <w:r w:rsidR="00C95741">
        <w:rPr>
          <w:rFonts w:ascii="Times New Roman" w:hAnsi="Times New Roman" w:cs="Times New Roman"/>
          <w:sz w:val="24"/>
          <w:szCs w:val="24"/>
        </w:rPr>
        <w:t>ilág sokoldalú megismertetésére;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természetsarokban elhelyezett eszközöket felhaszná</w:t>
      </w:r>
      <w:r w:rsidR="00EE3B86">
        <w:rPr>
          <w:rFonts w:ascii="Times New Roman" w:hAnsi="Times New Roman" w:cs="Times New Roman"/>
          <w:sz w:val="24"/>
          <w:szCs w:val="24"/>
        </w:rPr>
        <w:t>lja a tevékenységek során</w:t>
      </w:r>
      <w:r w:rsidR="00C95741">
        <w:rPr>
          <w:rFonts w:ascii="Times New Roman" w:hAnsi="Times New Roman" w:cs="Times New Roman"/>
          <w:sz w:val="24"/>
          <w:szCs w:val="24"/>
        </w:rPr>
        <w:t>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megteremti a feltételeket a csoportszobában és az udvaron a növényápo</w:t>
      </w:r>
      <w:r w:rsidR="00C95741">
        <w:rPr>
          <w:rFonts w:ascii="Times New Roman" w:hAnsi="Times New Roman" w:cs="Times New Roman"/>
          <w:sz w:val="24"/>
          <w:szCs w:val="24"/>
        </w:rPr>
        <w:t>lás és állatgondozás területein;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időjárás változásaiból fakadó hagyományos népi é</w:t>
      </w:r>
      <w:r w:rsidR="00EE3B86">
        <w:rPr>
          <w:rFonts w:ascii="Times New Roman" w:hAnsi="Times New Roman" w:cs="Times New Roman"/>
          <w:sz w:val="24"/>
          <w:szCs w:val="24"/>
        </w:rPr>
        <w:t>letmódot utánzó</w:t>
      </w:r>
      <w:r>
        <w:rPr>
          <w:rFonts w:ascii="Times New Roman" w:hAnsi="Times New Roman" w:cs="Times New Roman"/>
          <w:sz w:val="24"/>
          <w:szCs w:val="24"/>
        </w:rPr>
        <w:t xml:space="preserve"> munkálatokat szervez a családokkal együtt:</w:t>
      </w:r>
    </w:p>
    <w:p w:rsidR="004E26D3" w:rsidRDefault="004E26D3" w:rsidP="00EE3B86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amely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alakítja, növeli a környezet iránt</w:t>
      </w:r>
      <w:r w:rsidR="00EE3B86">
        <w:rPr>
          <w:rFonts w:ascii="Times New Roman" w:hAnsi="Times New Roman" w:cs="Times New Roman"/>
          <w:sz w:val="24"/>
          <w:szCs w:val="24"/>
        </w:rPr>
        <w:t>i érzékenységet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E26D3" w:rsidRDefault="004E26D3" w:rsidP="00EE3B86">
      <w:pPr>
        <w:pStyle w:val="Listaszerbekezds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amely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harmonikus környezet létrehozá</w:t>
      </w:r>
      <w:r w:rsidR="00EE3B86">
        <w:rPr>
          <w:rFonts w:ascii="Times New Roman" w:hAnsi="Times New Roman" w:cs="Times New Roman"/>
          <w:sz w:val="24"/>
          <w:szCs w:val="24"/>
        </w:rPr>
        <w:t>sára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E26D3" w:rsidRDefault="004E26D3" w:rsidP="00EE3B86">
      <w:pPr>
        <w:pStyle w:val="Listaszerbekezds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amely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erősíti a hov</w:t>
      </w:r>
      <w:r w:rsidR="00EE3B86">
        <w:rPr>
          <w:rFonts w:ascii="Times New Roman" w:hAnsi="Times New Roman" w:cs="Times New Roman"/>
          <w:sz w:val="24"/>
          <w:szCs w:val="24"/>
        </w:rPr>
        <w:t>atartozás érzését.</w:t>
      </w:r>
    </w:p>
    <w:p w:rsidR="004E26D3" w:rsidRDefault="004E26D3" w:rsidP="00EE3B86">
      <w:pPr>
        <w:spacing w:line="360" w:lineRule="auto"/>
        <w:jc w:val="both"/>
        <w:rPr>
          <w:i/>
        </w:rPr>
      </w:pPr>
      <w:r>
        <w:rPr>
          <w:i/>
        </w:rPr>
        <w:t>Személyiségfejlesztő hatása</w:t>
      </w:r>
    </w:p>
    <w:p w:rsidR="004E26D3" w:rsidRDefault="00C95741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4E26D3">
        <w:rPr>
          <w:rFonts w:ascii="Times New Roman" w:hAnsi="Times New Roman" w:cs="Times New Roman"/>
          <w:sz w:val="24"/>
          <w:szCs w:val="24"/>
        </w:rPr>
        <w:t>apasztalatokat szerez a természet</w:t>
      </w:r>
      <w:r>
        <w:rPr>
          <w:rFonts w:ascii="Times New Roman" w:hAnsi="Times New Roman" w:cs="Times New Roman"/>
          <w:sz w:val="24"/>
          <w:szCs w:val="24"/>
        </w:rPr>
        <w:t>ben megfigyelhető változásokról;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ismer növényeke</w:t>
      </w:r>
      <w:r w:rsidR="00C95741">
        <w:rPr>
          <w:rFonts w:ascii="Times New Roman" w:hAnsi="Times New Roman" w:cs="Times New Roman"/>
          <w:sz w:val="24"/>
          <w:szCs w:val="24"/>
        </w:rPr>
        <w:t>t, házi, erdei, és vadállatokat;</w:t>
      </w:r>
    </w:p>
    <w:p w:rsidR="004E26D3" w:rsidRDefault="00EE3B86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4E26D3">
        <w:rPr>
          <w:rFonts w:ascii="Times New Roman" w:hAnsi="Times New Roman" w:cs="Times New Roman"/>
          <w:sz w:val="24"/>
          <w:szCs w:val="24"/>
        </w:rPr>
        <w:t>épessé válik a környezetében található élőlények, növénye</w:t>
      </w:r>
      <w:r w:rsidR="00C95741">
        <w:rPr>
          <w:rFonts w:ascii="Times New Roman" w:hAnsi="Times New Roman" w:cs="Times New Roman"/>
          <w:sz w:val="24"/>
          <w:szCs w:val="24"/>
        </w:rPr>
        <w:t>k gondozására, óvására védésére;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észreveszi a természetben található kinc</w:t>
      </w:r>
      <w:r w:rsidR="00C95741">
        <w:rPr>
          <w:rFonts w:ascii="Times New Roman" w:hAnsi="Times New Roman" w:cs="Times New Roman"/>
          <w:sz w:val="24"/>
          <w:szCs w:val="24"/>
        </w:rPr>
        <w:t>seket;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kialak</w:t>
      </w:r>
      <w:r w:rsidR="00C95741">
        <w:rPr>
          <w:rFonts w:ascii="Times New Roman" w:hAnsi="Times New Roman" w:cs="Times New Roman"/>
          <w:sz w:val="24"/>
          <w:szCs w:val="24"/>
        </w:rPr>
        <w:t>ul benne a hagyomány tisztelete;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környezet megismerése során matematikai tartalmú ismereteket, tapasztalatokat szerez:</w:t>
      </w:r>
    </w:p>
    <w:p w:rsidR="004E26D3" w:rsidRDefault="00EE3B86" w:rsidP="00EE3B86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4E26D3">
        <w:rPr>
          <w:rFonts w:ascii="Times New Roman" w:hAnsi="Times New Roman" w:cs="Times New Roman"/>
          <w:sz w:val="24"/>
          <w:szCs w:val="24"/>
        </w:rPr>
        <w:t>formai</w:t>
      </w:r>
      <w:proofErr w:type="gramEnd"/>
      <w:r w:rsidR="004E26D3">
        <w:rPr>
          <w:rFonts w:ascii="Times New Roman" w:hAnsi="Times New Roman" w:cs="Times New Roman"/>
          <w:sz w:val="24"/>
          <w:szCs w:val="24"/>
        </w:rPr>
        <w:t>, mennyiségi jellemzők, halmazképes, párosítás, összehasonlító mérések, sorba rendezés, sík- és térbeli alakzatok felismerése, tájékozódá</w:t>
      </w:r>
      <w:r w:rsidR="00C95741">
        <w:rPr>
          <w:rFonts w:ascii="Times New Roman" w:hAnsi="Times New Roman" w:cs="Times New Roman"/>
          <w:sz w:val="24"/>
          <w:szCs w:val="24"/>
        </w:rPr>
        <w:t>s síkban és térben, tükörképzés;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alapvető képességei fejlődnek: tapasztalás, </w:t>
      </w:r>
      <w:proofErr w:type="gramStart"/>
      <w:r>
        <w:rPr>
          <w:rFonts w:ascii="Times New Roman" w:hAnsi="Times New Roman" w:cs="Times New Roman"/>
          <w:sz w:val="24"/>
          <w:szCs w:val="24"/>
        </w:rPr>
        <w:t>konstruálás</w:t>
      </w:r>
      <w:proofErr w:type="gramEnd"/>
      <w:r>
        <w:rPr>
          <w:rFonts w:ascii="Times New Roman" w:hAnsi="Times New Roman" w:cs="Times New Roman"/>
          <w:sz w:val="24"/>
          <w:szCs w:val="24"/>
        </w:rPr>
        <w:t>, meg</w:t>
      </w:r>
      <w:r w:rsidR="00C95741">
        <w:rPr>
          <w:rFonts w:ascii="Times New Roman" w:hAnsi="Times New Roman" w:cs="Times New Roman"/>
          <w:sz w:val="24"/>
          <w:szCs w:val="24"/>
        </w:rPr>
        <w:t>értés, emlékezés, ítélőképesség;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közös tevékenységek sor</w:t>
      </w:r>
      <w:r w:rsidR="00C95741">
        <w:rPr>
          <w:rFonts w:ascii="Times New Roman" w:hAnsi="Times New Roman" w:cs="Times New Roman"/>
          <w:sz w:val="24"/>
          <w:szCs w:val="24"/>
        </w:rPr>
        <w:t>án kapcsolatot teremt társaival;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C95741">
        <w:rPr>
          <w:rFonts w:ascii="Times New Roman" w:hAnsi="Times New Roman" w:cs="Times New Roman"/>
          <w:sz w:val="24"/>
          <w:szCs w:val="24"/>
        </w:rPr>
        <w:t>ialakul önálló véleményalkotása;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döntési képesség</w:t>
      </w:r>
      <w:r w:rsidR="00C95741">
        <w:rPr>
          <w:rFonts w:ascii="Times New Roman" w:hAnsi="Times New Roman" w:cs="Times New Roman"/>
          <w:sz w:val="24"/>
          <w:szCs w:val="24"/>
        </w:rPr>
        <w:t>e fejlődik;</w:t>
      </w:r>
    </w:p>
    <w:p w:rsidR="004E26D3" w:rsidRDefault="00C95741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növekszik türelme;</w:t>
      </w:r>
    </w:p>
    <w:p w:rsidR="004E26D3" w:rsidRDefault="00C95741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erősödik akarata, önfegyelme;</w:t>
      </w:r>
    </w:p>
    <w:p w:rsidR="004E26D3" w:rsidRDefault="004E26D3" w:rsidP="00EE3B86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különbözőség elfogadása.</w:t>
      </w:r>
    </w:p>
    <w:p w:rsidR="004E26D3" w:rsidRPr="005D64FB" w:rsidRDefault="004E26D3" w:rsidP="005D64FB">
      <w:pPr>
        <w:spacing w:line="360" w:lineRule="auto"/>
        <w:jc w:val="both"/>
      </w:pPr>
    </w:p>
    <w:p w:rsidR="004E26D3" w:rsidRPr="005D64FB" w:rsidRDefault="004E26D3" w:rsidP="005D64FB">
      <w:pPr>
        <w:spacing w:line="360" w:lineRule="auto"/>
        <w:jc w:val="both"/>
      </w:pPr>
    </w:p>
    <w:p w:rsidR="00840830" w:rsidRPr="005D64FB" w:rsidRDefault="00840830" w:rsidP="005D64FB">
      <w:pPr>
        <w:spacing w:line="360" w:lineRule="auto"/>
        <w:jc w:val="both"/>
      </w:pPr>
    </w:p>
    <w:p w:rsidR="00D85C67" w:rsidRDefault="00D85C67" w:rsidP="005D64FB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830" w:rsidRDefault="00840830" w:rsidP="005D64FB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C67" w:rsidRDefault="00D85C67" w:rsidP="005D64FB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C67" w:rsidRDefault="007946AE" w:rsidP="007946AE">
      <w:pPr>
        <w:pStyle w:val="Cmsor2"/>
        <w:spacing w:after="240"/>
      </w:pPr>
      <w:bookmarkStart w:id="38" w:name="_Toc72488747"/>
      <w:bookmarkStart w:id="39" w:name="_GoBack"/>
      <w:bookmarkEnd w:id="39"/>
      <w:r>
        <w:lastRenderedPageBreak/>
        <w:t>6.7. Munkajellegű tevékenységek</w:t>
      </w:r>
      <w:bookmarkEnd w:id="38"/>
    </w:p>
    <w:p w:rsidR="007946AE" w:rsidRDefault="007946AE" w:rsidP="007946AE">
      <w:pPr>
        <w:spacing w:line="360" w:lineRule="auto"/>
        <w:jc w:val="both"/>
      </w:pPr>
      <w:r>
        <w:t>A néphagyományőrző életmód tevékenységei gazdagítják a gyerek cselekvési lehetőségeit. A természetközelségben a természetes anyagok használata során, a rendszeresen visszatérő munkálatok ráébresztik a gyereket, hogy az emberi élet velejárója egy-egy adott cselekvéssor. A gyerek utánzási vágyából fakad, hogy a környezetéből látott felnőtti munkacselekvéseket játékában utá</w:t>
      </w:r>
      <w:r w:rsidR="00840830">
        <w:t>nozza.</w:t>
      </w:r>
    </w:p>
    <w:p w:rsidR="007946AE" w:rsidRDefault="007946AE" w:rsidP="007946AE">
      <w:pPr>
        <w:spacing w:line="360" w:lineRule="auto"/>
        <w:jc w:val="both"/>
        <w:rPr>
          <w:i/>
        </w:rPr>
      </w:pPr>
      <w:r>
        <w:rPr>
          <w:i/>
        </w:rPr>
        <w:t>A munkajellegű tevékenységek célja</w:t>
      </w:r>
    </w:p>
    <w:p w:rsidR="007946AE" w:rsidRDefault="007946AE" w:rsidP="007946AE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gyerek sajátítsa el azokat a készségeket, jártasságokat, amelyek a társas egy</w:t>
      </w:r>
      <w:r w:rsidR="00C95741">
        <w:rPr>
          <w:rFonts w:ascii="Times New Roman" w:hAnsi="Times New Roman" w:cs="Times New Roman"/>
          <w:sz w:val="24"/>
          <w:szCs w:val="24"/>
        </w:rPr>
        <w:t>üttélés fenntartását szolgálják;</w:t>
      </w:r>
    </w:p>
    <w:p w:rsidR="007946AE" w:rsidRDefault="00C95741" w:rsidP="007946AE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946AE">
        <w:rPr>
          <w:rFonts w:ascii="Times New Roman" w:hAnsi="Times New Roman" w:cs="Times New Roman"/>
          <w:sz w:val="24"/>
          <w:szCs w:val="24"/>
        </w:rPr>
        <w:t xml:space="preserve"> hagyományőrző tevékenységek gyakorlásán keresztül a munkajellegű tevékenységek megszerettetése, az elvégzett munka megbecsülésére nevelés.</w:t>
      </w:r>
    </w:p>
    <w:p w:rsidR="007946AE" w:rsidRDefault="007946AE" w:rsidP="007946AE">
      <w:pPr>
        <w:spacing w:line="360" w:lineRule="auto"/>
        <w:jc w:val="both"/>
        <w:rPr>
          <w:i/>
        </w:rPr>
      </w:pPr>
      <w:r>
        <w:rPr>
          <w:i/>
        </w:rPr>
        <w:t>A munkajellegű tevékenységek feladata</w:t>
      </w:r>
    </w:p>
    <w:p w:rsidR="007946AE" w:rsidRPr="008F121F" w:rsidRDefault="007946AE" w:rsidP="007946AE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munkaerkölcs felelősségérzet alapozása, kitartásra nevelés: a gyereket eljuttatni a célirányos kötelezetts</w:t>
      </w:r>
      <w:r w:rsidR="00C95741">
        <w:rPr>
          <w:rFonts w:ascii="Times New Roman" w:hAnsi="Times New Roman" w:cs="Times New Roman"/>
          <w:sz w:val="24"/>
          <w:szCs w:val="24"/>
        </w:rPr>
        <w:t>égvállalás befejező mozzanatáig;</w:t>
      </w:r>
    </w:p>
    <w:p w:rsidR="007946AE" w:rsidRPr="008F121F" w:rsidRDefault="00C95741" w:rsidP="007946AE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946AE">
        <w:rPr>
          <w:rFonts w:ascii="Times New Roman" w:hAnsi="Times New Roman" w:cs="Times New Roman"/>
          <w:sz w:val="24"/>
          <w:szCs w:val="24"/>
        </w:rPr>
        <w:t xml:space="preserve"> gyermek kipróbálási vágyának sokrétű kielégítése, kezdeményező készségének formálása.</w:t>
      </w:r>
    </w:p>
    <w:p w:rsidR="007946AE" w:rsidRDefault="007946AE" w:rsidP="007946AE">
      <w:pPr>
        <w:spacing w:line="360" w:lineRule="auto"/>
        <w:jc w:val="both"/>
      </w:pPr>
      <w:r>
        <w:t xml:space="preserve">Az óvodapedagógussal kialakult érzelmi kapcsolat </w:t>
      </w:r>
      <w:proofErr w:type="spellStart"/>
      <w:r>
        <w:t>ösztönzi</w:t>
      </w:r>
      <w:proofErr w:type="spellEnd"/>
      <w:r>
        <w:t xml:space="preserve"> a gyermeket a munkajellegű tevékenységek céltudatos végzésére.</w:t>
      </w:r>
    </w:p>
    <w:p w:rsidR="007946AE" w:rsidRDefault="007946AE" w:rsidP="007946AE">
      <w:pPr>
        <w:spacing w:line="360" w:lineRule="auto"/>
        <w:jc w:val="both"/>
        <w:rPr>
          <w:i/>
        </w:rPr>
      </w:pPr>
      <w:r>
        <w:rPr>
          <w:i/>
        </w:rPr>
        <w:t>Munkajellegű tevékenységeink tartalma</w:t>
      </w:r>
    </w:p>
    <w:p w:rsidR="007946AE" w:rsidRDefault="00C95741" w:rsidP="007946AE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</w:t>
      </w:r>
      <w:r w:rsidR="007946AE">
        <w:rPr>
          <w:rFonts w:ascii="Times New Roman" w:hAnsi="Times New Roman" w:cs="Times New Roman"/>
          <w:sz w:val="24"/>
          <w:szCs w:val="24"/>
        </w:rPr>
        <w:t xml:space="preserve">nkiszolgálás (lásd: </w:t>
      </w:r>
      <w:r>
        <w:rPr>
          <w:rFonts w:ascii="Times New Roman" w:hAnsi="Times New Roman" w:cs="Times New Roman"/>
          <w:sz w:val="24"/>
          <w:szCs w:val="24"/>
        </w:rPr>
        <w:t>e</w:t>
      </w:r>
      <w:r w:rsidR="007946AE">
        <w:rPr>
          <w:rFonts w:ascii="Times New Roman" w:hAnsi="Times New Roman" w:cs="Times New Roman"/>
          <w:sz w:val="24"/>
          <w:szCs w:val="24"/>
        </w:rPr>
        <w:t>gészségre nevelés, gondozás)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közösségért végzett tevékenységek:</w:t>
      </w:r>
      <w:r w:rsidR="00664590">
        <w:rPr>
          <w:rFonts w:ascii="Times New Roman" w:hAnsi="Times New Roman" w:cs="Times New Roman"/>
          <w:sz w:val="24"/>
          <w:szCs w:val="24"/>
        </w:rPr>
        <w:t xml:space="preserve"> </w:t>
      </w:r>
      <w:r w:rsidRPr="00664590">
        <w:rPr>
          <w:rFonts w:ascii="Times New Roman" w:hAnsi="Times New Roman" w:cs="Times New Roman"/>
          <w:sz w:val="24"/>
          <w:szCs w:val="24"/>
        </w:rPr>
        <w:t>napos</w:t>
      </w:r>
      <w:r w:rsidR="00664590">
        <w:rPr>
          <w:rFonts w:ascii="Times New Roman" w:hAnsi="Times New Roman" w:cs="Times New Roman"/>
          <w:sz w:val="24"/>
          <w:szCs w:val="24"/>
        </w:rPr>
        <w:t>i munkák</w:t>
      </w:r>
      <w:r w:rsidR="00C95741">
        <w:rPr>
          <w:rFonts w:ascii="Times New Roman" w:hAnsi="Times New Roman" w:cs="Times New Roman"/>
          <w:sz w:val="24"/>
          <w:szCs w:val="24"/>
        </w:rPr>
        <w:t>;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a mindennapi élettel kapcsolatos állandó és alkalomszerű munkák:</w:t>
      </w:r>
    </w:p>
    <w:p w:rsidR="007946AE" w:rsidRDefault="00664590" w:rsidP="007946AE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946AE">
        <w:rPr>
          <w:rFonts w:ascii="Times New Roman" w:hAnsi="Times New Roman" w:cs="Times New Roman"/>
          <w:sz w:val="24"/>
          <w:szCs w:val="24"/>
        </w:rPr>
        <w:t>udvar</w:t>
      </w:r>
      <w:proofErr w:type="gramEnd"/>
      <w:r w:rsidR="007946AE">
        <w:rPr>
          <w:rFonts w:ascii="Times New Roman" w:hAnsi="Times New Roman" w:cs="Times New Roman"/>
          <w:sz w:val="24"/>
          <w:szCs w:val="24"/>
        </w:rPr>
        <w:t xml:space="preserve"> és teremrendezés, játékjavítás, tisztítás, készítés, egyéni megbízatások,</w:t>
      </w:r>
    </w:p>
    <w:p w:rsidR="007946AE" w:rsidRDefault="00664590" w:rsidP="007946AE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946AE">
        <w:rPr>
          <w:rFonts w:ascii="Times New Roman" w:hAnsi="Times New Roman" w:cs="Times New Roman"/>
          <w:sz w:val="24"/>
          <w:szCs w:val="24"/>
        </w:rPr>
        <w:t>ünnepi</w:t>
      </w:r>
      <w:proofErr w:type="gramEnd"/>
      <w:r w:rsidR="007946AE">
        <w:rPr>
          <w:rFonts w:ascii="Times New Roman" w:hAnsi="Times New Roman" w:cs="Times New Roman"/>
          <w:sz w:val="24"/>
          <w:szCs w:val="24"/>
        </w:rPr>
        <w:t xml:space="preserve"> előkészületek-ajándékkészítés, díszítés, szobacs</w:t>
      </w:r>
      <w:r w:rsidR="00840830">
        <w:rPr>
          <w:rFonts w:ascii="Times New Roman" w:hAnsi="Times New Roman" w:cs="Times New Roman"/>
          <w:sz w:val="24"/>
          <w:szCs w:val="24"/>
        </w:rPr>
        <w:t>inosítás,</w:t>
      </w:r>
    </w:p>
    <w:p w:rsidR="007946AE" w:rsidRDefault="00664590" w:rsidP="007946AE">
      <w:pPr>
        <w:pStyle w:val="Listaszerbekezds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946AE">
        <w:rPr>
          <w:rFonts w:ascii="Times New Roman" w:hAnsi="Times New Roman" w:cs="Times New Roman"/>
          <w:sz w:val="24"/>
          <w:szCs w:val="24"/>
        </w:rPr>
        <w:t>házimunka</w:t>
      </w:r>
      <w:proofErr w:type="gramEnd"/>
      <w:r w:rsidR="007946AE">
        <w:rPr>
          <w:rFonts w:ascii="Times New Roman" w:hAnsi="Times New Roman" w:cs="Times New Roman"/>
          <w:sz w:val="24"/>
          <w:szCs w:val="24"/>
        </w:rPr>
        <w:t xml:space="preserve"> jellegű tevékenységek-seprés, sütés-főzés, takarítás</w:t>
      </w:r>
      <w:r w:rsidR="00C95741">
        <w:rPr>
          <w:rFonts w:ascii="Times New Roman" w:hAnsi="Times New Roman" w:cs="Times New Roman"/>
          <w:sz w:val="24"/>
          <w:szCs w:val="24"/>
        </w:rPr>
        <w:t>;</w:t>
      </w:r>
    </w:p>
    <w:p w:rsidR="007946AE" w:rsidRDefault="007946AE" w:rsidP="007946AE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növényápolás: h</w:t>
      </w:r>
      <w:r w:rsidR="00C95741">
        <w:rPr>
          <w:rFonts w:ascii="Times New Roman" w:hAnsi="Times New Roman" w:cs="Times New Roman"/>
          <w:sz w:val="24"/>
          <w:szCs w:val="24"/>
        </w:rPr>
        <w:t>ajtatás, kapálás, viráglocsolás;</w:t>
      </w:r>
    </w:p>
    <w:p w:rsidR="007946AE" w:rsidRDefault="007946AE" w:rsidP="007946AE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kisállat gondozás</w:t>
      </w:r>
      <w:r w:rsidR="00664590">
        <w:rPr>
          <w:rFonts w:ascii="Times New Roman" w:hAnsi="Times New Roman" w:cs="Times New Roman"/>
          <w:sz w:val="24"/>
          <w:szCs w:val="24"/>
        </w:rPr>
        <w:t>a: halak etetése</w:t>
      </w:r>
      <w:r>
        <w:rPr>
          <w:rFonts w:ascii="Times New Roman" w:hAnsi="Times New Roman" w:cs="Times New Roman"/>
          <w:sz w:val="24"/>
          <w:szCs w:val="24"/>
        </w:rPr>
        <w:t xml:space="preserve"> az udvari tóban, nyáron: madarak itatása, télen: etetése.</w:t>
      </w:r>
    </w:p>
    <w:p w:rsidR="007946AE" w:rsidRDefault="007946AE" w:rsidP="007946AE">
      <w:pPr>
        <w:spacing w:line="360" w:lineRule="auto"/>
        <w:jc w:val="both"/>
        <w:rPr>
          <w:i/>
        </w:rPr>
      </w:pPr>
      <w:r>
        <w:rPr>
          <w:i/>
        </w:rPr>
        <w:t>Óvodapedagógus a munka jellegű tevékenységek folyamatában</w:t>
      </w:r>
    </w:p>
    <w:p w:rsidR="007946AE" w:rsidRDefault="00C95741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946AE" w:rsidRPr="00972089">
        <w:rPr>
          <w:rFonts w:ascii="Times New Roman" w:hAnsi="Times New Roman" w:cs="Times New Roman"/>
          <w:sz w:val="24"/>
          <w:szCs w:val="24"/>
        </w:rPr>
        <w:t>éldát mutat a gyermeknek</w:t>
      </w:r>
      <w:r w:rsidR="007946AE">
        <w:rPr>
          <w:rFonts w:ascii="Times New Roman" w:hAnsi="Times New Roman" w:cs="Times New Roman"/>
          <w:sz w:val="24"/>
          <w:szCs w:val="24"/>
        </w:rPr>
        <w:t>, munkatársainak, a szülőnek: i</w:t>
      </w:r>
      <w:r>
        <w:rPr>
          <w:rFonts w:ascii="Times New Roman" w:hAnsi="Times New Roman" w:cs="Times New Roman"/>
          <w:sz w:val="24"/>
          <w:szCs w:val="24"/>
        </w:rPr>
        <w:t>gényesség, jó kedv;</w:t>
      </w:r>
    </w:p>
    <w:p w:rsidR="007946AE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figyelembe veszi a gyermek fej</w:t>
      </w:r>
      <w:r w:rsidR="00C95741">
        <w:rPr>
          <w:rFonts w:ascii="Times New Roman" w:hAnsi="Times New Roman" w:cs="Times New Roman"/>
          <w:sz w:val="24"/>
          <w:szCs w:val="24"/>
        </w:rPr>
        <w:t>lettségi szintjét, teherbírását;</w:t>
      </w:r>
    </w:p>
    <w:p w:rsidR="007946AE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önpróbálk</w:t>
      </w:r>
      <w:r w:rsidR="00664590">
        <w:rPr>
          <w:rFonts w:ascii="Times New Roman" w:hAnsi="Times New Roman" w:cs="Times New Roman"/>
          <w:sz w:val="24"/>
          <w:szCs w:val="24"/>
        </w:rPr>
        <w:t>ozás mellett a munkafogásokat</w:t>
      </w:r>
      <w:r w:rsidR="00C95741">
        <w:rPr>
          <w:rFonts w:ascii="Times New Roman" w:hAnsi="Times New Roman" w:cs="Times New Roman"/>
          <w:sz w:val="24"/>
          <w:szCs w:val="24"/>
        </w:rPr>
        <w:t xml:space="preserve"> megmutatjuk;</w:t>
      </w:r>
    </w:p>
    <w:p w:rsidR="007946AE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tevékenységek során az adott </w:t>
      </w:r>
      <w:proofErr w:type="gramStart"/>
      <w:r>
        <w:rPr>
          <w:rFonts w:ascii="Times New Roman" w:hAnsi="Times New Roman" w:cs="Times New Roman"/>
          <w:sz w:val="24"/>
          <w:szCs w:val="24"/>
        </w:rPr>
        <w:t>szituációnak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megfelelő beszélgetéssel </w:t>
      </w:r>
      <w:proofErr w:type="spellStart"/>
      <w:r>
        <w:rPr>
          <w:rFonts w:ascii="Times New Roman" w:hAnsi="Times New Roman" w:cs="Times New Roman"/>
          <w:sz w:val="24"/>
          <w:szCs w:val="24"/>
        </w:rPr>
        <w:t>ösztönzi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gyermeket a felnőttel való közö</w:t>
      </w:r>
      <w:r w:rsidR="00C95741">
        <w:rPr>
          <w:rFonts w:ascii="Times New Roman" w:hAnsi="Times New Roman" w:cs="Times New Roman"/>
          <w:sz w:val="24"/>
          <w:szCs w:val="24"/>
        </w:rPr>
        <w:t>s munkálkodásra, az önállóságra;</w:t>
      </w:r>
    </w:p>
    <w:p w:rsidR="007946AE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figyelemmel kíséri</w:t>
      </w:r>
      <w:r w:rsidR="00664590">
        <w:rPr>
          <w:rFonts w:ascii="Times New Roman" w:hAnsi="Times New Roman" w:cs="Times New Roman"/>
          <w:sz w:val="24"/>
          <w:szCs w:val="24"/>
        </w:rPr>
        <w:t xml:space="preserve">, hogy a tevékenységek során a </w:t>
      </w:r>
      <w:r>
        <w:rPr>
          <w:rFonts w:ascii="Times New Roman" w:hAnsi="Times New Roman" w:cs="Times New Roman"/>
          <w:sz w:val="24"/>
          <w:szCs w:val="24"/>
        </w:rPr>
        <w:t>kisebb gyermek önállóságra törekvését a nagyobb gyer</w:t>
      </w:r>
      <w:r w:rsidR="00C95741">
        <w:rPr>
          <w:rFonts w:ascii="Times New Roman" w:hAnsi="Times New Roman" w:cs="Times New Roman"/>
          <w:sz w:val="24"/>
          <w:szCs w:val="24"/>
        </w:rPr>
        <w:t>mek segítőkészsége ne nyomja el;</w:t>
      </w:r>
    </w:p>
    <w:p w:rsidR="007946AE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gyermekkel megismerteti elődeink mun</w:t>
      </w:r>
      <w:r w:rsidR="00C95741">
        <w:rPr>
          <w:rFonts w:ascii="Times New Roman" w:hAnsi="Times New Roman" w:cs="Times New Roman"/>
          <w:sz w:val="24"/>
          <w:szCs w:val="24"/>
        </w:rPr>
        <w:t>kaeszközeit;</w:t>
      </w:r>
    </w:p>
    <w:p w:rsidR="007946AE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konkrét</w:t>
      </w:r>
      <w:proofErr w:type="gramEnd"/>
      <w:r>
        <w:rPr>
          <w:rFonts w:ascii="Times New Roman" w:hAnsi="Times New Roman" w:cs="Times New Roman"/>
          <w:sz w:val="24"/>
          <w:szCs w:val="24"/>
        </w:rPr>
        <w:t>, reális, a gyermek számára fejlesztő értékelés.</w:t>
      </w:r>
    </w:p>
    <w:p w:rsidR="007946AE" w:rsidRDefault="007946AE" w:rsidP="007946AE">
      <w:pPr>
        <w:spacing w:line="360" w:lineRule="auto"/>
        <w:jc w:val="both"/>
        <w:rPr>
          <w:i/>
        </w:rPr>
      </w:pPr>
      <w:r>
        <w:rPr>
          <w:i/>
        </w:rPr>
        <w:t>A munkajellegű tevékenységek személyiségfejlesztő hatása</w:t>
      </w:r>
    </w:p>
    <w:p w:rsidR="007946AE" w:rsidRPr="00E67468" w:rsidRDefault="00C95741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</w:t>
      </w:r>
      <w:r w:rsidR="007946AE">
        <w:rPr>
          <w:rFonts w:ascii="Times New Roman" w:hAnsi="Times New Roman" w:cs="Times New Roman"/>
          <w:sz w:val="24"/>
          <w:szCs w:val="24"/>
        </w:rPr>
        <w:t>nként vállal naposi</w:t>
      </w:r>
      <w:r>
        <w:rPr>
          <w:rFonts w:ascii="Times New Roman" w:hAnsi="Times New Roman" w:cs="Times New Roman"/>
          <w:sz w:val="24"/>
          <w:szCs w:val="24"/>
        </w:rPr>
        <w:t xml:space="preserve"> munkát és egyéb megbízatásokat;</w:t>
      </w:r>
    </w:p>
    <w:p w:rsidR="007946AE" w:rsidRPr="00E67468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eszközöket – kapa, gereblye, hólapát, seprű –</w:t>
      </w:r>
      <w:r w:rsidR="00C95741">
        <w:rPr>
          <w:rFonts w:ascii="Times New Roman" w:hAnsi="Times New Roman" w:cs="Times New Roman"/>
          <w:sz w:val="24"/>
          <w:szCs w:val="24"/>
        </w:rPr>
        <w:t xml:space="preserve"> helyesen használja;</w:t>
      </w:r>
    </w:p>
    <w:p w:rsidR="007946AE" w:rsidRPr="00E67468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vigyáz sa</w:t>
      </w:r>
      <w:r w:rsidR="00C95741">
        <w:rPr>
          <w:rFonts w:ascii="Times New Roman" w:hAnsi="Times New Roman" w:cs="Times New Roman"/>
          <w:sz w:val="24"/>
          <w:szCs w:val="24"/>
        </w:rPr>
        <w:t>ját és társai testi épségére;</w:t>
      </w:r>
    </w:p>
    <w:p w:rsidR="007946AE" w:rsidRPr="00E67468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</w:t>
      </w:r>
      <w:r w:rsidR="00C95741">
        <w:rPr>
          <w:rFonts w:ascii="Times New Roman" w:hAnsi="Times New Roman" w:cs="Times New Roman"/>
          <w:sz w:val="24"/>
          <w:szCs w:val="24"/>
        </w:rPr>
        <w:t>becsüli saját és mások munkáját;</w:t>
      </w:r>
    </w:p>
    <w:p w:rsidR="007946AE" w:rsidRPr="00E67468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kitartása, a megkezdett tevékenység befejezésére való </w:t>
      </w:r>
      <w:r w:rsidR="00C95741">
        <w:rPr>
          <w:rFonts w:ascii="Times New Roman" w:hAnsi="Times New Roman" w:cs="Times New Roman"/>
          <w:sz w:val="24"/>
          <w:szCs w:val="24"/>
        </w:rPr>
        <w:t>igénye, felelősségtudata alakul;</w:t>
      </w:r>
    </w:p>
    <w:p w:rsidR="007946AE" w:rsidRPr="00E67468" w:rsidRDefault="00C95741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segítséget nyújt a kisebbeknek;</w:t>
      </w:r>
    </w:p>
    <w:p w:rsidR="007946AE" w:rsidRPr="00E67468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óvja, védi, gondozza a környezetébe</w:t>
      </w:r>
      <w:r w:rsidR="00C95741">
        <w:rPr>
          <w:rFonts w:ascii="Times New Roman" w:hAnsi="Times New Roman" w:cs="Times New Roman"/>
          <w:sz w:val="24"/>
          <w:szCs w:val="24"/>
        </w:rPr>
        <w:t>n lévő növényeket, kisállatokat;</w:t>
      </w:r>
    </w:p>
    <w:p w:rsidR="007946AE" w:rsidRPr="00E67468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ismer régi munkaeszközöket.</w:t>
      </w: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840830" w:rsidRDefault="00840830" w:rsidP="007946AE">
      <w:pPr>
        <w:jc w:val="both"/>
      </w:pPr>
    </w:p>
    <w:p w:rsidR="00840830" w:rsidRDefault="00840830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7946AE" w:rsidRDefault="007946AE" w:rsidP="007946AE">
      <w:pPr>
        <w:jc w:val="both"/>
      </w:pPr>
    </w:p>
    <w:p w:rsidR="00840830" w:rsidRDefault="00840830" w:rsidP="007946AE">
      <w:pPr>
        <w:jc w:val="both"/>
      </w:pPr>
    </w:p>
    <w:p w:rsidR="00840830" w:rsidRDefault="00840830" w:rsidP="007946AE">
      <w:pPr>
        <w:jc w:val="both"/>
      </w:pPr>
    </w:p>
    <w:p w:rsidR="00840830" w:rsidRDefault="00840830" w:rsidP="007946AE">
      <w:pPr>
        <w:jc w:val="both"/>
      </w:pPr>
    </w:p>
    <w:p w:rsidR="00840830" w:rsidRDefault="00840830" w:rsidP="007946AE">
      <w:pPr>
        <w:jc w:val="both"/>
      </w:pPr>
    </w:p>
    <w:p w:rsidR="00840830" w:rsidRDefault="00840830" w:rsidP="007946AE">
      <w:pPr>
        <w:jc w:val="both"/>
      </w:pPr>
    </w:p>
    <w:p w:rsidR="00664590" w:rsidRDefault="00664590" w:rsidP="00664590"/>
    <w:p w:rsidR="00664590" w:rsidRDefault="00664590" w:rsidP="00664590"/>
    <w:p w:rsidR="00664590" w:rsidRDefault="00664590" w:rsidP="00664590"/>
    <w:p w:rsidR="00664590" w:rsidRDefault="00664590" w:rsidP="00664590"/>
    <w:p w:rsidR="00664590" w:rsidRDefault="00664590" w:rsidP="00664590"/>
    <w:p w:rsidR="00664590" w:rsidRDefault="00664590" w:rsidP="00664590"/>
    <w:p w:rsidR="00664590" w:rsidRDefault="00664590" w:rsidP="00664590">
      <w:pPr>
        <w:pStyle w:val="Cmsor2"/>
      </w:pPr>
      <w:bookmarkStart w:id="40" w:name="_Toc72488748"/>
      <w:r>
        <w:lastRenderedPageBreak/>
        <w:t>6.8. Tevékenységekben megvalósuló tanulás</w:t>
      </w:r>
      <w:bookmarkEnd w:id="40"/>
    </w:p>
    <w:p w:rsidR="00664590" w:rsidRPr="00664590" w:rsidRDefault="00664590" w:rsidP="00664590"/>
    <w:p w:rsidR="007946AE" w:rsidRPr="00664590" w:rsidRDefault="007946AE" w:rsidP="00664590">
      <w:pPr>
        <w:spacing w:line="360" w:lineRule="auto"/>
        <w:jc w:val="both"/>
      </w:pPr>
      <w:r w:rsidRPr="00664590">
        <w:t xml:space="preserve">A nevelési </w:t>
      </w:r>
      <w:proofErr w:type="spellStart"/>
      <w:r w:rsidRPr="00664590">
        <w:t>koncepciónkból</w:t>
      </w:r>
      <w:proofErr w:type="spellEnd"/>
      <w:r w:rsidRPr="00664590">
        <w:t xml:space="preserve"> fakad, hogy a program gyakorlatában </w:t>
      </w:r>
      <w:r w:rsidR="00664590">
        <w:rPr>
          <w:i/>
        </w:rPr>
        <w:t xml:space="preserve"> </w:t>
      </w:r>
      <w:r w:rsidR="00664590">
        <w:t xml:space="preserve">a </w:t>
      </w:r>
      <w:proofErr w:type="gramStart"/>
      <w:r w:rsidRPr="00664590">
        <w:t>gyermek játékba</w:t>
      </w:r>
      <w:proofErr w:type="gramEnd"/>
      <w:r w:rsidRPr="00664590">
        <w:t xml:space="preserve"> ág</w:t>
      </w:r>
      <w:r w:rsidR="00664590">
        <w:t>y</w:t>
      </w:r>
      <w:r w:rsidRPr="00664590">
        <w:t>azott, változatos tevékenységek gyakorlása során tanul. Ebben a folyamatban az óvónő az egyes gyermek tanulási képességeinek alakulását követi és segíti.</w:t>
      </w:r>
      <w:r w:rsidR="00664590">
        <w:t xml:space="preserve"> Tanulás így lesz </w:t>
      </w:r>
      <w:r w:rsidRPr="00664590">
        <w:t>tevékenykedés, cselekvés, folyamat</w:t>
      </w:r>
      <w:r w:rsidR="00664590">
        <w:t>.</w:t>
      </w:r>
    </w:p>
    <w:p w:rsidR="007946AE" w:rsidRPr="00664590" w:rsidRDefault="00664590" w:rsidP="00664590">
      <w:pPr>
        <w:spacing w:line="360" w:lineRule="auto"/>
        <w:jc w:val="both"/>
      </w:pPr>
      <w:r>
        <w:t xml:space="preserve">Hogyan tanul az óvodás gyermek? A cselekvésein, </w:t>
      </w:r>
      <w:r w:rsidR="007946AE" w:rsidRPr="00664590">
        <w:t>az érzékszervi</w:t>
      </w:r>
      <w:r>
        <w:t>,</w:t>
      </w:r>
      <w:r w:rsidR="007946AE" w:rsidRPr="00664590">
        <w:t xml:space="preserve"> mozgásos</w:t>
      </w:r>
      <w:r>
        <w:t>,</w:t>
      </w:r>
      <w:r w:rsidR="007946AE" w:rsidRPr="00664590">
        <w:t xml:space="preserve"> </w:t>
      </w:r>
      <w:proofErr w:type="spellStart"/>
      <w:r w:rsidR="007946AE" w:rsidRPr="00664590">
        <w:t>tapintásos</w:t>
      </w:r>
      <w:proofErr w:type="spellEnd"/>
      <w:r w:rsidR="007946AE" w:rsidRPr="00664590">
        <w:t xml:space="preserve"> észlelésen keresztül</w:t>
      </w:r>
      <w:r>
        <w:t>.</w:t>
      </w:r>
    </w:p>
    <w:p w:rsidR="007946AE" w:rsidRPr="00664590" w:rsidRDefault="007946AE" w:rsidP="00664590">
      <w:pPr>
        <w:spacing w:line="360" w:lineRule="auto"/>
        <w:jc w:val="both"/>
      </w:pPr>
      <w:r w:rsidRPr="00664590">
        <w:t>Mi készteti erre?</w:t>
      </w:r>
      <w:r w:rsidR="00664590">
        <w:t xml:space="preserve"> A</w:t>
      </w:r>
      <w:r w:rsidRPr="00664590">
        <w:t xml:space="preserve"> környezetében lévő ingerek</w:t>
      </w:r>
      <w:r w:rsidR="00664590">
        <w:t xml:space="preserve">, </w:t>
      </w:r>
      <w:r w:rsidRPr="00664590">
        <w:t>a játékkedve</w:t>
      </w:r>
      <w:r w:rsidR="00664590">
        <w:t xml:space="preserve">, </w:t>
      </w:r>
      <w:r w:rsidRPr="00664590">
        <w:t>a mozgási igénye</w:t>
      </w:r>
      <w:r w:rsidR="00664590">
        <w:t xml:space="preserve">, </w:t>
      </w:r>
      <w:r w:rsidRPr="00664590">
        <w:t>az utánzási vágya</w:t>
      </w:r>
      <w:r w:rsidR="00664590">
        <w:t xml:space="preserve">. </w:t>
      </w:r>
      <w:r w:rsidRPr="00664590">
        <w:t>A gyermeki tanulás az óvodai élet összetett tevékenységrendszerébe jön létre</w:t>
      </w:r>
      <w:r w:rsidR="00664590">
        <w:t xml:space="preserve">. </w:t>
      </w:r>
      <w:r w:rsidRPr="00664590">
        <w:t>A program a hagyományos tevékenységformákat a</w:t>
      </w:r>
      <w:r w:rsidR="00664590">
        <w:t>z egyházi nevelésből,</w:t>
      </w:r>
      <w:r w:rsidRPr="00664590">
        <w:t xml:space="preserve"> hagyományőrzésből, a természetvédelemből, a családokkal való együttműködésből fakadó tevékenységekkel gazdagítja.</w:t>
      </w:r>
    </w:p>
    <w:p w:rsidR="007946AE" w:rsidRPr="00664590" w:rsidRDefault="007946AE" w:rsidP="00664590">
      <w:pPr>
        <w:spacing w:line="360" w:lineRule="auto"/>
        <w:jc w:val="both"/>
      </w:pPr>
      <w:r w:rsidRPr="00664590">
        <w:rPr>
          <w:i/>
        </w:rPr>
        <w:t>A tanulás célja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Ismeretek elsajátítása, készségek, jártasságok kialakít</w:t>
      </w:r>
      <w:r w:rsidR="00C95741">
        <w:rPr>
          <w:rFonts w:ascii="Times New Roman" w:hAnsi="Times New Roman" w:cs="Times New Roman"/>
          <w:sz w:val="24"/>
          <w:szCs w:val="24"/>
        </w:rPr>
        <w:t>ása a tevékenységeken keresztül;</w:t>
      </w:r>
    </w:p>
    <w:p w:rsidR="007946AE" w:rsidRPr="00664590" w:rsidRDefault="00C95741" w:rsidP="00664590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tudásgyarapítás;</w:t>
      </w:r>
    </w:p>
    <w:p w:rsidR="007946AE" w:rsidRPr="00664590" w:rsidRDefault="00C95741" w:rsidP="00664590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7946AE" w:rsidRPr="00664590">
        <w:rPr>
          <w:rFonts w:ascii="Times New Roman" w:hAnsi="Times New Roman" w:cs="Times New Roman"/>
          <w:sz w:val="24"/>
          <w:szCs w:val="24"/>
        </w:rPr>
        <w:t>ehetséggondozás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946AE" w:rsidRPr="00664590" w:rsidRDefault="00C95741" w:rsidP="00664590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946AE" w:rsidRPr="00664590">
        <w:rPr>
          <w:rFonts w:ascii="Times New Roman" w:hAnsi="Times New Roman" w:cs="Times New Roman"/>
          <w:sz w:val="24"/>
          <w:szCs w:val="24"/>
        </w:rPr>
        <w:t xml:space="preserve"> teljes személyiség fejlesztése, fejlődése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946AE" w:rsidRPr="00664590" w:rsidRDefault="00C95741" w:rsidP="00664590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946AE" w:rsidRPr="00664590">
        <w:rPr>
          <w:rFonts w:ascii="Times New Roman" w:hAnsi="Times New Roman" w:cs="Times New Roman"/>
          <w:sz w:val="24"/>
          <w:szCs w:val="24"/>
        </w:rPr>
        <w:t xml:space="preserve">z óvódás gyermekek </w:t>
      </w:r>
      <w:proofErr w:type="gramStart"/>
      <w:r w:rsidR="007946AE" w:rsidRPr="00664590">
        <w:rPr>
          <w:rFonts w:ascii="Times New Roman" w:hAnsi="Times New Roman" w:cs="Times New Roman"/>
          <w:sz w:val="24"/>
          <w:szCs w:val="24"/>
        </w:rPr>
        <w:t>kompetenciájának</w:t>
      </w:r>
      <w:proofErr w:type="gramEnd"/>
      <w:r w:rsidR="007946AE" w:rsidRPr="00664590">
        <w:rPr>
          <w:rFonts w:ascii="Times New Roman" w:hAnsi="Times New Roman" w:cs="Times New Roman"/>
          <w:sz w:val="24"/>
          <w:szCs w:val="24"/>
        </w:rPr>
        <w:t xml:space="preserve"> fejlesztése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946AE" w:rsidRPr="00664590" w:rsidRDefault="00C95741" w:rsidP="00664590">
      <w:pPr>
        <w:pStyle w:val="Listaszerbekezds"/>
        <w:numPr>
          <w:ilvl w:val="0"/>
          <w:numId w:val="3"/>
        </w:numPr>
        <w:shd w:val="clear" w:color="auto" w:fill="D9D9D9" w:themeFill="background1" w:themeFillShade="D9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946AE" w:rsidRPr="00664590">
        <w:rPr>
          <w:rFonts w:ascii="Times New Roman" w:hAnsi="Times New Roman" w:cs="Times New Roman"/>
          <w:sz w:val="24"/>
          <w:szCs w:val="24"/>
        </w:rPr>
        <w:t xml:space="preserve"> sajátos nevelési igényű gyermekek képességeinek megismerése, fejlesztése.</w:t>
      </w:r>
    </w:p>
    <w:p w:rsidR="007946AE" w:rsidRPr="00664590" w:rsidRDefault="007946AE" w:rsidP="00664590">
      <w:pPr>
        <w:spacing w:line="360" w:lineRule="auto"/>
        <w:jc w:val="both"/>
        <w:rPr>
          <w:i/>
        </w:rPr>
      </w:pPr>
      <w:r w:rsidRPr="00664590">
        <w:rPr>
          <w:i/>
        </w:rPr>
        <w:t>Óvodapedagógus a tanulás folyamatában</w:t>
      </w:r>
    </w:p>
    <w:p w:rsidR="007946AE" w:rsidRPr="00664590" w:rsidRDefault="00C95741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7946AE" w:rsidRPr="00664590">
        <w:rPr>
          <w:rFonts w:ascii="Times New Roman" w:hAnsi="Times New Roman" w:cs="Times New Roman"/>
          <w:sz w:val="24"/>
          <w:szCs w:val="24"/>
        </w:rPr>
        <w:t>lfo</w:t>
      </w:r>
      <w:r>
        <w:rPr>
          <w:rFonts w:ascii="Times New Roman" w:hAnsi="Times New Roman" w:cs="Times New Roman"/>
          <w:sz w:val="24"/>
          <w:szCs w:val="24"/>
        </w:rPr>
        <w:t>gadó, megerősítő légkört teremt;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a tanulás lehetőségét az egész nap folyamán</w:t>
      </w:r>
      <w:r w:rsidR="00C95741">
        <w:rPr>
          <w:rFonts w:ascii="Times New Roman" w:hAnsi="Times New Roman" w:cs="Times New Roman"/>
          <w:sz w:val="24"/>
          <w:szCs w:val="24"/>
        </w:rPr>
        <w:t xml:space="preserve"> megteremti;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pozitív megerősítéssel személyre szabott értékeléssel, dic</w:t>
      </w:r>
      <w:r w:rsidR="00664590">
        <w:rPr>
          <w:rFonts w:ascii="Times New Roman" w:hAnsi="Times New Roman" w:cs="Times New Roman"/>
          <w:sz w:val="24"/>
          <w:szCs w:val="24"/>
        </w:rPr>
        <w:t xml:space="preserve">sérettel </w:t>
      </w:r>
      <w:proofErr w:type="spellStart"/>
      <w:r w:rsidR="00664590">
        <w:rPr>
          <w:rFonts w:ascii="Times New Roman" w:hAnsi="Times New Roman" w:cs="Times New Roman"/>
          <w:sz w:val="24"/>
          <w:szCs w:val="24"/>
        </w:rPr>
        <w:t>ösztönzi</w:t>
      </w:r>
      <w:proofErr w:type="spellEnd"/>
      <w:r w:rsidR="00664590">
        <w:rPr>
          <w:rFonts w:ascii="Times New Roman" w:hAnsi="Times New Roman" w:cs="Times New Roman"/>
          <w:sz w:val="24"/>
          <w:szCs w:val="24"/>
        </w:rPr>
        <w:t xml:space="preserve"> a gyermeket</w:t>
      </w:r>
      <w:r w:rsidR="00C95741">
        <w:rPr>
          <w:rFonts w:ascii="Times New Roman" w:hAnsi="Times New Roman" w:cs="Times New Roman"/>
          <w:sz w:val="24"/>
          <w:szCs w:val="24"/>
        </w:rPr>
        <w:t>;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sikerélményhez juttatja, amelynek m</w:t>
      </w:r>
      <w:r w:rsidR="00C95741">
        <w:rPr>
          <w:rFonts w:ascii="Times New Roman" w:hAnsi="Times New Roman" w:cs="Times New Roman"/>
          <w:sz w:val="24"/>
          <w:szCs w:val="24"/>
        </w:rPr>
        <w:t>otiváló hatására tudatosan épít;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a játékos tapasztalatszerzés lehetőségei</w:t>
      </w:r>
      <w:r w:rsidR="00664590">
        <w:rPr>
          <w:rFonts w:ascii="Times New Roman" w:hAnsi="Times New Roman" w:cs="Times New Roman"/>
          <w:sz w:val="24"/>
          <w:szCs w:val="24"/>
        </w:rPr>
        <w:t>t</w:t>
      </w:r>
      <w:r w:rsidRPr="00664590">
        <w:rPr>
          <w:rFonts w:ascii="Times New Roman" w:hAnsi="Times New Roman" w:cs="Times New Roman"/>
          <w:sz w:val="24"/>
          <w:szCs w:val="24"/>
        </w:rPr>
        <w:t>, a kezdeményezett foglalkozásokat a gyermek önkéntelen tanulási sajátossága</w:t>
      </w:r>
      <w:r w:rsidR="00C95741">
        <w:rPr>
          <w:rFonts w:ascii="Times New Roman" w:hAnsi="Times New Roman" w:cs="Times New Roman"/>
          <w:sz w:val="24"/>
          <w:szCs w:val="24"/>
        </w:rPr>
        <w:t xml:space="preserve">inak figyelembevételével </w:t>
      </w:r>
      <w:proofErr w:type="spellStart"/>
      <w:r w:rsidR="00C95741">
        <w:rPr>
          <w:rFonts w:ascii="Times New Roman" w:hAnsi="Times New Roman" w:cs="Times New Roman"/>
          <w:sz w:val="24"/>
          <w:szCs w:val="24"/>
        </w:rPr>
        <w:t>szerzi</w:t>
      </w:r>
      <w:proofErr w:type="spellEnd"/>
      <w:r w:rsidR="00C95741">
        <w:rPr>
          <w:rFonts w:ascii="Times New Roman" w:hAnsi="Times New Roman" w:cs="Times New Roman"/>
          <w:sz w:val="24"/>
          <w:szCs w:val="24"/>
        </w:rPr>
        <w:t>;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a hagyományőrzé</w:t>
      </w:r>
      <w:r w:rsidR="00664590">
        <w:rPr>
          <w:rFonts w:ascii="Times New Roman" w:hAnsi="Times New Roman" w:cs="Times New Roman"/>
          <w:sz w:val="24"/>
          <w:szCs w:val="24"/>
        </w:rPr>
        <w:t>s, a természetvédelem tevékenységeit fel</w:t>
      </w:r>
      <w:r w:rsidR="00C95741">
        <w:rPr>
          <w:rFonts w:ascii="Times New Roman" w:hAnsi="Times New Roman" w:cs="Times New Roman"/>
          <w:sz w:val="24"/>
          <w:szCs w:val="24"/>
        </w:rPr>
        <w:t>használja a spontán tanulásra;</w:t>
      </w:r>
    </w:p>
    <w:p w:rsidR="00664590" w:rsidRDefault="00664590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a tanulási folyamatot</w:t>
      </w:r>
      <w:r w:rsidR="007946AE" w:rsidRPr="00664590">
        <w:rPr>
          <w:rFonts w:ascii="Times New Roman" w:hAnsi="Times New Roman" w:cs="Times New Roman"/>
          <w:sz w:val="24"/>
          <w:szCs w:val="24"/>
        </w:rPr>
        <w:t xml:space="preserve"> egyéni, mikro csoportos,</w:t>
      </w:r>
      <w:r w:rsidR="004900A1">
        <w:rPr>
          <w:rFonts w:ascii="Times New Roman" w:hAnsi="Times New Roman" w:cs="Times New Roman"/>
          <w:sz w:val="24"/>
          <w:szCs w:val="24"/>
        </w:rPr>
        <w:t xml:space="preserve"> teljes csoportos formában</w:t>
      </w:r>
      <w:r>
        <w:rPr>
          <w:rFonts w:ascii="Times New Roman" w:hAnsi="Times New Roman" w:cs="Times New Roman"/>
          <w:sz w:val="24"/>
          <w:szCs w:val="24"/>
        </w:rPr>
        <w:t xml:space="preserve"> szervezi</w:t>
      </w:r>
      <w:r w:rsidR="00C95741">
        <w:rPr>
          <w:rFonts w:ascii="Times New Roman" w:hAnsi="Times New Roman" w:cs="Times New Roman"/>
          <w:sz w:val="24"/>
          <w:szCs w:val="24"/>
        </w:rPr>
        <w:t>;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5</w:t>
      </w:r>
      <w:r w:rsidR="00C95741">
        <w:rPr>
          <w:rFonts w:ascii="Times New Roman" w:hAnsi="Times New Roman" w:cs="Times New Roman"/>
          <w:sz w:val="24"/>
          <w:szCs w:val="24"/>
        </w:rPr>
        <w:t>–</w:t>
      </w:r>
      <w:r w:rsidRPr="00664590">
        <w:rPr>
          <w:rFonts w:ascii="Times New Roman" w:hAnsi="Times New Roman" w:cs="Times New Roman"/>
          <w:sz w:val="24"/>
          <w:szCs w:val="24"/>
        </w:rPr>
        <w:t>6</w:t>
      </w:r>
      <w:r w:rsidR="00C95741">
        <w:rPr>
          <w:rFonts w:ascii="Times New Roman" w:hAnsi="Times New Roman" w:cs="Times New Roman"/>
          <w:sz w:val="24"/>
          <w:szCs w:val="24"/>
        </w:rPr>
        <w:t>–</w:t>
      </w:r>
      <w:r w:rsidRPr="00664590">
        <w:rPr>
          <w:rFonts w:ascii="Times New Roman" w:hAnsi="Times New Roman" w:cs="Times New Roman"/>
          <w:sz w:val="24"/>
          <w:szCs w:val="24"/>
        </w:rPr>
        <w:t>7 éveseknek</w:t>
      </w:r>
      <w:r w:rsidR="004900A1">
        <w:rPr>
          <w:rFonts w:ascii="Times New Roman" w:hAnsi="Times New Roman" w:cs="Times New Roman"/>
          <w:sz w:val="24"/>
          <w:szCs w:val="24"/>
        </w:rPr>
        <w:t xml:space="preserve"> külön</w:t>
      </w:r>
      <w:r w:rsidRPr="00664590">
        <w:rPr>
          <w:rFonts w:ascii="Times New Roman" w:hAnsi="Times New Roman" w:cs="Times New Roman"/>
          <w:sz w:val="24"/>
          <w:szCs w:val="24"/>
        </w:rPr>
        <w:t xml:space="preserve"> körjáték</w:t>
      </w:r>
      <w:r w:rsidR="004900A1">
        <w:rPr>
          <w:rFonts w:ascii="Times New Roman" w:hAnsi="Times New Roman" w:cs="Times New Roman"/>
          <w:sz w:val="24"/>
          <w:szCs w:val="24"/>
        </w:rPr>
        <w:t>ot</w:t>
      </w:r>
      <w:r w:rsidRPr="00664590">
        <w:rPr>
          <w:rFonts w:ascii="Times New Roman" w:hAnsi="Times New Roman" w:cs="Times New Roman"/>
          <w:sz w:val="24"/>
          <w:szCs w:val="24"/>
        </w:rPr>
        <w:t>, sor-és csapatversenyek</w:t>
      </w:r>
      <w:r w:rsidR="004900A1">
        <w:rPr>
          <w:rFonts w:ascii="Times New Roman" w:hAnsi="Times New Roman" w:cs="Times New Roman"/>
          <w:sz w:val="24"/>
          <w:szCs w:val="24"/>
        </w:rPr>
        <w:t>et szervez</w:t>
      </w:r>
      <w:r w:rsidR="00C95741">
        <w:rPr>
          <w:rFonts w:ascii="Times New Roman" w:hAnsi="Times New Roman" w:cs="Times New Roman"/>
          <w:sz w:val="24"/>
          <w:szCs w:val="24"/>
        </w:rPr>
        <w:t>;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a családokkal való együttműködés során a szülőkkel elfogadtatjuk a</w:t>
      </w:r>
      <w:r w:rsidR="00C95741">
        <w:rPr>
          <w:rFonts w:ascii="Times New Roman" w:hAnsi="Times New Roman" w:cs="Times New Roman"/>
          <w:sz w:val="24"/>
          <w:szCs w:val="24"/>
        </w:rPr>
        <w:t xml:space="preserve"> gyermeki tanulás sajátosságait;</w:t>
      </w:r>
    </w:p>
    <w:p w:rsidR="007946AE" w:rsidRPr="00664590" w:rsidRDefault="007946AE" w:rsidP="00664590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4590">
        <w:rPr>
          <w:rFonts w:ascii="Times New Roman" w:hAnsi="Times New Roman" w:cs="Times New Roman"/>
          <w:sz w:val="24"/>
          <w:szCs w:val="24"/>
        </w:rPr>
        <w:t>épít a gyermek előzetes tapasztalataira, ismereteire.</w:t>
      </w:r>
    </w:p>
    <w:p w:rsidR="00D85C67" w:rsidRPr="00090991" w:rsidRDefault="0002522E" w:rsidP="0002522E">
      <w:pPr>
        <w:pStyle w:val="Cmsor1"/>
        <w:spacing w:after="240"/>
      </w:pPr>
      <w:bookmarkStart w:id="41" w:name="_Toc72488749"/>
      <w:r>
        <w:lastRenderedPageBreak/>
        <w:t>7.</w:t>
      </w:r>
      <w:r w:rsidR="004900A1" w:rsidRPr="00090991">
        <w:t xml:space="preserve"> </w:t>
      </w:r>
      <w:r w:rsidR="006859DC">
        <w:t>Integrált nevelés</w:t>
      </w:r>
      <w:bookmarkEnd w:id="41"/>
    </w:p>
    <w:p w:rsidR="00090991" w:rsidRDefault="00090991" w:rsidP="00090991">
      <w:pPr>
        <w:spacing w:line="360" w:lineRule="auto"/>
        <w:jc w:val="both"/>
      </w:pPr>
      <w:r w:rsidRPr="00090991">
        <w:t xml:space="preserve">Az óvodáskorú gyermek nevelése elsősorban a család joga és kötelessége, s ebben az óvoda kiegészítő, esetenként hátránycsökkentő szerepet tölt be. Az óvodai nevelésnek a gyermeki személyiség teljes kibontakozásának elősegítésére, megerősítésére kell irányulnia, az emberi jogok és a gyermeket megillető jogok tiszteletben tartásával oly módon, hogy minden gyermek egyenlő eséllyel </w:t>
      </w:r>
      <w:proofErr w:type="spellStart"/>
      <w:r w:rsidRPr="00090991">
        <w:t>részesü</w:t>
      </w:r>
      <w:r w:rsidR="00840830">
        <w:t>lhessen</w:t>
      </w:r>
      <w:proofErr w:type="spellEnd"/>
      <w:r w:rsidR="00840830">
        <w:t xml:space="preserve"> színvonalas nevelésben.</w:t>
      </w:r>
    </w:p>
    <w:p w:rsidR="00090991" w:rsidRDefault="00090991" w:rsidP="00125D9C">
      <w:pPr>
        <w:spacing w:after="240" w:line="360" w:lineRule="auto"/>
        <w:jc w:val="both"/>
      </w:pPr>
      <w:r w:rsidRPr="00090991">
        <w:t>Alapvető</w:t>
      </w:r>
      <w:r>
        <w:t xml:space="preserve"> </w:t>
      </w:r>
      <w:r w:rsidRPr="00090991">
        <w:t>pedagógiai feladatunk az óvodáskorú gyermek testi-lelki szükségleteinek a kielégítése, fejlődésének biztosítása, nyomon követésének dokumentálása</w:t>
      </w:r>
      <w:r>
        <w:t>.</w:t>
      </w:r>
    </w:p>
    <w:p w:rsidR="00090991" w:rsidRPr="0002522E" w:rsidRDefault="0002522E" w:rsidP="0002522E">
      <w:pPr>
        <w:pStyle w:val="Cmsor2"/>
        <w:spacing w:after="240"/>
      </w:pPr>
      <w:bookmarkStart w:id="42" w:name="_Toc72488750"/>
      <w:r w:rsidRPr="0002522E">
        <w:t xml:space="preserve">7.1. </w:t>
      </w:r>
      <w:r w:rsidR="00090991" w:rsidRPr="0002522E">
        <w:t>Sajátos nevelési igényű gyermek</w:t>
      </w:r>
      <w:r w:rsidRPr="0002522E">
        <w:t xml:space="preserve"> nevelése</w:t>
      </w:r>
      <w:bookmarkEnd w:id="42"/>
    </w:p>
    <w:p w:rsidR="006859DC" w:rsidRDefault="0002522E" w:rsidP="0002522E">
      <w:pPr>
        <w:spacing w:line="360" w:lineRule="auto"/>
        <w:jc w:val="both"/>
      </w:pPr>
      <w:r>
        <w:t>Az a gyermek, akit szakértői bizottság t</w:t>
      </w:r>
      <w:r w:rsidR="00090991" w:rsidRPr="00090991">
        <w:t xml:space="preserve">esti, érzékszervi, értelmi, beszédfogyatékos, autista, több fogyatékosság együttes előfordulása esetén halmozottan fogyatékos a megismerő </w:t>
      </w:r>
      <w:proofErr w:type="gramStart"/>
      <w:r w:rsidR="00090991" w:rsidRPr="00090991">
        <w:t>funkciók</w:t>
      </w:r>
      <w:proofErr w:type="gramEnd"/>
      <w:r w:rsidR="00090991" w:rsidRPr="00090991">
        <w:t xml:space="preserve"> vagy a viselkedés fejlődésének tartós és súlyos rendellenességével küzd</w:t>
      </w:r>
      <w:r>
        <w:t xml:space="preserve">, illetve a </w:t>
      </w:r>
      <w:r w:rsidR="00090991" w:rsidRPr="00090991">
        <w:t xml:space="preserve"> megismerő funkciók vagy a viselkedés fejlődésének súlyos rendellenességével küzd.</w:t>
      </w:r>
    </w:p>
    <w:p w:rsidR="006859DC" w:rsidRPr="006859DC" w:rsidRDefault="00090991" w:rsidP="00090991">
      <w:pPr>
        <w:spacing w:line="360" w:lineRule="auto"/>
        <w:jc w:val="both"/>
        <w:rPr>
          <w:i/>
        </w:rPr>
      </w:pPr>
      <w:r w:rsidRPr="006859DC">
        <w:rPr>
          <w:i/>
        </w:rPr>
        <w:t>Cél</w:t>
      </w:r>
      <w:r w:rsidR="006859DC" w:rsidRPr="006859DC">
        <w:rPr>
          <w:i/>
        </w:rPr>
        <w:t>unk</w:t>
      </w:r>
    </w:p>
    <w:p w:rsidR="00090991" w:rsidRPr="00090991" w:rsidRDefault="00090991" w:rsidP="006859DC">
      <w:pPr>
        <w:shd w:val="clear" w:color="auto" w:fill="D9D9D9" w:themeFill="background1" w:themeFillShade="D9"/>
        <w:spacing w:after="240" w:line="360" w:lineRule="auto"/>
        <w:jc w:val="both"/>
      </w:pPr>
      <w:r w:rsidRPr="00090991">
        <w:t>Az</w:t>
      </w:r>
      <w:r w:rsidR="006859DC">
        <w:t xml:space="preserve"> Alapprogram</w:t>
      </w:r>
      <w:r w:rsidRPr="00090991">
        <w:t>ban</w:t>
      </w:r>
      <w:r w:rsidR="006859DC">
        <w:t xml:space="preserve"> </w:t>
      </w:r>
      <w:r w:rsidRPr="00090991">
        <w:t>megfogalmazott</w:t>
      </w:r>
      <w:r w:rsidR="006859DC">
        <w:t xml:space="preserve"> </w:t>
      </w:r>
      <w:r w:rsidRPr="00090991">
        <w:t>lehetőségek</w:t>
      </w:r>
      <w:r w:rsidR="006859DC">
        <w:t xml:space="preserve"> </w:t>
      </w:r>
      <w:r w:rsidRPr="00090991">
        <w:t>alapján,</w:t>
      </w:r>
      <w:r w:rsidR="006859DC">
        <w:t xml:space="preserve"> </w:t>
      </w:r>
      <w:r w:rsidRPr="00090991">
        <w:t>az</w:t>
      </w:r>
      <w:r w:rsidR="006859DC">
        <w:t xml:space="preserve"> </w:t>
      </w:r>
      <w:r w:rsidRPr="00090991">
        <w:t xml:space="preserve"> integrált</w:t>
      </w:r>
      <w:r w:rsidR="006859DC">
        <w:t xml:space="preserve"> </w:t>
      </w:r>
      <w:r w:rsidRPr="00090991">
        <w:t>nevelés</w:t>
      </w:r>
      <w:r w:rsidR="006859DC">
        <w:t xml:space="preserve"> </w:t>
      </w:r>
      <w:r w:rsidRPr="00090991">
        <w:t>során</w:t>
      </w:r>
      <w:r w:rsidR="006859DC">
        <w:t xml:space="preserve"> </w:t>
      </w:r>
      <w:r w:rsidRPr="00090991">
        <w:t>a</w:t>
      </w:r>
      <w:r w:rsidR="006859DC">
        <w:t xml:space="preserve"> </w:t>
      </w:r>
      <w:r w:rsidRPr="00090991">
        <w:t>sérült</w:t>
      </w:r>
      <w:r w:rsidR="006859DC">
        <w:t xml:space="preserve">, </w:t>
      </w:r>
      <w:r w:rsidRPr="00090991">
        <w:t>illetve</w:t>
      </w:r>
      <w:r w:rsidR="006859DC">
        <w:t xml:space="preserve"> </w:t>
      </w:r>
      <w:r w:rsidRPr="00090991">
        <w:t>lassabban</w:t>
      </w:r>
      <w:r w:rsidR="006859DC">
        <w:t xml:space="preserve"> </w:t>
      </w:r>
      <w:r w:rsidRPr="00090991">
        <w:t>fejlődő</w:t>
      </w:r>
      <w:r w:rsidR="006859DC">
        <w:t xml:space="preserve"> </w:t>
      </w:r>
      <w:proofErr w:type="gramStart"/>
      <w:r w:rsidRPr="00090991">
        <w:t>funkciók</w:t>
      </w:r>
      <w:proofErr w:type="gramEnd"/>
      <w:r w:rsidR="006859DC">
        <w:t xml:space="preserve"> </w:t>
      </w:r>
      <w:r w:rsidRPr="00090991">
        <w:t>lehetőleg</w:t>
      </w:r>
      <w:r w:rsidR="006859DC">
        <w:t xml:space="preserve"> </w:t>
      </w:r>
      <w:r w:rsidRPr="00090991">
        <w:t>korábbi</w:t>
      </w:r>
      <w:r w:rsidR="006859DC">
        <w:t xml:space="preserve"> </w:t>
      </w:r>
      <w:r w:rsidRPr="00090991">
        <w:t>és</w:t>
      </w:r>
      <w:r w:rsidR="006859DC">
        <w:t xml:space="preserve"> </w:t>
      </w:r>
      <w:r w:rsidRPr="00090991">
        <w:t>leghatékonyabb,</w:t>
      </w:r>
      <w:r w:rsidR="006859DC">
        <w:t xml:space="preserve"> </w:t>
      </w:r>
      <w:r w:rsidRPr="00090991">
        <w:t>folyamatosan</w:t>
      </w:r>
      <w:r w:rsidR="006859DC">
        <w:t xml:space="preserve"> </w:t>
      </w:r>
      <w:r w:rsidRPr="00090991">
        <w:t>biztosított</w:t>
      </w:r>
      <w:r w:rsidR="006859DC">
        <w:t xml:space="preserve"> </w:t>
      </w:r>
      <w:r w:rsidRPr="00090991">
        <w:t>speciális</w:t>
      </w:r>
      <w:r w:rsidR="006859DC">
        <w:t xml:space="preserve"> </w:t>
      </w:r>
      <w:r w:rsidRPr="00090991">
        <w:t>fejlesztése</w:t>
      </w:r>
      <w:r w:rsidR="006859DC">
        <w:t xml:space="preserve"> </w:t>
      </w:r>
      <w:r w:rsidRPr="00090991">
        <w:t>mellett</w:t>
      </w:r>
      <w:r w:rsidR="006859DC">
        <w:t xml:space="preserve"> </w:t>
      </w:r>
      <w:r w:rsidRPr="00090991">
        <w:t>a</w:t>
      </w:r>
      <w:r w:rsidR="006859DC">
        <w:t xml:space="preserve"> </w:t>
      </w:r>
      <w:r w:rsidRPr="00090991">
        <w:t>gyermekek</w:t>
      </w:r>
      <w:r w:rsidR="006859DC">
        <w:t xml:space="preserve"> </w:t>
      </w:r>
      <w:r w:rsidRPr="00090991">
        <w:t xml:space="preserve"> életminőségének javítása, beilleszkedésük segítése, melynek eredménye a saját magát elfogadó teljes életet élő, boldog gyermek.</w:t>
      </w:r>
    </w:p>
    <w:p w:rsidR="006859DC" w:rsidRPr="006859DC" w:rsidRDefault="006859DC" w:rsidP="00090991">
      <w:pPr>
        <w:spacing w:line="360" w:lineRule="auto"/>
        <w:jc w:val="both"/>
        <w:rPr>
          <w:i/>
        </w:rPr>
      </w:pPr>
      <w:r w:rsidRPr="006859DC">
        <w:rPr>
          <w:i/>
        </w:rPr>
        <w:t>Feladatunk:</w:t>
      </w:r>
    </w:p>
    <w:p w:rsidR="006859DC" w:rsidRDefault="00125D9C" w:rsidP="00125D9C">
      <w:pPr>
        <w:spacing w:line="360" w:lineRule="auto"/>
        <w:jc w:val="both"/>
      </w:pPr>
      <w:r>
        <w:t xml:space="preserve">Óvodába </w:t>
      </w:r>
      <w:r w:rsidR="00090991" w:rsidRPr="00090991">
        <w:t>kerülés során a sajátos nevelési igényű gyermekek</w:t>
      </w:r>
      <w:r>
        <w:t>ről a szakszolgálatoktól</w:t>
      </w:r>
      <w:r w:rsidR="00090991" w:rsidRPr="00090991">
        <w:t xml:space="preserve"> szakvélemény kérése, beszerzése.</w:t>
      </w:r>
    </w:p>
    <w:p w:rsidR="006859DC" w:rsidRDefault="00090991" w:rsidP="00125D9C">
      <w:pPr>
        <w:spacing w:line="360" w:lineRule="auto"/>
        <w:jc w:val="both"/>
      </w:pPr>
      <w:r w:rsidRPr="00090991">
        <w:t>Együttműködés</w:t>
      </w:r>
      <w:r w:rsidR="006859DC">
        <w:t xml:space="preserve"> </w:t>
      </w:r>
      <w:r w:rsidRPr="00090991">
        <w:t>a</w:t>
      </w:r>
      <w:r w:rsidR="006859DC">
        <w:t xml:space="preserve"> </w:t>
      </w:r>
      <w:r w:rsidRPr="00090991">
        <w:t>Gyógypedagógiai</w:t>
      </w:r>
      <w:r w:rsidR="006859DC">
        <w:t xml:space="preserve"> </w:t>
      </w:r>
      <w:r w:rsidRPr="00090991">
        <w:t>Szakszolgálattal</w:t>
      </w:r>
      <w:r w:rsidR="00125D9C">
        <w:t>.</w:t>
      </w:r>
    </w:p>
    <w:p w:rsidR="006859DC" w:rsidRDefault="00090991" w:rsidP="00125D9C">
      <w:pPr>
        <w:spacing w:line="360" w:lineRule="auto"/>
        <w:jc w:val="both"/>
      </w:pPr>
      <w:r w:rsidRPr="00090991">
        <w:t>Integrált</w:t>
      </w:r>
      <w:r w:rsidR="006859DC">
        <w:t xml:space="preserve"> </w:t>
      </w:r>
      <w:r w:rsidRPr="00090991">
        <w:t>nevelés</w:t>
      </w:r>
      <w:r w:rsidR="006859DC">
        <w:t xml:space="preserve"> </w:t>
      </w:r>
      <w:r w:rsidRPr="00090991">
        <w:t>rendszerének</w:t>
      </w:r>
      <w:r w:rsidR="006859DC">
        <w:t xml:space="preserve"> </w:t>
      </w:r>
      <w:r w:rsidRPr="00090991">
        <w:t>fogyatékosságból</w:t>
      </w:r>
      <w:r w:rsidR="006859DC">
        <w:t xml:space="preserve"> </w:t>
      </w:r>
      <w:r w:rsidRPr="00090991">
        <w:t>eredő</w:t>
      </w:r>
      <w:r w:rsidR="006859DC">
        <w:t xml:space="preserve"> </w:t>
      </w:r>
      <w:proofErr w:type="gramStart"/>
      <w:r w:rsidRPr="00090991">
        <w:t>speciális</w:t>
      </w:r>
      <w:proofErr w:type="gramEnd"/>
      <w:r w:rsidR="006859DC">
        <w:t xml:space="preserve"> </w:t>
      </w:r>
      <w:r w:rsidRPr="00090991">
        <w:t>fejlesztő tevékenység</w:t>
      </w:r>
      <w:r w:rsidR="006859DC">
        <w:t xml:space="preserve"> </w:t>
      </w:r>
      <w:r w:rsidRPr="00090991">
        <w:t>megszervezése</w:t>
      </w:r>
      <w:r w:rsidR="006859DC">
        <w:t xml:space="preserve"> </w:t>
      </w:r>
      <w:r w:rsidRPr="00090991">
        <w:t>az</w:t>
      </w:r>
      <w:r w:rsidR="006859DC">
        <w:t xml:space="preserve"> </w:t>
      </w:r>
      <w:r w:rsidRPr="00090991">
        <w:t>óvodai</w:t>
      </w:r>
      <w:r w:rsidR="006859DC">
        <w:t xml:space="preserve"> </w:t>
      </w:r>
      <w:r w:rsidRPr="00090991">
        <w:t>nevelésidő</w:t>
      </w:r>
      <w:r w:rsidR="006859DC">
        <w:t xml:space="preserve"> </w:t>
      </w:r>
      <w:r w:rsidRPr="00090991">
        <w:t>keretein</w:t>
      </w:r>
      <w:r w:rsidR="006859DC">
        <w:t xml:space="preserve"> </w:t>
      </w:r>
      <w:r w:rsidRPr="00090991">
        <w:t>belül</w:t>
      </w:r>
      <w:r w:rsidR="006859DC">
        <w:t xml:space="preserve"> </w:t>
      </w:r>
      <w:r w:rsidRPr="00090991">
        <w:t>szakember irányításával.</w:t>
      </w:r>
    </w:p>
    <w:p w:rsidR="006859DC" w:rsidRDefault="00090991" w:rsidP="00125D9C">
      <w:pPr>
        <w:spacing w:line="360" w:lineRule="auto"/>
        <w:jc w:val="both"/>
      </w:pPr>
      <w:r w:rsidRPr="00090991">
        <w:t>Személyi és tárgyi feltételek biztosítása specifikusan.</w:t>
      </w:r>
    </w:p>
    <w:p w:rsidR="006859DC" w:rsidRDefault="00090991" w:rsidP="00125D9C">
      <w:pPr>
        <w:spacing w:line="360" w:lineRule="auto"/>
        <w:jc w:val="both"/>
      </w:pPr>
      <w:r w:rsidRPr="00090991">
        <w:t>Empatikus magatartás,</w:t>
      </w:r>
      <w:r w:rsidR="00125D9C">
        <w:t xml:space="preserve"> </w:t>
      </w:r>
      <w:r w:rsidRPr="00090991">
        <w:t>a másság elfogadása</w:t>
      </w:r>
      <w:r w:rsidR="006859DC">
        <w:t xml:space="preserve"> </w:t>
      </w:r>
      <w:r w:rsidRPr="00090991">
        <w:t>és elfogadtatása a szülőkkel és a gyermekekkel, a másságot elfogadó környezet megteremtése.</w:t>
      </w:r>
    </w:p>
    <w:p w:rsidR="006859DC" w:rsidRDefault="00090991" w:rsidP="00125D9C">
      <w:pPr>
        <w:spacing w:line="360" w:lineRule="auto"/>
        <w:jc w:val="both"/>
      </w:pPr>
      <w:r w:rsidRPr="00090991">
        <w:t>Érzelmi élet gazdagítása (élmények, mintakövetés, szocializáció).</w:t>
      </w:r>
    </w:p>
    <w:p w:rsidR="006859DC" w:rsidRDefault="00090991" w:rsidP="00125D9C">
      <w:pPr>
        <w:spacing w:line="360" w:lineRule="auto"/>
        <w:jc w:val="both"/>
      </w:pPr>
      <w:r w:rsidRPr="00090991">
        <w:t>Értelmi képességek területén megmutatkozó hiányosságok, eltérések kiegyenlítése.</w:t>
      </w:r>
    </w:p>
    <w:p w:rsidR="006859DC" w:rsidRDefault="00090991" w:rsidP="00125D9C">
      <w:pPr>
        <w:spacing w:line="360" w:lineRule="auto"/>
        <w:jc w:val="both"/>
      </w:pPr>
      <w:r w:rsidRPr="00090991">
        <w:t xml:space="preserve">Pszichikus </w:t>
      </w:r>
      <w:proofErr w:type="gramStart"/>
      <w:r w:rsidRPr="00090991">
        <w:t>funkciók</w:t>
      </w:r>
      <w:proofErr w:type="gramEnd"/>
      <w:r w:rsidRPr="00090991">
        <w:t>, részképességek fejlesztése.</w:t>
      </w:r>
    </w:p>
    <w:p w:rsidR="006859DC" w:rsidRDefault="00090991" w:rsidP="00125D9C">
      <w:pPr>
        <w:spacing w:line="360" w:lineRule="auto"/>
        <w:jc w:val="both"/>
      </w:pPr>
      <w:r w:rsidRPr="00090991">
        <w:t>Sokoldalú, harmonikus személyiségfejlesztés differenciált módszerekkel.</w:t>
      </w:r>
    </w:p>
    <w:p w:rsidR="006859DC" w:rsidRDefault="00090991" w:rsidP="00125D9C">
      <w:pPr>
        <w:spacing w:line="360" w:lineRule="auto"/>
        <w:jc w:val="both"/>
      </w:pPr>
      <w:r w:rsidRPr="00090991">
        <w:t>Egyéni fejlesztés, gyógype</w:t>
      </w:r>
      <w:r w:rsidR="00125D9C">
        <w:t>dagógiai terápia.</w:t>
      </w:r>
    </w:p>
    <w:p w:rsidR="006859DC" w:rsidRDefault="00090991" w:rsidP="006859DC">
      <w:pPr>
        <w:spacing w:line="360" w:lineRule="auto"/>
        <w:ind w:left="284" w:hanging="284"/>
        <w:jc w:val="both"/>
      </w:pPr>
      <w:r w:rsidRPr="00090991">
        <w:lastRenderedPageBreak/>
        <w:t>Előzetes diagnosztizálás, fejlettségi szint felmérése óvodába kerülés után.</w:t>
      </w:r>
    </w:p>
    <w:p w:rsidR="006859DC" w:rsidRDefault="00090991" w:rsidP="006859DC">
      <w:pPr>
        <w:spacing w:line="360" w:lineRule="auto"/>
        <w:ind w:left="284" w:hanging="284"/>
        <w:jc w:val="both"/>
      </w:pPr>
      <w:r w:rsidRPr="00090991">
        <w:t>Együttműködés a pe</w:t>
      </w:r>
      <w:r w:rsidR="00125D9C">
        <w:t xml:space="preserve">dagógiai szakszolgálatokkal, </w:t>
      </w:r>
      <w:r w:rsidRPr="00090991">
        <w:t>óvodapedagógusok részére szaktanácsad</w:t>
      </w:r>
      <w:r w:rsidR="00125D9C">
        <w:t>ás.</w:t>
      </w:r>
    </w:p>
    <w:p w:rsidR="006859DC" w:rsidRDefault="00090991" w:rsidP="00125D9C">
      <w:pPr>
        <w:spacing w:after="240" w:line="360" w:lineRule="auto"/>
        <w:ind w:left="284" w:hanging="284"/>
        <w:jc w:val="both"/>
      </w:pPr>
      <w:r w:rsidRPr="00090991">
        <w:t>Együttműködés a családdal: gyógypedagógiai tanácsadás, családlátogatás.</w:t>
      </w:r>
    </w:p>
    <w:p w:rsidR="006859DC" w:rsidRPr="00125D9C" w:rsidRDefault="00090991" w:rsidP="00090991">
      <w:pPr>
        <w:spacing w:line="360" w:lineRule="auto"/>
        <w:jc w:val="both"/>
        <w:rPr>
          <w:i/>
        </w:rPr>
      </w:pPr>
      <w:r w:rsidRPr="00125D9C">
        <w:rPr>
          <w:i/>
        </w:rPr>
        <w:t>A fejlesztés alapelvei</w:t>
      </w:r>
    </w:p>
    <w:p w:rsidR="00125D9C" w:rsidRDefault="00125D9C" w:rsidP="00090991">
      <w:pPr>
        <w:spacing w:line="360" w:lineRule="auto"/>
        <w:jc w:val="both"/>
      </w:pPr>
      <w:r>
        <w:t xml:space="preserve">- </w:t>
      </w:r>
      <w:r w:rsidR="00090991" w:rsidRPr="00090991">
        <w:t>A</w:t>
      </w:r>
      <w:r>
        <w:t xml:space="preserve"> </w:t>
      </w:r>
      <w:r w:rsidR="00090991" w:rsidRPr="00090991">
        <w:t>sajátos</w:t>
      </w:r>
      <w:r>
        <w:t xml:space="preserve"> </w:t>
      </w:r>
      <w:r w:rsidR="00090991" w:rsidRPr="00090991">
        <w:t>nevelési</w:t>
      </w:r>
      <w:r>
        <w:t xml:space="preserve"> </w:t>
      </w:r>
      <w:r w:rsidR="00090991" w:rsidRPr="00090991">
        <w:t>igényű</w:t>
      </w:r>
      <w:r>
        <w:t xml:space="preserve"> </w:t>
      </w:r>
      <w:r w:rsidR="00090991" w:rsidRPr="00090991">
        <w:t>gyermekek</w:t>
      </w:r>
      <w:r>
        <w:t xml:space="preserve"> </w:t>
      </w:r>
      <w:r w:rsidR="00090991" w:rsidRPr="00090991">
        <w:t>fejlesztését</w:t>
      </w:r>
      <w:r>
        <w:t xml:space="preserve"> </w:t>
      </w:r>
      <w:r w:rsidR="00090991" w:rsidRPr="00090991">
        <w:t>kizárólag</w:t>
      </w:r>
      <w:r>
        <w:t xml:space="preserve"> </w:t>
      </w:r>
      <w:r w:rsidR="00090991" w:rsidRPr="00090991">
        <w:t>megfelelő</w:t>
      </w:r>
      <w:r>
        <w:t xml:space="preserve"> </w:t>
      </w:r>
      <w:r w:rsidR="00090991" w:rsidRPr="00090991">
        <w:t>képzettségű</w:t>
      </w:r>
      <w:r>
        <w:t xml:space="preserve"> </w:t>
      </w:r>
      <w:r w:rsidR="00F67D82">
        <w:t>szakember láthatja el;</w:t>
      </w:r>
    </w:p>
    <w:p w:rsidR="00125D9C" w:rsidRDefault="00125D9C" w:rsidP="00090991">
      <w:pPr>
        <w:spacing w:line="360" w:lineRule="auto"/>
        <w:jc w:val="both"/>
      </w:pPr>
      <w:r>
        <w:t xml:space="preserve">- </w:t>
      </w:r>
      <w:r w:rsidR="00F67D82">
        <w:t>a</w:t>
      </w:r>
      <w:r w:rsidR="00090991" w:rsidRPr="00090991">
        <w:t xml:space="preserve"> fejlesztés feladatait integráltan, csoporton belül az óvónők minden esetben a megfelelő</w:t>
      </w:r>
      <w:r>
        <w:t xml:space="preserve"> </w:t>
      </w:r>
      <w:r w:rsidR="00090991" w:rsidRPr="00090991">
        <w:t>szakember</w:t>
      </w:r>
      <w:r w:rsidR="00F67D82">
        <w:t xml:space="preserve"> útmutatásai alapján végezhetik;</w:t>
      </w:r>
    </w:p>
    <w:p w:rsidR="00125D9C" w:rsidRDefault="00125D9C" w:rsidP="00090991">
      <w:pPr>
        <w:spacing w:line="360" w:lineRule="auto"/>
        <w:jc w:val="both"/>
      </w:pPr>
      <w:r>
        <w:t xml:space="preserve">- </w:t>
      </w:r>
      <w:r w:rsidR="00F67D82">
        <w:t>a</w:t>
      </w:r>
      <w:r w:rsidR="00090991" w:rsidRPr="00090991">
        <w:t>z</w:t>
      </w:r>
      <w:r>
        <w:t xml:space="preserve"> </w:t>
      </w:r>
      <w:r w:rsidR="00090991" w:rsidRPr="00090991">
        <w:t>óvodai</w:t>
      </w:r>
      <w:r>
        <w:t xml:space="preserve"> </w:t>
      </w:r>
      <w:r w:rsidR="00090991" w:rsidRPr="00090991">
        <w:t>nevelés</w:t>
      </w:r>
      <w:r>
        <w:t xml:space="preserve"> </w:t>
      </w:r>
      <w:r w:rsidR="00090991" w:rsidRPr="00090991">
        <w:t>általános</w:t>
      </w:r>
      <w:r>
        <w:t xml:space="preserve"> </w:t>
      </w:r>
      <w:r w:rsidR="00090991" w:rsidRPr="00090991">
        <w:t>célkitűzéseinek</w:t>
      </w:r>
      <w:r>
        <w:t xml:space="preserve"> </w:t>
      </w:r>
      <w:r w:rsidR="00090991" w:rsidRPr="00090991">
        <w:t>megvalósítására</w:t>
      </w:r>
      <w:r>
        <w:t xml:space="preserve"> </w:t>
      </w:r>
      <w:r w:rsidR="00090991" w:rsidRPr="00090991">
        <w:t>a</w:t>
      </w:r>
      <w:r>
        <w:t xml:space="preserve"> </w:t>
      </w:r>
      <w:r w:rsidR="00090991" w:rsidRPr="00090991">
        <w:t>sérülés</w:t>
      </w:r>
      <w:r>
        <w:t xml:space="preserve"> </w:t>
      </w:r>
      <w:r w:rsidR="00090991" w:rsidRPr="00090991">
        <w:t>mé</w:t>
      </w:r>
      <w:r w:rsidR="00F67D82">
        <w:t>rtékének megfelelően törekszünk;</w:t>
      </w:r>
    </w:p>
    <w:p w:rsidR="00125D9C" w:rsidRDefault="00125D9C" w:rsidP="00E356DC">
      <w:pPr>
        <w:spacing w:after="240" w:line="360" w:lineRule="auto"/>
        <w:jc w:val="both"/>
      </w:pPr>
      <w:r>
        <w:t xml:space="preserve">- </w:t>
      </w:r>
      <w:r w:rsidR="00F67D82">
        <w:t>e</w:t>
      </w:r>
      <w:r w:rsidR="00090991" w:rsidRPr="00090991">
        <w:t>nnek érdekében a napirend során mindig csak annyi segítséget adunk a gyermek számára, hogy önállóan tudjon tevékenykedni.</w:t>
      </w:r>
    </w:p>
    <w:p w:rsidR="000F4120" w:rsidRPr="00090991" w:rsidRDefault="00090991" w:rsidP="00125D9C">
      <w:pPr>
        <w:spacing w:line="360" w:lineRule="auto"/>
        <w:jc w:val="both"/>
      </w:pPr>
      <w:r w:rsidRPr="00090991">
        <w:t>Az</w:t>
      </w:r>
      <w:r w:rsidR="00125D9C">
        <w:t xml:space="preserve"> </w:t>
      </w:r>
      <w:r w:rsidRPr="00090991">
        <w:t>óvodapedagógusok</w:t>
      </w:r>
      <w:r w:rsidR="00125D9C">
        <w:t xml:space="preserve"> </w:t>
      </w:r>
      <w:r w:rsidRPr="00090991">
        <w:t>mindent</w:t>
      </w:r>
      <w:r w:rsidR="00125D9C">
        <w:t xml:space="preserve"> </w:t>
      </w:r>
      <w:r w:rsidRPr="00090991">
        <w:t>kövessenek</w:t>
      </w:r>
      <w:r w:rsidR="00125D9C">
        <w:t xml:space="preserve"> </w:t>
      </w:r>
      <w:r w:rsidRPr="00090991">
        <w:t>el,</w:t>
      </w:r>
      <w:r w:rsidR="00125D9C">
        <w:t xml:space="preserve"> </w:t>
      </w:r>
      <w:r w:rsidRPr="00090991">
        <w:t>hogy</w:t>
      </w:r>
      <w:r w:rsidR="00125D9C">
        <w:t xml:space="preserve"> </w:t>
      </w:r>
      <w:r w:rsidRPr="00090991">
        <w:t>az</w:t>
      </w:r>
      <w:r w:rsidR="00125D9C">
        <w:t xml:space="preserve"> </w:t>
      </w:r>
      <w:r w:rsidRPr="00090991">
        <w:t>integrálható</w:t>
      </w:r>
      <w:r w:rsidR="00125D9C">
        <w:t xml:space="preserve"> </w:t>
      </w:r>
      <w:r w:rsidRPr="00090991">
        <w:t>gyermekek megtalálják helyüket a csoportban. Segítsenek a kapcsolataik kialakításában. Kövessék figyelemmel a szakemberek munkáját.</w:t>
      </w:r>
      <w:r w:rsidR="00125D9C">
        <w:t xml:space="preserve"> </w:t>
      </w:r>
      <w:r w:rsidRPr="00090991">
        <w:t>Az integrált nevelés során csak olyan fejlesztést szolgáló feladatokat vállaljanak fel, amelynek szakmailag eleget tudnak tenni.</w:t>
      </w:r>
      <w:r w:rsidR="00125D9C">
        <w:t xml:space="preserve"> </w:t>
      </w:r>
      <w:r w:rsidRPr="00090991">
        <w:t>Lehetőség</w:t>
      </w:r>
      <w:r w:rsidR="00125D9C">
        <w:t xml:space="preserve"> </w:t>
      </w:r>
      <w:r w:rsidRPr="00090991">
        <w:t>szerint</w:t>
      </w:r>
      <w:r w:rsidR="00125D9C">
        <w:t xml:space="preserve"> </w:t>
      </w:r>
      <w:r w:rsidRPr="00090991">
        <w:t>vonják</w:t>
      </w:r>
      <w:r w:rsidR="00125D9C">
        <w:t xml:space="preserve"> </w:t>
      </w:r>
      <w:r w:rsidRPr="00090991">
        <w:t>be</w:t>
      </w:r>
      <w:r w:rsidR="00125D9C">
        <w:t xml:space="preserve"> </w:t>
      </w:r>
      <w:r w:rsidRPr="00090991">
        <w:t>az</w:t>
      </w:r>
      <w:r w:rsidR="00125D9C">
        <w:t xml:space="preserve"> </w:t>
      </w:r>
      <w:r w:rsidRPr="00090991">
        <w:t>óvodapedagógusok</w:t>
      </w:r>
      <w:r w:rsidR="00125D9C">
        <w:t xml:space="preserve"> </w:t>
      </w:r>
      <w:r w:rsidRPr="00090991">
        <w:t>a</w:t>
      </w:r>
      <w:r w:rsidR="00125D9C">
        <w:t xml:space="preserve"> </w:t>
      </w:r>
      <w:r w:rsidRPr="00090991">
        <w:t>gyermeket</w:t>
      </w:r>
      <w:r w:rsidR="00125D9C">
        <w:t xml:space="preserve"> </w:t>
      </w:r>
      <w:r w:rsidRPr="00090991">
        <w:t>a</w:t>
      </w:r>
      <w:r w:rsidR="00125D9C">
        <w:t xml:space="preserve"> </w:t>
      </w:r>
      <w:r w:rsidRPr="00090991">
        <w:t>közös</w:t>
      </w:r>
      <w:r w:rsidR="00125D9C">
        <w:t xml:space="preserve"> </w:t>
      </w:r>
      <w:r w:rsidRPr="00090991">
        <w:t>játékba, tevékenységekbe.</w:t>
      </w:r>
      <w:r w:rsidR="00125D9C">
        <w:t xml:space="preserve"> </w:t>
      </w:r>
      <w:r w:rsidRPr="00090991">
        <w:t xml:space="preserve">Segítsék, hogy a sajátos nevelési igényű gyermekek szükségletei is kielégítést nyerjenek. Inkluzív szemlélettel kell alakítani a gyermekekben rejlő </w:t>
      </w:r>
      <w:proofErr w:type="gramStart"/>
      <w:r w:rsidRPr="00090991">
        <w:t>empátiás</w:t>
      </w:r>
      <w:proofErr w:type="gramEnd"/>
      <w:r w:rsidRPr="00090991">
        <w:t xml:space="preserve"> készséget, az elfogadó magatartást, ezen belül a toleranciát, a </w:t>
      </w:r>
      <w:proofErr w:type="spellStart"/>
      <w:r w:rsidRPr="00090991">
        <w:t>türelmességet</w:t>
      </w:r>
      <w:proofErr w:type="spellEnd"/>
      <w:r w:rsidRPr="00090991">
        <w:t>, a figyelmességet, a segítőkészséget. A napirend során mindig csak annyi segítséget kapjon a kisgyermek, hogy önállóan tudjon cselekedni.</w:t>
      </w:r>
      <w:r w:rsidR="00125D9C">
        <w:t xml:space="preserve"> </w:t>
      </w:r>
      <w:r w:rsidRPr="00090991">
        <w:t>Az óvónő ismerje fel és gondozza a gyermekben rejlő kiemelkedő teljesítményt, azt a területet, amiben a gyermek tehet</w:t>
      </w:r>
      <w:r w:rsidR="00E356DC">
        <w:t>sége megmutatkozik.</w:t>
      </w:r>
    </w:p>
    <w:p w:rsidR="00E356DC" w:rsidRDefault="00090991" w:rsidP="00E356DC">
      <w:pPr>
        <w:spacing w:after="240" w:line="360" w:lineRule="auto"/>
        <w:jc w:val="both"/>
      </w:pPr>
      <w:r w:rsidRPr="00090991">
        <w:t xml:space="preserve">A sajátos nevelési igényű gyermeknek joga, hogy állapotának megfelelő </w:t>
      </w:r>
      <w:proofErr w:type="gramStart"/>
      <w:r w:rsidRPr="00090991">
        <w:t>speciális</w:t>
      </w:r>
      <w:proofErr w:type="gramEnd"/>
      <w:r w:rsidRPr="00090991">
        <w:t xml:space="preserve"> ellátásban</w:t>
      </w:r>
      <w:r w:rsidR="00E356DC">
        <w:t xml:space="preserve"> </w:t>
      </w:r>
      <w:r w:rsidRPr="00090991">
        <w:t>részesüljön.</w:t>
      </w:r>
      <w:r w:rsidR="00E356DC">
        <w:t xml:space="preserve"> T</w:t>
      </w:r>
      <w:r w:rsidRPr="00090991">
        <w:t>ámaszt</w:t>
      </w:r>
      <w:r w:rsidR="00E356DC">
        <w:t xml:space="preserve"> </w:t>
      </w:r>
      <w:proofErr w:type="spellStart"/>
      <w:r w:rsidRPr="00090991">
        <w:t>nyújtsunk</w:t>
      </w:r>
      <w:proofErr w:type="spellEnd"/>
      <w:r w:rsidRPr="00090991">
        <w:t>,</w:t>
      </w:r>
      <w:r w:rsidR="00E356DC">
        <w:t xml:space="preserve"> </w:t>
      </w:r>
      <w:r w:rsidRPr="00090991">
        <w:t>és</w:t>
      </w:r>
      <w:r w:rsidR="00E356DC">
        <w:t xml:space="preserve"> </w:t>
      </w:r>
      <w:r w:rsidRPr="00090991">
        <w:t>az</w:t>
      </w:r>
      <w:r w:rsidR="00E356DC">
        <w:t xml:space="preserve"> </w:t>
      </w:r>
      <w:r w:rsidRPr="00090991">
        <w:t>érzelmi</w:t>
      </w:r>
      <w:r w:rsidR="00E356DC">
        <w:t xml:space="preserve"> </w:t>
      </w:r>
      <w:r w:rsidRPr="00090991">
        <w:t>biztonságon</w:t>
      </w:r>
      <w:r w:rsidR="00E356DC">
        <w:t xml:space="preserve"> </w:t>
      </w:r>
      <w:r w:rsidRPr="00090991">
        <w:t>túl,</w:t>
      </w:r>
      <w:r w:rsidR="00E356DC">
        <w:t xml:space="preserve"> </w:t>
      </w:r>
      <w:r w:rsidRPr="00090991">
        <w:t>szolgáljuk</w:t>
      </w:r>
      <w:r w:rsidR="00E356DC">
        <w:t xml:space="preserve"> </w:t>
      </w:r>
      <w:r w:rsidRPr="00090991">
        <w:t>a</w:t>
      </w:r>
      <w:r w:rsidR="00E356DC">
        <w:t xml:space="preserve"> </w:t>
      </w:r>
      <w:r w:rsidRPr="00090991">
        <w:t xml:space="preserve">harmonikus személyiségfejlesztést, a testi, értelmi, szociális fejlesztést, s egyben arra törekszünk, hogy </w:t>
      </w:r>
      <w:proofErr w:type="gramStart"/>
      <w:r w:rsidRPr="00090991">
        <w:t>speciális</w:t>
      </w:r>
      <w:proofErr w:type="gramEnd"/>
      <w:r w:rsidRPr="00090991">
        <w:t xml:space="preserve"> terápiák, módszerek alkalmazásával, segítsük a gyermekek fejlődését.</w:t>
      </w:r>
      <w:r w:rsidR="00E356DC">
        <w:t xml:space="preserve"> </w:t>
      </w:r>
      <w:r w:rsidRPr="00090991">
        <w:t>Az</w:t>
      </w:r>
      <w:r w:rsidR="00E356DC">
        <w:t xml:space="preserve"> </w:t>
      </w:r>
      <w:r w:rsidRPr="00090991">
        <w:t>óvónőknek</w:t>
      </w:r>
      <w:r w:rsidR="00E356DC">
        <w:t xml:space="preserve"> </w:t>
      </w:r>
      <w:r w:rsidRPr="00090991">
        <w:t>olyan</w:t>
      </w:r>
      <w:r w:rsidR="00E356DC">
        <w:t xml:space="preserve"> </w:t>
      </w:r>
      <w:r w:rsidRPr="00090991">
        <w:t>befogadó</w:t>
      </w:r>
      <w:r w:rsidR="00E356DC">
        <w:t xml:space="preserve"> </w:t>
      </w:r>
      <w:r w:rsidRPr="00090991">
        <w:t>csoport</w:t>
      </w:r>
      <w:r w:rsidR="00E356DC">
        <w:t xml:space="preserve"> </w:t>
      </w:r>
      <w:r w:rsidRPr="00090991">
        <w:t>légkört</w:t>
      </w:r>
      <w:r w:rsidR="00E356DC">
        <w:t xml:space="preserve"> </w:t>
      </w:r>
      <w:r w:rsidRPr="00090991">
        <w:t>kell</w:t>
      </w:r>
      <w:r w:rsidR="00E356DC">
        <w:t xml:space="preserve"> </w:t>
      </w:r>
      <w:r w:rsidRPr="00090991">
        <w:t>kialakítaniuk,</w:t>
      </w:r>
      <w:r w:rsidR="00E356DC">
        <w:t xml:space="preserve"> </w:t>
      </w:r>
      <w:r w:rsidRPr="00090991">
        <w:t>amelyben</w:t>
      </w:r>
      <w:r w:rsidR="00E356DC">
        <w:t xml:space="preserve"> </w:t>
      </w:r>
      <w:r w:rsidRPr="00090991">
        <w:t>a</w:t>
      </w:r>
      <w:r w:rsidR="00E356DC">
        <w:t xml:space="preserve"> </w:t>
      </w:r>
      <w:proofErr w:type="gramStart"/>
      <w:r w:rsidRPr="00090991">
        <w:t>gyermekek</w:t>
      </w:r>
      <w:r w:rsidR="00E356DC">
        <w:t xml:space="preserve"> </w:t>
      </w:r>
      <w:r w:rsidRPr="00090991">
        <w:t xml:space="preserve"> magatartása</w:t>
      </w:r>
      <w:proofErr w:type="gramEnd"/>
      <w:r w:rsidRPr="00090991">
        <w:t xml:space="preserve"> kizárja a hátrányos megkülönböztetést, zaklatást, megfélemlítést, megalázást.</w:t>
      </w:r>
      <w:r w:rsidR="00E356DC">
        <w:t xml:space="preserve"> </w:t>
      </w:r>
      <w:r w:rsidRPr="00090991">
        <w:t xml:space="preserve">Az óvodáskor végére a sajátos nevelési igényű gyermeket is el kell juttatnunk oda, hogy szívesen járjon óvodába, hogy csoporton belül megtalálja a helyét és ne kerüljön peremhelyzetbe. Örömmel vegyen részt a </w:t>
      </w:r>
      <w:proofErr w:type="gramStart"/>
      <w:r w:rsidRPr="00090991">
        <w:t>speciális</w:t>
      </w:r>
      <w:proofErr w:type="gramEnd"/>
      <w:r w:rsidRPr="00090991">
        <w:t xml:space="preserve"> tevékenységekben és kimut</w:t>
      </w:r>
      <w:r w:rsidR="00E356DC">
        <w:t>atható fejlődésen menjen át.</w:t>
      </w:r>
    </w:p>
    <w:p w:rsidR="00E356DC" w:rsidRPr="0002522E" w:rsidRDefault="0002522E" w:rsidP="0002522E">
      <w:pPr>
        <w:pStyle w:val="Cmsor2"/>
        <w:spacing w:after="240"/>
      </w:pPr>
      <w:bookmarkStart w:id="43" w:name="_Toc72488751"/>
      <w:r>
        <w:lastRenderedPageBreak/>
        <w:t xml:space="preserve">7.2. </w:t>
      </w:r>
      <w:r w:rsidR="00090991" w:rsidRPr="0002522E">
        <w:t>Beilleszkedési, tanulási, magatartási (BTM) zavarral küzdőgyermekek nevelése</w:t>
      </w:r>
      <w:bookmarkEnd w:id="43"/>
    </w:p>
    <w:p w:rsidR="00E356DC" w:rsidRDefault="00090991" w:rsidP="00090991">
      <w:pPr>
        <w:spacing w:line="360" w:lineRule="auto"/>
        <w:jc w:val="both"/>
      </w:pPr>
      <w:r w:rsidRPr="00090991">
        <w:t>A beilleszkedési, tanulási, magatartási nehézséggel (BTM) küzdő gyermekek ellátását az érvényben lévő törvény alapján meghatározottak szerint végzi az intézmény. Ellátandók azok a gyermekek, akik a Pedagógiai Szakszolgálat által megállapított és szakvéleménnyel dokumentált beilleszkedési, tanulási, magatartási nehézséggel (BTM) küzdenek.</w:t>
      </w:r>
    </w:p>
    <w:p w:rsidR="00E356DC" w:rsidRPr="00E356DC" w:rsidRDefault="00F67D82" w:rsidP="00090991">
      <w:pPr>
        <w:spacing w:line="360" w:lineRule="auto"/>
        <w:jc w:val="both"/>
        <w:rPr>
          <w:i/>
        </w:rPr>
      </w:pPr>
      <w:r>
        <w:rPr>
          <w:i/>
        </w:rPr>
        <w:t>Célunk</w:t>
      </w:r>
    </w:p>
    <w:p w:rsidR="00E356DC" w:rsidRPr="00E356DC" w:rsidRDefault="00E356DC" w:rsidP="00090991">
      <w:pPr>
        <w:spacing w:line="360" w:lineRule="auto"/>
        <w:jc w:val="both"/>
        <w:rPr>
          <w:i/>
        </w:rPr>
      </w:pPr>
      <w:r>
        <w:t>Az Alapprogram</w:t>
      </w:r>
      <w:r w:rsidR="00090991" w:rsidRPr="00090991">
        <w:t>ban megfogalmazott lehetőségek alapján, az egyéni</w:t>
      </w:r>
      <w:r>
        <w:t xml:space="preserve"> fejlesztés biztosítása mellett az integrált </w:t>
      </w:r>
      <w:r w:rsidR="00090991" w:rsidRPr="00090991">
        <w:t>nevelés</w:t>
      </w:r>
      <w:r>
        <w:t xml:space="preserve"> </w:t>
      </w:r>
      <w:r w:rsidR="00090991" w:rsidRPr="00090991">
        <w:t>során</w:t>
      </w:r>
      <w:r>
        <w:t xml:space="preserve"> </w:t>
      </w:r>
      <w:r w:rsidR="00090991" w:rsidRPr="00090991">
        <w:t>a</w:t>
      </w:r>
      <w:r>
        <w:t xml:space="preserve"> </w:t>
      </w:r>
      <w:r w:rsidR="00090991" w:rsidRPr="00090991">
        <w:t>beilleszkedési,</w:t>
      </w:r>
      <w:r>
        <w:t xml:space="preserve"> </w:t>
      </w:r>
      <w:r w:rsidR="00090991" w:rsidRPr="00090991">
        <w:t>tanulási, magatartási nehézségek enyhítése.</w:t>
      </w:r>
      <w:r>
        <w:t xml:space="preserve"> </w:t>
      </w:r>
      <w:r w:rsidR="00090991" w:rsidRPr="00E356DC">
        <w:rPr>
          <w:i/>
        </w:rPr>
        <w:t>Feladat</w:t>
      </w:r>
      <w:r w:rsidRPr="00E356DC">
        <w:rPr>
          <w:i/>
        </w:rPr>
        <w:t>unk</w:t>
      </w:r>
    </w:p>
    <w:p w:rsidR="00E356DC" w:rsidRDefault="00090991" w:rsidP="00090991">
      <w:pPr>
        <w:spacing w:line="360" w:lineRule="auto"/>
        <w:jc w:val="both"/>
      </w:pPr>
      <w:r w:rsidRPr="00090991">
        <w:t>Az ismeretanyag hatékony beépüléséhez szükséges jártasságok, készségek kialakítása illetve megerősítése.</w:t>
      </w:r>
      <w:r w:rsidR="009E3B2B">
        <w:t xml:space="preserve"> </w:t>
      </w:r>
      <w:r w:rsidRPr="00090991">
        <w:t>Az ismeretelsajátítás folyamatát gátló, gyengébben fejlett, diszharmonikus működést mutató részképességek megerősítése.</w:t>
      </w:r>
      <w:r w:rsidR="009E3B2B">
        <w:t xml:space="preserve"> </w:t>
      </w:r>
      <w:r w:rsidRPr="00090991">
        <w:t>A motiváció</w:t>
      </w:r>
      <w:r w:rsidR="00E356DC">
        <w:t xml:space="preserve"> </w:t>
      </w:r>
      <w:r w:rsidRPr="00090991">
        <w:t>növelése</w:t>
      </w:r>
      <w:r w:rsidR="00840830">
        <w:t>.</w:t>
      </w:r>
    </w:p>
    <w:p w:rsidR="00E356DC" w:rsidRPr="00E356DC" w:rsidRDefault="00090991" w:rsidP="00090991">
      <w:pPr>
        <w:spacing w:line="360" w:lineRule="auto"/>
        <w:jc w:val="both"/>
        <w:rPr>
          <w:i/>
        </w:rPr>
      </w:pPr>
      <w:r w:rsidRPr="00E356DC">
        <w:rPr>
          <w:i/>
        </w:rPr>
        <w:t>A fejlesztés alapelvei</w:t>
      </w:r>
    </w:p>
    <w:p w:rsidR="00E356DC" w:rsidRDefault="00090991" w:rsidP="00090991">
      <w:pPr>
        <w:spacing w:line="360" w:lineRule="auto"/>
        <w:jc w:val="both"/>
      </w:pPr>
      <w:r w:rsidRPr="00090991">
        <w:t>A</w:t>
      </w:r>
      <w:r w:rsidR="009E3B2B">
        <w:t xml:space="preserve"> </w:t>
      </w:r>
      <w:r w:rsidRPr="00090991">
        <w:t>BTM-es gyermekek egyéni fejlesztésének ellátása meg</w:t>
      </w:r>
      <w:r w:rsidR="009E3B2B">
        <w:t xml:space="preserve">felelő képzettségű szakemberrel. </w:t>
      </w:r>
      <w:r w:rsidRPr="00090991">
        <w:t>A</w:t>
      </w:r>
      <w:r w:rsidR="00E356DC">
        <w:t xml:space="preserve"> </w:t>
      </w:r>
      <w:r w:rsidRPr="00090991">
        <w:t xml:space="preserve">megfelelő eredmény elérése érdekében hatékonyan működő </w:t>
      </w:r>
      <w:proofErr w:type="gramStart"/>
      <w:r w:rsidRPr="00090991">
        <w:t>team</w:t>
      </w:r>
      <w:proofErr w:type="gramEnd"/>
      <w:r w:rsidRPr="00090991">
        <w:t>-munka kiépítése</w:t>
      </w:r>
      <w:r w:rsidR="009E3B2B">
        <w:t xml:space="preserve">. </w:t>
      </w:r>
      <w:r w:rsidRPr="00090991">
        <w:t>A</w:t>
      </w:r>
      <w:r w:rsidR="00E356DC">
        <w:t xml:space="preserve"> </w:t>
      </w:r>
      <w:r w:rsidRPr="00090991">
        <w:t>különböző ismeretekkel rendelkező szakemberek egymást kiegészítő és megerősítő</w:t>
      </w:r>
      <w:r w:rsidR="00E356DC">
        <w:t xml:space="preserve"> </w:t>
      </w:r>
      <w:r w:rsidRPr="00090991">
        <w:t>munkája</w:t>
      </w:r>
      <w:r w:rsidR="009E3B2B">
        <w:t>.</w:t>
      </w:r>
    </w:p>
    <w:p w:rsidR="00E356DC" w:rsidRDefault="00090991" w:rsidP="00090991">
      <w:pPr>
        <w:spacing w:line="360" w:lineRule="auto"/>
        <w:jc w:val="both"/>
      </w:pPr>
      <w:r w:rsidRPr="00090991">
        <w:t>A megfelelő szakember útmutatásai alapján végzett integrált fejlesztés</w:t>
      </w:r>
      <w:r w:rsidR="009E3B2B">
        <w:t xml:space="preserve">. </w:t>
      </w:r>
      <w:r w:rsidRPr="00090991">
        <w:t>Szükség</w:t>
      </w:r>
      <w:r w:rsidR="00E356DC">
        <w:t xml:space="preserve"> </w:t>
      </w:r>
      <w:r w:rsidRPr="00090991">
        <w:t>szerint</w:t>
      </w:r>
      <w:r w:rsidR="00E356DC">
        <w:t xml:space="preserve"> </w:t>
      </w:r>
      <w:r w:rsidRPr="00090991">
        <w:t>kapcsolatfelvétel</w:t>
      </w:r>
      <w:r w:rsidR="00E356DC">
        <w:t xml:space="preserve"> </w:t>
      </w:r>
      <w:r w:rsidRPr="00090991">
        <w:t>külső</w:t>
      </w:r>
      <w:r w:rsidR="00E356DC">
        <w:t xml:space="preserve"> szakemberekkel.</w:t>
      </w:r>
      <w:r w:rsidR="009E3B2B">
        <w:t xml:space="preserve"> </w:t>
      </w:r>
      <w:r w:rsidRPr="00090991">
        <w:t>A</w:t>
      </w:r>
      <w:r w:rsidR="00E356DC">
        <w:t xml:space="preserve"> </w:t>
      </w:r>
      <w:r w:rsidRPr="00090991">
        <w:t>család bevonása a fejlesztést biztosító tevékenységekbe</w:t>
      </w:r>
      <w:r w:rsidR="00840830">
        <w:t>.</w:t>
      </w:r>
    </w:p>
    <w:p w:rsidR="00E356DC" w:rsidRPr="00E356DC" w:rsidRDefault="00090991" w:rsidP="00090991">
      <w:pPr>
        <w:spacing w:line="360" w:lineRule="auto"/>
        <w:jc w:val="both"/>
        <w:rPr>
          <w:i/>
        </w:rPr>
      </w:pPr>
      <w:r w:rsidRPr="00E356DC">
        <w:rPr>
          <w:i/>
        </w:rPr>
        <w:t>A fejlesztés formái és lehetőségei</w:t>
      </w:r>
    </w:p>
    <w:p w:rsidR="00E356DC" w:rsidRDefault="00E356DC" w:rsidP="009E3B2B">
      <w:pPr>
        <w:spacing w:after="240" w:line="360" w:lineRule="auto"/>
        <w:jc w:val="both"/>
      </w:pPr>
      <w:r>
        <w:t xml:space="preserve">A </w:t>
      </w:r>
      <w:r w:rsidR="00090991" w:rsidRPr="00090991">
        <w:t>törvényben biztosított időtartamban egyéni fejlesztés, felzárkóztatás</w:t>
      </w:r>
      <w:r w:rsidR="009E3B2B">
        <w:t>, differenciálás, szabad játék tevékenység lehetőségeinek kihasználása.</w:t>
      </w:r>
    </w:p>
    <w:p w:rsidR="009E3B2B" w:rsidRPr="0002522E" w:rsidRDefault="0002522E" w:rsidP="0002522E">
      <w:pPr>
        <w:pStyle w:val="Cmsor2"/>
        <w:spacing w:after="240"/>
      </w:pPr>
      <w:bookmarkStart w:id="44" w:name="_Toc72488752"/>
      <w:r>
        <w:t xml:space="preserve">7.3. </w:t>
      </w:r>
      <w:r w:rsidR="009E3B2B" w:rsidRPr="0002522E">
        <w:t>Migráns gyermekek interkulturális nevelése</w:t>
      </w:r>
      <w:bookmarkEnd w:id="44"/>
    </w:p>
    <w:p w:rsidR="009E3B2B" w:rsidRDefault="009E3B2B" w:rsidP="00090991">
      <w:pPr>
        <w:spacing w:line="360" w:lineRule="auto"/>
        <w:jc w:val="both"/>
      </w:pPr>
      <w:r w:rsidRPr="009E3B2B">
        <w:t>A migráns gyermekek a magyar gyermekekkel azonos feltételek mellett vehetik igénybe az óvodai nevelést, akikn</w:t>
      </w:r>
      <w:r>
        <w:t>ek családja elfogadja</w:t>
      </w:r>
      <w:r w:rsidRPr="009E3B2B">
        <w:t xml:space="preserve"> óvodánk szellemiségét, lelkiségét, melyben a gyermekeket neveljük.</w:t>
      </w:r>
      <w:r>
        <w:t xml:space="preserve"> </w:t>
      </w:r>
      <w:r w:rsidRPr="009E3B2B">
        <w:t>Az egyéni bánásmód elvét az ő nevelésükben is érvényesíteni kell.</w:t>
      </w:r>
      <w:r>
        <w:t xml:space="preserve"> </w:t>
      </w:r>
      <w:r w:rsidRPr="009E3B2B">
        <w:t>A</w:t>
      </w:r>
      <w:r>
        <w:t xml:space="preserve"> </w:t>
      </w:r>
      <w:r w:rsidRPr="009E3B2B">
        <w:t>bevándorló</w:t>
      </w:r>
      <w:r>
        <w:t xml:space="preserve"> </w:t>
      </w:r>
      <w:r w:rsidRPr="009E3B2B">
        <w:t>családból</w:t>
      </w:r>
      <w:r>
        <w:t xml:space="preserve"> </w:t>
      </w:r>
      <w:r w:rsidRPr="009E3B2B">
        <w:t>érkező</w:t>
      </w:r>
      <w:r>
        <w:t xml:space="preserve"> </w:t>
      </w:r>
      <w:r w:rsidRPr="009E3B2B">
        <w:t>gyermekek</w:t>
      </w:r>
      <w:r>
        <w:t xml:space="preserve"> </w:t>
      </w:r>
      <w:r w:rsidRPr="009E3B2B">
        <w:t>értékességét</w:t>
      </w:r>
      <w:r>
        <w:t xml:space="preserve"> </w:t>
      </w:r>
      <w:r w:rsidRPr="009E3B2B">
        <w:t>egyediségükben, individualitásukban keressük.</w:t>
      </w:r>
    </w:p>
    <w:p w:rsidR="009E3B2B" w:rsidRPr="009E3B2B" w:rsidRDefault="009E3B2B" w:rsidP="00090991">
      <w:pPr>
        <w:spacing w:line="360" w:lineRule="auto"/>
        <w:jc w:val="both"/>
        <w:rPr>
          <w:i/>
        </w:rPr>
      </w:pPr>
      <w:r w:rsidRPr="009E3B2B">
        <w:rPr>
          <w:i/>
        </w:rPr>
        <w:t>A migráns gyermekek nev</w:t>
      </w:r>
      <w:r w:rsidR="00F67D82">
        <w:rPr>
          <w:i/>
        </w:rPr>
        <w:t>eléséből adódó óvónői feladatok</w:t>
      </w:r>
    </w:p>
    <w:p w:rsidR="009E3B2B" w:rsidRDefault="009E3B2B" w:rsidP="00090991">
      <w:pPr>
        <w:spacing w:line="360" w:lineRule="auto"/>
        <w:jc w:val="both"/>
      </w:pPr>
      <w:r w:rsidRPr="009E3B2B">
        <w:t xml:space="preserve">Felkészülés a gyermek fogadására úgy, hogy felveszi a kapcsolatot a gyermek szüleivel is. Szükség esetén tájékozódik és </w:t>
      </w:r>
      <w:proofErr w:type="gramStart"/>
      <w:r w:rsidRPr="009E3B2B">
        <w:t>információkat</w:t>
      </w:r>
      <w:proofErr w:type="gramEnd"/>
      <w:r w:rsidRPr="009E3B2B">
        <w:t xml:space="preserve"> gyűjt a gyermek kultúrájával, vallásával, nemzetiségével kapcsolatban.</w:t>
      </w:r>
    </w:p>
    <w:p w:rsidR="009E3B2B" w:rsidRDefault="009E3B2B" w:rsidP="00090991">
      <w:pPr>
        <w:spacing w:line="360" w:lineRule="auto"/>
        <w:jc w:val="both"/>
      </w:pPr>
      <w:r w:rsidRPr="009E3B2B">
        <w:lastRenderedPageBreak/>
        <w:t>A migráns gyermek érzelmi biztonságának megteremtése, a vele való nevelési feladatok meghatározása, az irányok kijelölése.</w:t>
      </w:r>
    </w:p>
    <w:p w:rsidR="009E3B2B" w:rsidRPr="009E3B2B" w:rsidRDefault="009E3B2B" w:rsidP="0002522E">
      <w:pPr>
        <w:spacing w:after="240" w:line="360" w:lineRule="auto"/>
        <w:jc w:val="both"/>
        <w:rPr>
          <w:i/>
        </w:rPr>
      </w:pPr>
      <w:r w:rsidRPr="009E3B2B">
        <w:t>Segíteni kell a gyermeket a magyar nyelv elsajátításában. Ennek leghatékonyabb eszköze a játék, tere pedig maga a gyermekközösség</w:t>
      </w:r>
      <w:r>
        <w:t>.</w:t>
      </w:r>
    </w:p>
    <w:p w:rsidR="000F4120" w:rsidRPr="0002522E" w:rsidRDefault="0002522E" w:rsidP="0002522E">
      <w:pPr>
        <w:pStyle w:val="Cmsor2"/>
        <w:spacing w:after="240"/>
        <w:rPr>
          <w:sz w:val="24"/>
          <w:szCs w:val="24"/>
        </w:rPr>
      </w:pPr>
      <w:bookmarkStart w:id="45" w:name="_Toc72488753"/>
      <w:r>
        <w:t xml:space="preserve">7.4. </w:t>
      </w:r>
      <w:r w:rsidRPr="0002522E">
        <w:t>Hátrányos helyzetű, halmozottan hátrányos helyzetű gyermekek nevelése</w:t>
      </w:r>
      <w:bookmarkEnd w:id="45"/>
    </w:p>
    <w:p w:rsidR="0002522E" w:rsidRPr="0002522E" w:rsidRDefault="00F67D82" w:rsidP="0002522E">
      <w:pPr>
        <w:spacing w:line="360" w:lineRule="auto"/>
        <w:jc w:val="both"/>
        <w:rPr>
          <w:i/>
        </w:rPr>
      </w:pPr>
      <w:r>
        <w:rPr>
          <w:i/>
        </w:rPr>
        <w:t>Feladatunk</w:t>
      </w:r>
    </w:p>
    <w:p w:rsidR="0002522E" w:rsidRDefault="009E3B2B" w:rsidP="0002522E">
      <w:pPr>
        <w:spacing w:after="240" w:line="360" w:lineRule="auto"/>
        <w:jc w:val="both"/>
      </w:pPr>
      <w:r w:rsidRPr="009E3B2B">
        <w:t>Feltáró munka elvégzése.</w:t>
      </w:r>
      <w:r w:rsidR="0002522E">
        <w:t xml:space="preserve"> </w:t>
      </w:r>
      <w:r w:rsidRPr="009E3B2B">
        <w:t>Veszélyeztetett, illetve nehezen nevelhető gyermekek kiszűrése.</w:t>
      </w:r>
      <w:r w:rsidR="0002522E">
        <w:t xml:space="preserve"> </w:t>
      </w:r>
      <w:r w:rsidRPr="009E3B2B">
        <w:t>A hátrányos helyzetű gyermekek egyéni differenciált, felzárkóztató fejlesztése.</w:t>
      </w:r>
      <w:r w:rsidR="0002522E">
        <w:t xml:space="preserve"> </w:t>
      </w:r>
      <w:r w:rsidRPr="009E3B2B">
        <w:t>Szakmai hálózattal a kapcsolattartás fenntartása.</w:t>
      </w:r>
      <w:r w:rsidR="0002522E">
        <w:t xml:space="preserve"> </w:t>
      </w:r>
      <w:r w:rsidRPr="009E3B2B">
        <w:t>Szülői értekezleten a szülők gyermekneveléssel kapcsolatos elméleti ismeretének bővítése, viták indítása szakirodalom ajánlása, szakember meghívása.</w:t>
      </w:r>
    </w:p>
    <w:p w:rsidR="0002522E" w:rsidRPr="0002522E" w:rsidRDefault="0002522E" w:rsidP="0002522E">
      <w:pPr>
        <w:pStyle w:val="Cmsor2"/>
        <w:spacing w:after="240"/>
      </w:pPr>
      <w:bookmarkStart w:id="46" w:name="_Toc72488754"/>
      <w:r>
        <w:t xml:space="preserve">7.5. </w:t>
      </w:r>
      <w:r w:rsidR="009E3B2B" w:rsidRPr="0002522E">
        <w:t>Kiemelten tehetséges gyermekek nevelése</w:t>
      </w:r>
      <w:bookmarkEnd w:id="46"/>
    </w:p>
    <w:p w:rsidR="0002522E" w:rsidRPr="0002522E" w:rsidRDefault="00F67D82" w:rsidP="0002522E">
      <w:pPr>
        <w:spacing w:line="360" w:lineRule="auto"/>
        <w:jc w:val="both"/>
        <w:rPr>
          <w:i/>
        </w:rPr>
      </w:pPr>
      <w:r>
        <w:rPr>
          <w:i/>
        </w:rPr>
        <w:t>Feladatunk</w:t>
      </w:r>
    </w:p>
    <w:p w:rsidR="0002522E" w:rsidRDefault="009E3B2B" w:rsidP="0002522E">
      <w:pPr>
        <w:spacing w:line="360" w:lineRule="auto"/>
        <w:jc w:val="both"/>
      </w:pPr>
      <w:r w:rsidRPr="009E3B2B">
        <w:t xml:space="preserve">A tehetségígéretes gyermekek azonosítása, </w:t>
      </w:r>
      <w:proofErr w:type="gramStart"/>
      <w:r w:rsidRPr="009E3B2B">
        <w:t>komplex</w:t>
      </w:r>
      <w:proofErr w:type="gramEnd"/>
      <w:r w:rsidRPr="009E3B2B">
        <w:t xml:space="preserve"> fejlesztése, életútjának nyomon követése</w:t>
      </w:r>
      <w:r w:rsidR="0002522E">
        <w:t xml:space="preserve">. </w:t>
      </w:r>
      <w:r w:rsidRPr="009E3B2B">
        <w:t xml:space="preserve">Minden gyermek egyéni képességstruktúrájából az </w:t>
      </w:r>
      <w:r w:rsidR="0002522E">
        <w:t>erős oldal megtalálása.</w:t>
      </w:r>
    </w:p>
    <w:p w:rsidR="0002522E" w:rsidRPr="0002522E" w:rsidRDefault="009E3B2B" w:rsidP="0002522E">
      <w:pPr>
        <w:spacing w:line="360" w:lineRule="auto"/>
        <w:jc w:val="both"/>
        <w:rPr>
          <w:i/>
        </w:rPr>
      </w:pPr>
      <w:r w:rsidRPr="0002522E">
        <w:rPr>
          <w:i/>
        </w:rPr>
        <w:t>Cél</w:t>
      </w:r>
      <w:r w:rsidR="00F67D82">
        <w:rPr>
          <w:i/>
        </w:rPr>
        <w:t>unk</w:t>
      </w:r>
    </w:p>
    <w:p w:rsidR="0002522E" w:rsidRDefault="009E3B2B" w:rsidP="0002522E">
      <w:pPr>
        <w:spacing w:after="240" w:line="360" w:lineRule="auto"/>
        <w:jc w:val="both"/>
      </w:pPr>
      <w:r w:rsidRPr="009E3B2B">
        <w:t>Általános képességek megalapozása</w:t>
      </w:r>
      <w:r w:rsidR="0002522E">
        <w:t xml:space="preserve">. </w:t>
      </w:r>
      <w:r w:rsidRPr="009E3B2B">
        <w:t>Sokféle tevékenység lehetőségének biztosítása</w:t>
      </w:r>
      <w:r w:rsidR="0002522E">
        <w:t xml:space="preserve">. </w:t>
      </w:r>
      <w:r w:rsidRPr="009E3B2B">
        <w:t>Az erős és gyenge oldal fejlesztés</w:t>
      </w:r>
      <w:r w:rsidR="0002522E">
        <w:t xml:space="preserve">e. </w:t>
      </w:r>
      <w:r w:rsidRPr="009E3B2B">
        <w:t>Kreativitás fejlesztése</w:t>
      </w:r>
      <w:r w:rsidR="0002522E">
        <w:t xml:space="preserve">. </w:t>
      </w:r>
      <w:r w:rsidRPr="009E3B2B">
        <w:t>Énkép erősítése</w:t>
      </w:r>
      <w:r w:rsidR="0002522E">
        <w:t xml:space="preserve">. </w:t>
      </w:r>
      <w:r w:rsidRPr="009E3B2B">
        <w:t>Élményszerző programok szervezése</w:t>
      </w:r>
      <w:r w:rsidR="0002522E">
        <w:t xml:space="preserve">. </w:t>
      </w:r>
      <w:r w:rsidRPr="009E3B2B">
        <w:t>Elfogadó, biztonságos légkör megteremtése</w:t>
      </w:r>
      <w:r w:rsidR="00840830">
        <w:t>.</w:t>
      </w:r>
    </w:p>
    <w:p w:rsidR="000F4120" w:rsidRDefault="009E3B2B" w:rsidP="0002522E">
      <w:pPr>
        <w:spacing w:after="240" w:line="360" w:lineRule="auto"/>
        <w:jc w:val="both"/>
      </w:pPr>
      <w:r w:rsidRPr="009E3B2B">
        <w:t>A tehetséges gyermekek fejlesztése:</w:t>
      </w:r>
      <w:r w:rsidR="0002522E">
        <w:t xml:space="preserve"> </w:t>
      </w:r>
      <w:r w:rsidRPr="009E3B2B">
        <w:t>Zenevár, Bozsik foci, Néptánc igénybe vétele, rajzpályázatokon, sportversenyeken történő részvétel, melyeken óvodapedagógus jelenléte biztosított.</w:t>
      </w:r>
    </w:p>
    <w:p w:rsidR="0002522E" w:rsidRDefault="0002522E" w:rsidP="0002522E">
      <w:pPr>
        <w:spacing w:after="240" w:line="360" w:lineRule="auto"/>
        <w:jc w:val="both"/>
      </w:pPr>
    </w:p>
    <w:p w:rsidR="0002522E" w:rsidRDefault="0002522E" w:rsidP="0002522E">
      <w:pPr>
        <w:spacing w:after="240" w:line="360" w:lineRule="auto"/>
        <w:jc w:val="both"/>
      </w:pPr>
    </w:p>
    <w:p w:rsidR="0002522E" w:rsidRDefault="0002522E" w:rsidP="0002522E">
      <w:pPr>
        <w:spacing w:after="240" w:line="360" w:lineRule="auto"/>
        <w:jc w:val="both"/>
      </w:pPr>
    </w:p>
    <w:p w:rsidR="0002522E" w:rsidRDefault="0002522E" w:rsidP="0002522E">
      <w:pPr>
        <w:spacing w:after="240" w:line="360" w:lineRule="auto"/>
        <w:jc w:val="both"/>
      </w:pPr>
    </w:p>
    <w:p w:rsidR="0002522E" w:rsidRDefault="0002522E" w:rsidP="0002522E">
      <w:pPr>
        <w:spacing w:after="240" w:line="360" w:lineRule="auto"/>
        <w:jc w:val="both"/>
      </w:pPr>
    </w:p>
    <w:p w:rsidR="0002522E" w:rsidRDefault="0002522E" w:rsidP="0002522E">
      <w:pPr>
        <w:pStyle w:val="Cmsor1"/>
        <w:spacing w:after="240"/>
      </w:pPr>
      <w:bookmarkStart w:id="47" w:name="_Toc72488755"/>
      <w:r>
        <w:lastRenderedPageBreak/>
        <w:t>8. A fejlődés jellemzői óvodás kor végére</w:t>
      </w:r>
      <w:bookmarkEnd w:id="47"/>
    </w:p>
    <w:p w:rsidR="009D76BF" w:rsidRDefault="0002522E" w:rsidP="0002522E">
      <w:pPr>
        <w:spacing w:line="360" w:lineRule="auto"/>
        <w:jc w:val="both"/>
      </w:pPr>
      <w:r w:rsidRPr="0002522E">
        <w:t>A gyermek belső érése, valamint a családi nevelés és az óvodai nevelés folyamatának eredményeként a kisgyermekek többsége az óvodáskor végére eléri az iskolai élet megkezdéséhez szüksé</w:t>
      </w:r>
      <w:r w:rsidR="009D76BF">
        <w:t>ges fejlettségi szintet. Belép</w:t>
      </w:r>
      <w:r w:rsidRPr="0002522E">
        <w:t xml:space="preserve"> abba az állapotába, amelyben az óvodásból iskolássá </w:t>
      </w:r>
      <w:proofErr w:type="spellStart"/>
      <w:r w:rsidRPr="0002522E">
        <w:t>szocializálódik</w:t>
      </w:r>
      <w:proofErr w:type="spellEnd"/>
      <w:r w:rsidRPr="0002522E">
        <w:t>. A rugalmas beiskolázás az életkor figyelembe vétele mellett lehetőséget ad a fejl</w:t>
      </w:r>
      <w:r w:rsidR="00840830">
        <w:t>ettség szerinti iskolakezdésre.</w:t>
      </w:r>
    </w:p>
    <w:p w:rsidR="009D76BF" w:rsidRDefault="0002522E" w:rsidP="0002522E">
      <w:pPr>
        <w:spacing w:line="360" w:lineRule="auto"/>
        <w:jc w:val="both"/>
      </w:pPr>
      <w:r w:rsidRPr="0002522E">
        <w:t>Az iskolakezdéshez az alábbi</w:t>
      </w:r>
      <w:r w:rsidR="00F67D82">
        <w:t xml:space="preserve"> feltételek megléte a szükséges.</w:t>
      </w:r>
    </w:p>
    <w:p w:rsidR="009D76BF" w:rsidRPr="009D76BF" w:rsidRDefault="0002522E" w:rsidP="0002522E">
      <w:pPr>
        <w:spacing w:line="360" w:lineRule="auto"/>
        <w:jc w:val="both"/>
        <w:rPr>
          <w:i/>
        </w:rPr>
      </w:pPr>
      <w:r w:rsidRPr="009D76BF">
        <w:rPr>
          <w:i/>
        </w:rPr>
        <w:t>Testi fejlettség, motoros képességek</w:t>
      </w:r>
    </w:p>
    <w:p w:rsidR="009D76BF" w:rsidRDefault="0002522E" w:rsidP="0002522E">
      <w:pPr>
        <w:spacing w:line="360" w:lineRule="auto"/>
        <w:jc w:val="both"/>
      </w:pPr>
      <w:r w:rsidRPr="0002522E">
        <w:t>A testileg egészségesen fejlődő gyermek testarányai hatéves kora körül megváltoznak, alakváltozás megy végbe. A test megnyúlik, karcsúbb lesz, a kisgyermekre jellemző pocakosság eltűnik. Megkezdődik a fogváltás, megjelennek az első maradandó fogak.</w:t>
      </w:r>
    </w:p>
    <w:p w:rsidR="009D76BF" w:rsidRDefault="0002522E" w:rsidP="0002522E">
      <w:pPr>
        <w:spacing w:line="360" w:lineRule="auto"/>
        <w:jc w:val="both"/>
      </w:pPr>
      <w:r w:rsidRPr="0002522E">
        <w:t xml:space="preserve">A mozgásai összerendeződnek, </w:t>
      </w:r>
      <w:proofErr w:type="gramStart"/>
      <w:r w:rsidRPr="0002522E">
        <w:t>koordinálódnak</w:t>
      </w:r>
      <w:proofErr w:type="gramEnd"/>
      <w:r w:rsidRPr="0002522E">
        <w:t>, a mozgásformák automatizálódnak, készségszintre fejlődnek (járás, kúszás, mászás, egyensúlyozás).</w:t>
      </w:r>
    </w:p>
    <w:p w:rsidR="009D76BF" w:rsidRDefault="0002522E" w:rsidP="0002522E">
      <w:pPr>
        <w:spacing w:line="360" w:lineRule="auto"/>
        <w:jc w:val="both"/>
      </w:pPr>
      <w:r w:rsidRPr="0002522E">
        <w:t>Uralkodik a mozgásvágyán, szabályozza ezeket megváltozott körülmények esetén is. Az őt körülvevő térben magabiz</w:t>
      </w:r>
      <w:r w:rsidR="004957F5">
        <w:t xml:space="preserve">tosan mozog, a végtagjait </w:t>
      </w:r>
      <w:proofErr w:type="spellStart"/>
      <w:r w:rsidR="004957F5">
        <w:t>aszim</w:t>
      </w:r>
      <w:r w:rsidRPr="0002522E">
        <w:t>etrikusan</w:t>
      </w:r>
      <w:proofErr w:type="spellEnd"/>
      <w:r w:rsidRPr="0002522E">
        <w:t xml:space="preserve"> tudja mozgatni. Ezen változások az idegrendszer érettségét is mutatják. Ismeri a testrészeit, biztonságosan tájékozódik a saját testén. A térbeli irányok ismerete készségszintű, alkalmazza mind térben és síkban egyaránt, kialakult </w:t>
      </w:r>
      <w:proofErr w:type="gramStart"/>
      <w:r w:rsidRPr="0002522E">
        <w:t>dominanciával</w:t>
      </w:r>
      <w:proofErr w:type="gramEnd"/>
      <w:r w:rsidRPr="0002522E">
        <w:t>, főleg kézdominanciával rendelkezik. Képes mozdulatokat utánozni, térben és síkban reprodukálni a látott mintát, egyre tökéletesebb a szem-kéz koordinációja, tudja követni a keze mozgását, a szükséges irányváltoztatásokat elvégzi. A rajzaiban minőségi változás következik be az aprólékosság és az elrendezés területén.</w:t>
      </w:r>
    </w:p>
    <w:p w:rsidR="009D76BF" w:rsidRPr="009D76BF" w:rsidRDefault="0002522E" w:rsidP="0002522E">
      <w:pPr>
        <w:spacing w:line="360" w:lineRule="auto"/>
        <w:jc w:val="both"/>
        <w:rPr>
          <w:i/>
        </w:rPr>
      </w:pPr>
      <w:r w:rsidRPr="009D76BF">
        <w:rPr>
          <w:i/>
        </w:rPr>
        <w:t>Érzelmi-akarati képességek</w:t>
      </w:r>
    </w:p>
    <w:p w:rsidR="009D76BF" w:rsidRDefault="0002522E" w:rsidP="0002522E">
      <w:pPr>
        <w:spacing w:line="360" w:lineRule="auto"/>
        <w:jc w:val="both"/>
      </w:pPr>
      <w:r w:rsidRPr="0002522E">
        <w:t>A fejlettség egyik mutatója, hogy a gyermek már várja az iskolát, nyitott érdeklődésével készen áll az iskolába lépésre. A tanuláshoz szükséges képességei</w:t>
      </w:r>
      <w:r w:rsidR="009D76BF">
        <w:t xml:space="preserve"> </w:t>
      </w:r>
      <w:r w:rsidRPr="0002522E">
        <w:t>alkalmassá teszik az</w:t>
      </w:r>
      <w:r w:rsidR="00840830">
        <w:t xml:space="preserve"> iskolai tanulás megkezdéséhez.</w:t>
      </w:r>
    </w:p>
    <w:p w:rsidR="009D76BF" w:rsidRDefault="0002522E" w:rsidP="0002522E">
      <w:pPr>
        <w:spacing w:line="360" w:lineRule="auto"/>
        <w:jc w:val="both"/>
      </w:pPr>
      <w:r w:rsidRPr="0002522E">
        <w:t>Vágyait, gondolatait, cselekedeteit képes késleltetni, gátolni. A rábízott feladatokat elvégzi, a tevékenységekben szívesen részt vesz, általában be is fejezi. Együt</w:t>
      </w:r>
      <w:r w:rsidR="009D76BF">
        <w:t xml:space="preserve">t </w:t>
      </w:r>
      <w:r w:rsidRPr="0002522E">
        <w:t>érez másokkal, érzelmeit felismeri és</w:t>
      </w:r>
      <w:r w:rsidR="009D76BF">
        <w:t xml:space="preserve"> </w:t>
      </w:r>
      <w:r w:rsidR="00840830">
        <w:t>képes a megoldás megkeresésére.</w:t>
      </w:r>
    </w:p>
    <w:p w:rsidR="009D76BF" w:rsidRDefault="0002522E" w:rsidP="0002522E">
      <w:pPr>
        <w:spacing w:line="360" w:lineRule="auto"/>
        <w:jc w:val="both"/>
      </w:pPr>
      <w:r w:rsidRPr="0002522E">
        <w:t>Érzékelése, észlelése tovább differenciálódik, képes kapcsolatot teremteni és fenntartani kortársaival és az őt körülvevő felnőttekkel. A társas kapcsolatok rendszerében egyre inkább a társas kapcsolatok felé fordul, képes</w:t>
      </w:r>
      <w:r w:rsidR="009D76BF">
        <w:t xml:space="preserve"> </w:t>
      </w:r>
      <w:r w:rsidRPr="0002522E">
        <w:t>együttműködni és alkalmazkodni a különböző tevékenységekben társaihoz és a felnőttekhez. Kellő önbizalommal rendel</w:t>
      </w:r>
      <w:r w:rsidR="00840830">
        <w:t>kezik, önértékelése formálódik.</w:t>
      </w:r>
    </w:p>
    <w:p w:rsidR="009D76BF" w:rsidRDefault="0002522E" w:rsidP="0002522E">
      <w:pPr>
        <w:spacing w:line="360" w:lineRule="auto"/>
        <w:jc w:val="both"/>
      </w:pPr>
      <w:r w:rsidRPr="0002522E">
        <w:lastRenderedPageBreak/>
        <w:t xml:space="preserve">Akadályok, nehézségek felmerülése esetén időnként szóbeli megerősítés mellett képes végig vinni a tevékenységet. Szabálykövető magatartás </w:t>
      </w:r>
      <w:proofErr w:type="spellStart"/>
      <w:r w:rsidRPr="0002522E">
        <w:t>jellemzi</w:t>
      </w:r>
      <w:proofErr w:type="spellEnd"/>
      <w:r w:rsidRPr="0002522E">
        <w:t>, a közösségi szokásokat, szabályokat ismeri és mások figyelmét is felhívja azok betartására. Az alapvető egészségügyi, udvariassági szokásokat ismeri, megpróbálja azokat betartani. A sikert, a kudarcot szélsősége</w:t>
      </w:r>
      <w:r w:rsidR="00840830">
        <w:t xml:space="preserve">ktől mentesen, </w:t>
      </w:r>
      <w:proofErr w:type="gramStart"/>
      <w:r w:rsidR="00840830">
        <w:t>reálisan</w:t>
      </w:r>
      <w:proofErr w:type="gramEnd"/>
      <w:r w:rsidR="00840830">
        <w:t xml:space="preserve"> éli át.</w:t>
      </w:r>
    </w:p>
    <w:p w:rsidR="009D76BF" w:rsidRDefault="0002522E" w:rsidP="0002522E">
      <w:pPr>
        <w:spacing w:line="360" w:lineRule="auto"/>
        <w:jc w:val="both"/>
      </w:pPr>
      <w:r w:rsidRPr="0002522E">
        <w:t>Az alapérzelmeket felismeri, érzelmi megnyilvánulásai az ingereknek megfelelőek. Hosszabb ideig képes lekötni magát rajzolással, színezéssel, finommotoros koordinációt igénylő tevékenységek végzésével, feladatlapok kitöltésével.</w:t>
      </w:r>
    </w:p>
    <w:p w:rsidR="0002522E" w:rsidRPr="0002522E" w:rsidRDefault="0002522E" w:rsidP="0002522E">
      <w:pPr>
        <w:spacing w:line="360" w:lineRule="auto"/>
        <w:jc w:val="both"/>
      </w:pPr>
      <w:r w:rsidRPr="0002522E">
        <w:t>Az önkéntelen emlékezeti bevésődés és felidézés, a közvetlen felidézés mellett megjelenik a szándékos bevésés és felidézés, megnő a megőrzés időtartama.</w:t>
      </w:r>
    </w:p>
    <w:p w:rsidR="009D76BF" w:rsidRPr="009D76BF" w:rsidRDefault="0002522E" w:rsidP="0002522E">
      <w:pPr>
        <w:spacing w:line="360" w:lineRule="auto"/>
        <w:jc w:val="both"/>
        <w:rPr>
          <w:i/>
        </w:rPr>
      </w:pPr>
      <w:r w:rsidRPr="009D76BF">
        <w:rPr>
          <w:i/>
        </w:rPr>
        <w:t>Értelmi képességek</w:t>
      </w:r>
    </w:p>
    <w:p w:rsidR="009D76BF" w:rsidRDefault="0002522E" w:rsidP="0002522E">
      <w:pPr>
        <w:spacing w:line="360" w:lineRule="auto"/>
        <w:jc w:val="both"/>
      </w:pPr>
      <w:r w:rsidRPr="0002522E">
        <w:t>A szűkebb és a tágabb környezete iránt egyre nagyobb érdeklődést mutat. Elkezdődött a szenzoros rendszerek integrációja, a különböző ingerek összekapcsolásának, átfordíthatóságának képessége, amely az írás-olvasás alapja. Megjelenik a tanulás alapját képező szándékos figyelem, fokozatosan növekszik a figyelem időtartama, terjedelme, könnyebbé válik a megosztása és átvitele. Gondolkodásmódjában már képes nyelvi, fogalmi szinten műveletek végrehajtására. Biztos mennyiségfogalommal rendelkezik, halmazműveletek</w:t>
      </w:r>
      <w:r w:rsidR="00840830">
        <w:t>et 10-es számkörön belül végez.</w:t>
      </w:r>
    </w:p>
    <w:p w:rsidR="009D76BF" w:rsidRDefault="0002522E" w:rsidP="0002522E">
      <w:pPr>
        <w:spacing w:line="360" w:lineRule="auto"/>
        <w:jc w:val="both"/>
      </w:pPr>
      <w:r w:rsidRPr="0002522E">
        <w:t xml:space="preserve">Érthetően, folyamatosan kommunikál, beszél. Gondolatait, érzelmeit mások számára érthető formában, életkorának megfelelő tempóban és hangsúllyal tudja kifejezni. Minden szófajt használ és különböző mondatszerkezeteket, mondatfajtákat alkot, illetve tisztán ejti a magán-és mássalhangzókat. Szókincsével választékosan, árnyaltan fejezi ki magát, ismeri és helyesen alkalmazza az alapvető </w:t>
      </w:r>
      <w:proofErr w:type="gramStart"/>
      <w:r w:rsidRPr="0002522E">
        <w:t>relációkat</w:t>
      </w:r>
      <w:proofErr w:type="gramEnd"/>
      <w:r w:rsidRPr="0002522E">
        <w:t xml:space="preserve">. Végig tudja hallgatni és meg is érti mások beszédét. </w:t>
      </w:r>
    </w:p>
    <w:p w:rsidR="009D76BF" w:rsidRDefault="0002522E" w:rsidP="0002522E">
      <w:pPr>
        <w:spacing w:line="360" w:lineRule="auto"/>
        <w:jc w:val="both"/>
      </w:pPr>
      <w:r w:rsidRPr="0002522E">
        <w:t>Elemi ismeretekkel rendelkezik önmagáról és a környezetéről: tudja a nevét, lakcímét, szülei foglalkozását, felismeri a napszakokat. Ismeri a viselkedés alapvető szabályait, kialakulóban vannak azok a magatartási formák, szokások, amelyek a természeti és társadalmi környezet megbecsülé</w:t>
      </w:r>
      <w:r w:rsidR="00840830">
        <w:t>séhez, megóvásához szükségesek.</w:t>
      </w:r>
    </w:p>
    <w:p w:rsidR="0002522E" w:rsidRDefault="0002522E" w:rsidP="0002522E">
      <w:pPr>
        <w:spacing w:line="360" w:lineRule="auto"/>
        <w:jc w:val="both"/>
      </w:pPr>
      <w:r w:rsidRPr="0002522E">
        <w:t>A hároméves kortól kötelező óvodába járás ideje alatt az óvodai nevelési folyamat célja, feladata a gyermeki személyiség harmonikus testi és szociális fejlődésének elősegítése.</w:t>
      </w:r>
      <w:r w:rsidR="009D76BF">
        <w:t xml:space="preserve"> </w:t>
      </w:r>
      <w:r w:rsidRPr="0002522E">
        <w:t xml:space="preserve">A sajátos nevelési igényű gyermekek esetében a folyamatos, </w:t>
      </w:r>
      <w:proofErr w:type="gramStart"/>
      <w:r w:rsidRPr="0002522E">
        <w:t>speciális</w:t>
      </w:r>
      <w:proofErr w:type="gramEnd"/>
      <w:r w:rsidRPr="0002522E">
        <w:t xml:space="preserve"> szakemberek segítségével végzett pedagógiai munka mellett érhetik csak el a fentiekben leírt fejlettséget.</w:t>
      </w:r>
      <w:r w:rsidR="009D76BF">
        <w:t xml:space="preserve"> </w:t>
      </w:r>
      <w:r w:rsidRPr="0002522E">
        <w:t xml:space="preserve">A kiemelt figyelmet igénylő gyermekek iskolaérettségi </w:t>
      </w:r>
      <w:proofErr w:type="gramStart"/>
      <w:r w:rsidRPr="0002522E">
        <w:t>kritériumai</w:t>
      </w:r>
      <w:proofErr w:type="gramEnd"/>
      <w:r w:rsidRPr="0002522E">
        <w:t xml:space="preserve"> tükrözik a befogadó intézmény elvárásait az iskolába kerülő gyermekekkel szemb</w:t>
      </w:r>
      <w:r w:rsidR="009D76BF">
        <w:t>en.</w:t>
      </w:r>
    </w:p>
    <w:p w:rsidR="009D76BF" w:rsidRDefault="009D76BF" w:rsidP="009D76BF">
      <w:pPr>
        <w:pStyle w:val="Cmsor1"/>
        <w:spacing w:after="240"/>
      </w:pPr>
      <w:bookmarkStart w:id="48" w:name="_Toc72488756"/>
      <w:r>
        <w:lastRenderedPageBreak/>
        <w:t>9. Gyermek- és ifjúságvédelem</w:t>
      </w:r>
      <w:bookmarkEnd w:id="48"/>
    </w:p>
    <w:p w:rsidR="009D76BF" w:rsidRDefault="009D76BF" w:rsidP="009D76BF">
      <w:pPr>
        <w:jc w:val="both"/>
        <w:rPr>
          <w:i/>
        </w:rPr>
      </w:pPr>
      <w:r>
        <w:rPr>
          <w:i/>
        </w:rPr>
        <w:t>A gyermekvédelem, gyermekfejlesztés célja</w:t>
      </w:r>
    </w:p>
    <w:p w:rsidR="009D76BF" w:rsidRPr="00BC5CD4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Segítségnyújtás a gyermek testi, erkölcsi és értelmi fejlődésének, jólétének, a családban történő nevelésének elősegítéséhez, a veszélyeztetettség megelőzéséhez és a kialakult veszélyeztetettség megszüntetéséhez, valamint a gyermek családjából törté</w:t>
      </w:r>
      <w:r w:rsidR="00F67D82">
        <w:rPr>
          <w:rFonts w:ascii="Times New Roman" w:hAnsi="Times New Roman" w:cs="Times New Roman"/>
          <w:sz w:val="24"/>
          <w:szCs w:val="24"/>
        </w:rPr>
        <w:t>nő kiemelésének a megelőzéséhez;</w:t>
      </w:r>
    </w:p>
    <w:p w:rsidR="009D76BF" w:rsidRPr="00BC5CD4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szociális hátrányok enyhítése;</w:t>
      </w:r>
    </w:p>
    <w:p w:rsidR="009D76BF" w:rsidRPr="00BC5CD4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esélyegyenlőség biztosítása;</w:t>
      </w:r>
    </w:p>
    <w:p w:rsidR="009D76BF" w:rsidRPr="00BC5CD4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kiemelt figyelmet igénylő gyermekek, családok segítése a törvényi jogszabályok alapján és egyéb törvén</w:t>
      </w:r>
      <w:r w:rsidR="00F67D82">
        <w:rPr>
          <w:rFonts w:ascii="Times New Roman" w:hAnsi="Times New Roman" w:cs="Times New Roman"/>
          <w:sz w:val="24"/>
          <w:szCs w:val="24"/>
        </w:rPr>
        <w:t>yes lehetőségek kihasználásával;</w:t>
      </w:r>
    </w:p>
    <w:p w:rsidR="009D76BF" w:rsidRPr="00BC5CD4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tehetséggondozás</w:t>
      </w:r>
      <w:r w:rsidR="00F67D82">
        <w:rPr>
          <w:rFonts w:ascii="Times New Roman" w:hAnsi="Times New Roman" w:cs="Times New Roman"/>
          <w:sz w:val="24"/>
          <w:szCs w:val="24"/>
        </w:rPr>
        <w:t>.</w:t>
      </w:r>
    </w:p>
    <w:p w:rsidR="009D76BF" w:rsidRDefault="009D76BF" w:rsidP="009D76BF">
      <w:pPr>
        <w:spacing w:line="360" w:lineRule="auto"/>
        <w:jc w:val="both"/>
        <w:rPr>
          <w:i/>
        </w:rPr>
      </w:pPr>
      <w:r>
        <w:rPr>
          <w:i/>
        </w:rPr>
        <w:t>A gyermekvéde</w:t>
      </w:r>
      <w:r w:rsidR="00F67D82">
        <w:rPr>
          <w:i/>
        </w:rPr>
        <w:t>lem, gyermekfejlesztés feladata</w:t>
      </w:r>
    </w:p>
    <w:p w:rsidR="009D76BF" w:rsidRDefault="00F67D82" w:rsidP="009D76BF">
      <w:pPr>
        <w:spacing w:line="360" w:lineRule="auto"/>
        <w:jc w:val="both"/>
        <w:rPr>
          <w:i/>
        </w:rPr>
      </w:pPr>
      <w:r>
        <w:rPr>
          <w:i/>
        </w:rPr>
        <w:t>Szociális hátrányok enyhítése</w:t>
      </w:r>
    </w:p>
    <w:p w:rsidR="009D76BF" w:rsidRPr="00BC5CD4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D76BF">
        <w:rPr>
          <w:rFonts w:ascii="Times New Roman" w:hAnsi="Times New Roman" w:cs="Times New Roman"/>
          <w:sz w:val="24"/>
          <w:szCs w:val="24"/>
        </w:rPr>
        <w:t>z óvodába járó gyermekvédelmi ellátásra, szakember segítségére szoruló gye</w:t>
      </w:r>
      <w:r>
        <w:rPr>
          <w:rFonts w:ascii="Times New Roman" w:hAnsi="Times New Roman" w:cs="Times New Roman"/>
          <w:sz w:val="24"/>
          <w:szCs w:val="24"/>
        </w:rPr>
        <w:t>rmekek, családok feltérképezése;</w:t>
      </w:r>
    </w:p>
    <w:p w:rsidR="009D76BF" w:rsidRPr="00BC5CD4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veszélyeztetett gyermekek helyzetének felmérése, majd intézkedési t</w:t>
      </w:r>
      <w:r w:rsidR="00F67D82">
        <w:rPr>
          <w:rFonts w:ascii="Times New Roman" w:hAnsi="Times New Roman" w:cs="Times New Roman"/>
          <w:sz w:val="24"/>
          <w:szCs w:val="24"/>
        </w:rPr>
        <w:t>erv készítése;</w:t>
      </w:r>
    </w:p>
    <w:p w:rsidR="009D76BF" w:rsidRPr="00BC5CD4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gyermekvédelmi nyilvántartásba ker</w:t>
      </w:r>
      <w:r w:rsidR="00F67D82">
        <w:rPr>
          <w:rFonts w:ascii="Times New Roman" w:hAnsi="Times New Roman" w:cs="Times New Roman"/>
          <w:sz w:val="24"/>
          <w:szCs w:val="24"/>
        </w:rPr>
        <w:t>ülőknél prevenció megvalósítása;</w:t>
      </w:r>
    </w:p>
    <w:p w:rsidR="009D76BF" w:rsidRPr="00BC5CD4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egyéni </w:t>
      </w:r>
      <w:r w:rsidR="00F67D82">
        <w:rPr>
          <w:rFonts w:ascii="Times New Roman" w:hAnsi="Times New Roman" w:cs="Times New Roman"/>
          <w:sz w:val="24"/>
          <w:szCs w:val="24"/>
        </w:rPr>
        <w:t>bánásmód fokozott érvényesítése;</w:t>
      </w:r>
    </w:p>
    <w:p w:rsidR="009D76BF" w:rsidRPr="0034621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nevelőszülőktől óvodába kerülő gyermek beilleszkedésének kiemelt kezelése, segítségny</w:t>
      </w:r>
      <w:r w:rsidR="00F67D82">
        <w:rPr>
          <w:rFonts w:ascii="Times New Roman" w:hAnsi="Times New Roman" w:cs="Times New Roman"/>
          <w:sz w:val="24"/>
          <w:szCs w:val="24"/>
        </w:rPr>
        <w:t>újtás a gyermekeknek, szülőknek;</w:t>
      </w:r>
    </w:p>
    <w:p w:rsidR="009D76BF" w:rsidRPr="0034621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nagycsaládosok és a gyermeküket egyedül nevelő szülők, nagyszülők, fokozott figyelemmel kísérése, szükség esetén anyagi</w:t>
      </w:r>
      <w:r w:rsidR="00F67D82">
        <w:rPr>
          <w:rFonts w:ascii="Times New Roman" w:hAnsi="Times New Roman" w:cs="Times New Roman"/>
          <w:sz w:val="24"/>
          <w:szCs w:val="24"/>
        </w:rPr>
        <w:t xml:space="preserve"> vagy egyéb támogatás igénylése;</w:t>
      </w:r>
    </w:p>
    <w:p w:rsidR="009D76BF" w:rsidRPr="0034621F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családok segítése tanácsadással;</w:t>
      </w:r>
    </w:p>
    <w:p w:rsidR="009D76BF" w:rsidRPr="0034621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gyermekvédelmi szempontból kiemelt ügyek intézése a megfelelő intézményeknél, hi</w:t>
      </w:r>
      <w:r w:rsidR="00F67D82">
        <w:rPr>
          <w:rFonts w:ascii="Times New Roman" w:hAnsi="Times New Roman" w:cs="Times New Roman"/>
          <w:sz w:val="24"/>
          <w:szCs w:val="24"/>
        </w:rPr>
        <w:t>vataloknál;</w:t>
      </w:r>
    </w:p>
    <w:p w:rsidR="009D76BF" w:rsidRPr="0034621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folyamatos kapcsolattartás a gyermekvédelmi szempontból ve</w:t>
      </w:r>
      <w:r w:rsidR="00F67D82">
        <w:rPr>
          <w:rFonts w:ascii="Times New Roman" w:hAnsi="Times New Roman" w:cs="Times New Roman"/>
          <w:sz w:val="24"/>
          <w:szCs w:val="24"/>
        </w:rPr>
        <w:t>szélyeztetett gyermek szüleivel;</w:t>
      </w:r>
    </w:p>
    <w:p w:rsidR="009D76BF" w:rsidRPr="0034621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szülők és a </w:t>
      </w:r>
      <w:proofErr w:type="gramStart"/>
      <w:r>
        <w:rPr>
          <w:rFonts w:ascii="Times New Roman" w:hAnsi="Times New Roman" w:cs="Times New Roman"/>
          <w:sz w:val="24"/>
          <w:szCs w:val="24"/>
        </w:rPr>
        <w:t>kollégák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folyamatos tájékoztatása a gyermekvédelmi törvén</w:t>
      </w:r>
      <w:r w:rsidR="00F67D82">
        <w:rPr>
          <w:rFonts w:ascii="Times New Roman" w:hAnsi="Times New Roman" w:cs="Times New Roman"/>
          <w:sz w:val="24"/>
          <w:szCs w:val="24"/>
        </w:rPr>
        <w:t>y változásairól, lehetőségeiről;</w:t>
      </w:r>
    </w:p>
    <w:p w:rsidR="009D76BF" w:rsidRPr="0034621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gyermekvédelmi szempontból fontos óvodán kívüli k</w:t>
      </w:r>
      <w:r w:rsidR="00F67D82">
        <w:rPr>
          <w:rFonts w:ascii="Times New Roman" w:hAnsi="Times New Roman" w:cs="Times New Roman"/>
          <w:sz w:val="24"/>
          <w:szCs w:val="24"/>
        </w:rPr>
        <w:t>apcsolatok ápolása;</w:t>
      </w:r>
    </w:p>
    <w:p w:rsidR="009D76BF" w:rsidRPr="0034621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rendszeres óvodalátogatást figyelemmel kíséri, szükség esetén az ó</w:t>
      </w:r>
      <w:r w:rsidR="00F67D82">
        <w:rPr>
          <w:rFonts w:ascii="Times New Roman" w:hAnsi="Times New Roman" w:cs="Times New Roman"/>
          <w:sz w:val="24"/>
          <w:szCs w:val="24"/>
        </w:rPr>
        <w:t>vodavezetőnek jelzi a hiányzást;</w:t>
      </w:r>
    </w:p>
    <w:p w:rsidR="009D76BF" w:rsidRPr="0034621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családok szociális és anyagi helyzetének megfelelően a különböző támogatáshoz való hozzájutást javaslatával elősegíti.</w:t>
      </w:r>
    </w:p>
    <w:p w:rsidR="009D76BF" w:rsidRDefault="009D76BF" w:rsidP="009D76BF">
      <w:pPr>
        <w:spacing w:line="360" w:lineRule="auto"/>
        <w:jc w:val="both"/>
        <w:rPr>
          <w:i/>
        </w:rPr>
      </w:pPr>
      <w:r>
        <w:rPr>
          <w:i/>
        </w:rPr>
        <w:t>Esélyegyenlősé</w:t>
      </w:r>
      <w:r w:rsidR="00F67D82">
        <w:rPr>
          <w:i/>
        </w:rPr>
        <w:t>get szolgáló intézkedések</w:t>
      </w:r>
    </w:p>
    <w:p w:rsidR="009D76BF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D76BF">
        <w:rPr>
          <w:rFonts w:ascii="Times New Roman" w:hAnsi="Times New Roman" w:cs="Times New Roman"/>
          <w:sz w:val="24"/>
          <w:szCs w:val="24"/>
        </w:rPr>
        <w:t xml:space="preserve">z egyéni </w:t>
      </w:r>
      <w:r>
        <w:rPr>
          <w:rFonts w:ascii="Times New Roman" w:hAnsi="Times New Roman" w:cs="Times New Roman"/>
          <w:sz w:val="24"/>
          <w:szCs w:val="24"/>
        </w:rPr>
        <w:t>bánásmód fokozott érvényesítése;</w:t>
      </w:r>
    </w:p>
    <w:p w:rsidR="009D76B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nevelőszülőktől óvodába kerülő gyermek beilleszkedésének kiemelt kezelése, segítség</w:t>
      </w:r>
      <w:r w:rsidR="00F67D82">
        <w:rPr>
          <w:rFonts w:ascii="Times New Roman" w:hAnsi="Times New Roman" w:cs="Times New Roman"/>
          <w:sz w:val="24"/>
          <w:szCs w:val="24"/>
        </w:rPr>
        <w:t>nyújtás a gyermeknek, szülőknek;</w:t>
      </w:r>
    </w:p>
    <w:p w:rsidR="009D76BF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differenciális alkalmazása a mindennapokban.</w:t>
      </w:r>
    </w:p>
    <w:p w:rsidR="009D76BF" w:rsidRDefault="009D76BF" w:rsidP="009D76BF">
      <w:pPr>
        <w:spacing w:line="360" w:lineRule="auto"/>
        <w:jc w:val="both"/>
        <w:rPr>
          <w:i/>
        </w:rPr>
      </w:pPr>
      <w:r>
        <w:rPr>
          <w:i/>
        </w:rPr>
        <w:t>A gyermekvédelmi munka, gyerm</w:t>
      </w:r>
      <w:r w:rsidR="00F67D82">
        <w:rPr>
          <w:i/>
        </w:rPr>
        <w:t>ekfejlesztés várható eredményei</w:t>
      </w:r>
    </w:p>
    <w:p w:rsidR="009D76BF" w:rsidRPr="008E20F1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D76BF">
        <w:rPr>
          <w:rFonts w:ascii="Times New Roman" w:hAnsi="Times New Roman" w:cs="Times New Roman"/>
          <w:sz w:val="24"/>
          <w:szCs w:val="24"/>
        </w:rPr>
        <w:t xml:space="preserve"> szülők tudják, hogy az óvoda milyen segítsé</w:t>
      </w:r>
      <w:r>
        <w:rPr>
          <w:rFonts w:ascii="Times New Roman" w:hAnsi="Times New Roman" w:cs="Times New Roman"/>
          <w:sz w:val="24"/>
          <w:szCs w:val="24"/>
        </w:rPr>
        <w:t>get nyújt az arra rászorulóknak;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elmondják </w:t>
      </w:r>
      <w:proofErr w:type="gramStart"/>
      <w:r w:rsidR="00F67D82">
        <w:rPr>
          <w:rFonts w:ascii="Times New Roman" w:hAnsi="Times New Roman" w:cs="Times New Roman"/>
          <w:sz w:val="24"/>
          <w:szCs w:val="24"/>
        </w:rPr>
        <w:t>problémájukat</w:t>
      </w:r>
      <w:proofErr w:type="gramEnd"/>
      <w:r w:rsidR="00F67D82">
        <w:rPr>
          <w:rFonts w:ascii="Times New Roman" w:hAnsi="Times New Roman" w:cs="Times New Roman"/>
          <w:sz w:val="24"/>
          <w:szCs w:val="24"/>
        </w:rPr>
        <w:t>, nem zárkóznak el;</w:t>
      </w:r>
    </w:p>
    <w:p w:rsidR="009D76BF" w:rsidRPr="008E20F1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elfogadják a segítséget;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őszinte ka</w:t>
      </w:r>
      <w:r w:rsidR="00F67D82">
        <w:rPr>
          <w:rFonts w:ascii="Times New Roman" w:hAnsi="Times New Roman" w:cs="Times New Roman"/>
          <w:sz w:val="24"/>
          <w:szCs w:val="24"/>
        </w:rPr>
        <w:t>pcsolat alakul ki a családokkal;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egyéni fejlesztésekhez hely,</w:t>
      </w:r>
      <w:r w:rsidR="00F67D82">
        <w:rPr>
          <w:rFonts w:ascii="Times New Roman" w:hAnsi="Times New Roman" w:cs="Times New Roman"/>
          <w:sz w:val="24"/>
          <w:szCs w:val="24"/>
        </w:rPr>
        <w:t xml:space="preserve"> idő, szakember biztosítása;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fejlesztéshez szükséges feltételek segítségével a kiemelt figyelmet igény</w:t>
      </w:r>
      <w:r w:rsidR="00F67D82">
        <w:rPr>
          <w:rFonts w:ascii="Times New Roman" w:hAnsi="Times New Roman" w:cs="Times New Roman"/>
          <w:sz w:val="24"/>
          <w:szCs w:val="24"/>
        </w:rPr>
        <w:t>lő gyermek képességei fejlődnek;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</w:t>
      </w:r>
      <w:r w:rsidR="00F67D82">
        <w:rPr>
          <w:rFonts w:ascii="Times New Roman" w:hAnsi="Times New Roman" w:cs="Times New Roman"/>
          <w:sz w:val="24"/>
          <w:szCs w:val="24"/>
        </w:rPr>
        <w:t>illeszkedik a mindennapi életbe;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egyéni fejlesztési tervek tartalmának megval</w:t>
      </w:r>
      <w:r w:rsidR="00F67D82">
        <w:rPr>
          <w:rFonts w:ascii="Times New Roman" w:hAnsi="Times New Roman" w:cs="Times New Roman"/>
          <w:sz w:val="24"/>
          <w:szCs w:val="24"/>
        </w:rPr>
        <w:t>ósítása pedagógiai eljárásokkal;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szülőkk</w:t>
      </w:r>
      <w:r w:rsidR="00F67D82">
        <w:rPr>
          <w:rFonts w:ascii="Times New Roman" w:hAnsi="Times New Roman" w:cs="Times New Roman"/>
          <w:sz w:val="24"/>
          <w:szCs w:val="24"/>
        </w:rPr>
        <w:t>el sikeres együttműködés;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szakemberekkel segítő, eredm</w:t>
      </w:r>
      <w:r w:rsidR="00F67D82">
        <w:rPr>
          <w:rFonts w:ascii="Times New Roman" w:hAnsi="Times New Roman" w:cs="Times New Roman"/>
          <w:sz w:val="24"/>
          <w:szCs w:val="24"/>
        </w:rPr>
        <w:t>ényes kapcsolattartás alakul ki;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képzéseken elsajátított ismeretek beépülnek a</w:t>
      </w:r>
      <w:r w:rsidR="00F67D82">
        <w:rPr>
          <w:rFonts w:ascii="Times New Roman" w:hAnsi="Times New Roman" w:cs="Times New Roman"/>
          <w:sz w:val="24"/>
          <w:szCs w:val="24"/>
        </w:rPr>
        <w:t xml:space="preserve"> pedagógusok napi gyakorlatában;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kiemelkedő képességek kibontakoztatása </w:t>
      </w:r>
      <w:r w:rsidR="00F67D82">
        <w:rPr>
          <w:rFonts w:ascii="Times New Roman" w:hAnsi="Times New Roman" w:cs="Times New Roman"/>
          <w:sz w:val="24"/>
          <w:szCs w:val="24"/>
        </w:rPr>
        <w:t>nyomán a beiskolázás célirányos;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tehetséges gyermekek képességeinek fejlődés</w:t>
      </w:r>
      <w:r w:rsidR="00F67D82">
        <w:rPr>
          <w:rFonts w:ascii="Times New Roman" w:hAnsi="Times New Roman" w:cs="Times New Roman"/>
          <w:sz w:val="24"/>
          <w:szCs w:val="24"/>
        </w:rPr>
        <w:t>e külön foglalkozások keretében;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tehetséges gyermekek megmutatkozásához lehetőségek biztosítása.</w:t>
      </w:r>
    </w:p>
    <w:p w:rsidR="009D76BF" w:rsidRDefault="009D76BF" w:rsidP="009D76BF">
      <w:pPr>
        <w:spacing w:line="360" w:lineRule="auto"/>
        <w:jc w:val="both"/>
        <w:rPr>
          <w:i/>
        </w:rPr>
      </w:pPr>
      <w:r>
        <w:rPr>
          <w:i/>
        </w:rPr>
        <w:t>A gyermekvédelmi munka, gyerm</w:t>
      </w:r>
      <w:r w:rsidR="00F67D82">
        <w:rPr>
          <w:i/>
        </w:rPr>
        <w:t>ekfejlesztés várható eredményei</w:t>
      </w:r>
    </w:p>
    <w:p w:rsidR="009D76BF" w:rsidRPr="008E20F1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D76BF">
        <w:rPr>
          <w:rFonts w:ascii="Times New Roman" w:hAnsi="Times New Roman" w:cs="Times New Roman"/>
          <w:sz w:val="24"/>
          <w:szCs w:val="24"/>
        </w:rPr>
        <w:t xml:space="preserve"> szülők tudják, hogy az óvoda milyen segítséget nyújt az arra rász</w:t>
      </w:r>
      <w:r>
        <w:rPr>
          <w:rFonts w:ascii="Times New Roman" w:hAnsi="Times New Roman" w:cs="Times New Roman"/>
          <w:sz w:val="24"/>
          <w:szCs w:val="24"/>
        </w:rPr>
        <w:t>orulóknak;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elmondják </w:t>
      </w:r>
      <w:proofErr w:type="gramStart"/>
      <w:r w:rsidR="00F67D82">
        <w:rPr>
          <w:rFonts w:ascii="Times New Roman" w:hAnsi="Times New Roman" w:cs="Times New Roman"/>
          <w:sz w:val="24"/>
          <w:szCs w:val="24"/>
        </w:rPr>
        <w:t>problémájukat</w:t>
      </w:r>
      <w:proofErr w:type="gramEnd"/>
      <w:r w:rsidR="00F67D82">
        <w:rPr>
          <w:rFonts w:ascii="Times New Roman" w:hAnsi="Times New Roman" w:cs="Times New Roman"/>
          <w:sz w:val="24"/>
          <w:szCs w:val="24"/>
        </w:rPr>
        <w:t>, nem zárkóznak el;</w:t>
      </w:r>
    </w:p>
    <w:p w:rsidR="009D76BF" w:rsidRPr="008E20F1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elfogadják a segítséget;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őszinte ka</w:t>
      </w:r>
      <w:r w:rsidR="00F67D82">
        <w:rPr>
          <w:rFonts w:ascii="Times New Roman" w:hAnsi="Times New Roman" w:cs="Times New Roman"/>
          <w:sz w:val="24"/>
          <w:szCs w:val="24"/>
        </w:rPr>
        <w:t>pcsolat alakul ki a családokkal;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egyéni fejlesztésekhez h</w:t>
      </w:r>
      <w:r w:rsidR="00F67D82">
        <w:rPr>
          <w:rFonts w:ascii="Times New Roman" w:hAnsi="Times New Roman" w:cs="Times New Roman"/>
          <w:sz w:val="24"/>
          <w:szCs w:val="24"/>
        </w:rPr>
        <w:t>ely, idő, szakember biztosítása;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fejlesztéshez szükséges feltételek segítségével a kiemelt figyelmet igénylő</w:t>
      </w:r>
      <w:r w:rsidR="00F67D82">
        <w:rPr>
          <w:rFonts w:ascii="Times New Roman" w:hAnsi="Times New Roman" w:cs="Times New Roman"/>
          <w:sz w:val="24"/>
          <w:szCs w:val="24"/>
        </w:rPr>
        <w:t xml:space="preserve"> gyermek képességei fejlődnek;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</w:t>
      </w:r>
      <w:r w:rsidR="00F67D82">
        <w:rPr>
          <w:rFonts w:ascii="Times New Roman" w:hAnsi="Times New Roman" w:cs="Times New Roman"/>
          <w:sz w:val="24"/>
          <w:szCs w:val="24"/>
        </w:rPr>
        <w:t>illeszkedik a mindennapi életbe;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egyéni fejlesztési tervek tartalmának megval</w:t>
      </w:r>
      <w:r w:rsidR="00F67D82">
        <w:rPr>
          <w:rFonts w:ascii="Times New Roman" w:hAnsi="Times New Roman" w:cs="Times New Roman"/>
          <w:sz w:val="24"/>
          <w:szCs w:val="24"/>
        </w:rPr>
        <w:t>ósítása pedagógiai eljárásokkal;</w:t>
      </w:r>
    </w:p>
    <w:p w:rsidR="009D76BF" w:rsidRPr="00010C0C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szülőkkel sikeres együttműködés;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szakemberekkel segítő, eredm</w:t>
      </w:r>
      <w:r w:rsidR="00F67D82">
        <w:rPr>
          <w:rFonts w:ascii="Times New Roman" w:hAnsi="Times New Roman" w:cs="Times New Roman"/>
          <w:sz w:val="24"/>
          <w:szCs w:val="24"/>
        </w:rPr>
        <w:t>ényes kapcsolattartás alakul ki;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képzéseken elsajátított ismeretek beépülnek a</w:t>
      </w:r>
      <w:r w:rsidR="00F67D82">
        <w:rPr>
          <w:rFonts w:ascii="Times New Roman" w:hAnsi="Times New Roman" w:cs="Times New Roman"/>
          <w:sz w:val="24"/>
          <w:szCs w:val="24"/>
        </w:rPr>
        <w:t xml:space="preserve"> pedagógusok napi gyakorlatában;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kiemelkedő képességek kibontakoztatása </w:t>
      </w:r>
      <w:r w:rsidR="00F67D82">
        <w:rPr>
          <w:rFonts w:ascii="Times New Roman" w:hAnsi="Times New Roman" w:cs="Times New Roman"/>
          <w:sz w:val="24"/>
          <w:szCs w:val="24"/>
        </w:rPr>
        <w:t>nyomán a beiskolázás célirányos;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tehetséges gyermekek képességeinek fejlődés</w:t>
      </w:r>
      <w:r w:rsidR="00F67D82">
        <w:rPr>
          <w:rFonts w:ascii="Times New Roman" w:hAnsi="Times New Roman" w:cs="Times New Roman"/>
          <w:sz w:val="24"/>
          <w:szCs w:val="24"/>
        </w:rPr>
        <w:t>e külön foglalkozások keretében;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tehetséges gyermekek megmutatkozásához lehetőségek biztosítása.</w:t>
      </w:r>
    </w:p>
    <w:p w:rsidR="009D76BF" w:rsidRDefault="009D76BF" w:rsidP="009D76BF">
      <w:pPr>
        <w:spacing w:line="360" w:lineRule="auto"/>
        <w:jc w:val="both"/>
        <w:rPr>
          <w:i/>
        </w:rPr>
      </w:pPr>
      <w:r>
        <w:rPr>
          <w:i/>
        </w:rPr>
        <w:t>A gyermekvédelmi munka, gyerm</w:t>
      </w:r>
      <w:r w:rsidR="00F67D82">
        <w:rPr>
          <w:i/>
        </w:rPr>
        <w:t>ekfejlesztés várható eredményei</w:t>
      </w:r>
    </w:p>
    <w:p w:rsidR="009D76BF" w:rsidRPr="008E20F1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D76BF">
        <w:rPr>
          <w:rFonts w:ascii="Times New Roman" w:hAnsi="Times New Roman" w:cs="Times New Roman"/>
          <w:sz w:val="24"/>
          <w:szCs w:val="24"/>
        </w:rPr>
        <w:t xml:space="preserve"> szülők tudják, hogy az óvoda milyen segítsé</w:t>
      </w:r>
      <w:r>
        <w:rPr>
          <w:rFonts w:ascii="Times New Roman" w:hAnsi="Times New Roman" w:cs="Times New Roman"/>
          <w:sz w:val="24"/>
          <w:szCs w:val="24"/>
        </w:rPr>
        <w:t>get nyújt az arra rászorulóknak;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elmondják </w:t>
      </w:r>
      <w:proofErr w:type="gramStart"/>
      <w:r w:rsidR="00F67D82">
        <w:rPr>
          <w:rFonts w:ascii="Times New Roman" w:hAnsi="Times New Roman" w:cs="Times New Roman"/>
          <w:sz w:val="24"/>
          <w:szCs w:val="24"/>
        </w:rPr>
        <w:t>problémájukat</w:t>
      </w:r>
      <w:proofErr w:type="gramEnd"/>
      <w:r w:rsidR="00F67D82">
        <w:rPr>
          <w:rFonts w:ascii="Times New Roman" w:hAnsi="Times New Roman" w:cs="Times New Roman"/>
          <w:sz w:val="24"/>
          <w:szCs w:val="24"/>
        </w:rPr>
        <w:t>, nem zárkóznak el;</w:t>
      </w:r>
    </w:p>
    <w:p w:rsidR="009D76BF" w:rsidRPr="008E20F1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elfogadják a segítséget;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őszinte kapcsolat alakul ki</w:t>
      </w:r>
      <w:r w:rsidR="00F67D82">
        <w:rPr>
          <w:rFonts w:ascii="Times New Roman" w:hAnsi="Times New Roman" w:cs="Times New Roman"/>
          <w:sz w:val="24"/>
          <w:szCs w:val="24"/>
        </w:rPr>
        <w:t xml:space="preserve"> a családokkal;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egyéni fejlesztésekhez h</w:t>
      </w:r>
      <w:r w:rsidR="00F67D82">
        <w:rPr>
          <w:rFonts w:ascii="Times New Roman" w:hAnsi="Times New Roman" w:cs="Times New Roman"/>
          <w:sz w:val="24"/>
          <w:szCs w:val="24"/>
        </w:rPr>
        <w:t>ely, idő, szakember biztosítása;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fejlesztéshez szükséges feltételek segítségével a kiemelt figyelmet igény</w:t>
      </w:r>
      <w:r w:rsidR="00F67D82">
        <w:rPr>
          <w:rFonts w:ascii="Times New Roman" w:hAnsi="Times New Roman" w:cs="Times New Roman"/>
          <w:sz w:val="24"/>
          <w:szCs w:val="24"/>
        </w:rPr>
        <w:t>lő gyermek képességei fejlődnek;</w:t>
      </w:r>
    </w:p>
    <w:p w:rsidR="009D76BF" w:rsidRPr="008E20F1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</w:t>
      </w:r>
      <w:r w:rsidR="00F67D82">
        <w:rPr>
          <w:rFonts w:ascii="Times New Roman" w:hAnsi="Times New Roman" w:cs="Times New Roman"/>
          <w:sz w:val="24"/>
          <w:szCs w:val="24"/>
        </w:rPr>
        <w:t>illeszkedik a mindennapi életbe;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egyéni fejlesztési tervek tartalmának megval</w:t>
      </w:r>
      <w:r w:rsidR="00F67D82">
        <w:rPr>
          <w:rFonts w:ascii="Times New Roman" w:hAnsi="Times New Roman" w:cs="Times New Roman"/>
          <w:sz w:val="24"/>
          <w:szCs w:val="24"/>
        </w:rPr>
        <w:t>ósítása pedagógiai eljárásokkal;</w:t>
      </w:r>
    </w:p>
    <w:p w:rsidR="009D76BF" w:rsidRPr="00010C0C" w:rsidRDefault="00F67D82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szülőkkel sikeres együttműködés;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szakemberekkel segítő, eredm</w:t>
      </w:r>
      <w:r w:rsidR="00F67D82">
        <w:rPr>
          <w:rFonts w:ascii="Times New Roman" w:hAnsi="Times New Roman" w:cs="Times New Roman"/>
          <w:sz w:val="24"/>
          <w:szCs w:val="24"/>
        </w:rPr>
        <w:t>ényes kapcsolattartás alakul ki;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képzéseken elsajátított ismeretek beépülnek a</w:t>
      </w:r>
      <w:r w:rsidR="00F67D82">
        <w:rPr>
          <w:rFonts w:ascii="Times New Roman" w:hAnsi="Times New Roman" w:cs="Times New Roman"/>
          <w:sz w:val="24"/>
          <w:szCs w:val="24"/>
        </w:rPr>
        <w:t xml:space="preserve"> pedagógusok napi gyakorlatában;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kiemelkedő képességek kibontakoztatása nyomán</w:t>
      </w:r>
      <w:r w:rsidR="00F67D82">
        <w:rPr>
          <w:rFonts w:ascii="Times New Roman" w:hAnsi="Times New Roman" w:cs="Times New Roman"/>
          <w:sz w:val="24"/>
          <w:szCs w:val="24"/>
        </w:rPr>
        <w:t xml:space="preserve"> a beiskolázás célirányos;</w:t>
      </w:r>
    </w:p>
    <w:p w:rsidR="009D76BF" w:rsidRPr="00010C0C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tehetséges gyermekek képességeinek fejlődés</w:t>
      </w:r>
      <w:r w:rsidR="00F67D82">
        <w:rPr>
          <w:rFonts w:ascii="Times New Roman" w:hAnsi="Times New Roman" w:cs="Times New Roman"/>
          <w:sz w:val="24"/>
          <w:szCs w:val="24"/>
        </w:rPr>
        <w:t>e külön foglalkozások keretében;</w:t>
      </w:r>
    </w:p>
    <w:p w:rsidR="009D76BF" w:rsidRPr="00504EFE" w:rsidRDefault="009D76BF" w:rsidP="009D76BF">
      <w:pPr>
        <w:pStyle w:val="Listaszerbekezds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tehetséges gyermekek megmutatkozásához lehetőségek biztosítása.</w:t>
      </w:r>
    </w:p>
    <w:p w:rsidR="00504EFE" w:rsidRDefault="00504EFE" w:rsidP="00504EFE">
      <w:pPr>
        <w:spacing w:line="360" w:lineRule="auto"/>
        <w:jc w:val="both"/>
        <w:rPr>
          <w:i/>
        </w:rPr>
      </w:pPr>
    </w:p>
    <w:p w:rsidR="00504EFE" w:rsidRDefault="00504EFE" w:rsidP="00504EFE">
      <w:pPr>
        <w:spacing w:line="360" w:lineRule="auto"/>
        <w:jc w:val="both"/>
        <w:rPr>
          <w:i/>
        </w:rPr>
      </w:pPr>
    </w:p>
    <w:p w:rsidR="00504EFE" w:rsidRDefault="00504EFE" w:rsidP="00504EFE">
      <w:pPr>
        <w:spacing w:line="360" w:lineRule="auto"/>
        <w:jc w:val="both"/>
        <w:rPr>
          <w:i/>
        </w:rPr>
      </w:pPr>
    </w:p>
    <w:p w:rsidR="00504EFE" w:rsidRDefault="00504EFE" w:rsidP="00504EFE">
      <w:pPr>
        <w:spacing w:line="360" w:lineRule="auto"/>
        <w:jc w:val="both"/>
        <w:rPr>
          <w:i/>
        </w:rPr>
      </w:pPr>
    </w:p>
    <w:p w:rsidR="00504EFE" w:rsidRDefault="00504EFE" w:rsidP="00504EFE">
      <w:pPr>
        <w:spacing w:line="360" w:lineRule="auto"/>
        <w:jc w:val="both"/>
        <w:rPr>
          <w:i/>
        </w:rPr>
      </w:pPr>
    </w:p>
    <w:p w:rsidR="00840830" w:rsidRDefault="00840830" w:rsidP="00504EFE">
      <w:pPr>
        <w:spacing w:line="360" w:lineRule="auto"/>
        <w:jc w:val="both"/>
        <w:rPr>
          <w:i/>
        </w:rPr>
      </w:pPr>
    </w:p>
    <w:p w:rsidR="00840830" w:rsidRDefault="00840830" w:rsidP="00504EFE">
      <w:pPr>
        <w:spacing w:line="360" w:lineRule="auto"/>
        <w:jc w:val="both"/>
        <w:rPr>
          <w:i/>
        </w:rPr>
      </w:pPr>
    </w:p>
    <w:p w:rsidR="00504EFE" w:rsidRDefault="00504EFE" w:rsidP="00504EFE">
      <w:pPr>
        <w:spacing w:line="360" w:lineRule="auto"/>
        <w:jc w:val="both"/>
        <w:rPr>
          <w:i/>
        </w:rPr>
      </w:pPr>
    </w:p>
    <w:p w:rsidR="00504EFE" w:rsidRDefault="00504EFE" w:rsidP="00504EFE">
      <w:pPr>
        <w:spacing w:line="360" w:lineRule="auto"/>
        <w:jc w:val="both"/>
        <w:rPr>
          <w:i/>
        </w:rPr>
      </w:pPr>
    </w:p>
    <w:p w:rsidR="00504EFE" w:rsidRPr="00504EFE" w:rsidRDefault="00504EFE" w:rsidP="00504EFE">
      <w:pPr>
        <w:pStyle w:val="Cmsor1"/>
        <w:jc w:val="center"/>
      </w:pPr>
      <w:bookmarkStart w:id="49" w:name="_Toc72488757"/>
      <w:proofErr w:type="gramStart"/>
      <w:r w:rsidRPr="00504EFE">
        <w:lastRenderedPageBreak/>
        <w:t>LEGITIMÁCIÓS</w:t>
      </w:r>
      <w:proofErr w:type="gramEnd"/>
      <w:r w:rsidRPr="00504EFE">
        <w:t xml:space="preserve"> ZÁRADÉK</w:t>
      </w:r>
      <w:bookmarkEnd w:id="49"/>
    </w:p>
    <w:p w:rsidR="00504EFE" w:rsidRPr="00FE1900" w:rsidRDefault="00504EFE" w:rsidP="00504EFE"/>
    <w:p w:rsidR="00504EFE" w:rsidRPr="005B438B" w:rsidRDefault="00504EFE" w:rsidP="00504EFE">
      <w:pPr>
        <w:spacing w:line="360" w:lineRule="auto"/>
        <w:jc w:val="both"/>
        <w:rPr>
          <w:rFonts w:eastAsia="Batang"/>
          <w:i/>
        </w:rPr>
      </w:pPr>
      <w:r w:rsidRPr="005B438B">
        <w:rPr>
          <w:rFonts w:eastAsia="Batang"/>
          <w:i/>
        </w:rPr>
        <w:t>A Premontrei Kikelet Óvoda Néphagyományőrző Pedagógiai Programjának hatálya</w:t>
      </w:r>
    </w:p>
    <w:p w:rsidR="00504EFE" w:rsidRPr="005B438B" w:rsidRDefault="00504EFE" w:rsidP="00504EFE">
      <w:pPr>
        <w:spacing w:line="360" w:lineRule="auto"/>
        <w:jc w:val="both"/>
        <w:rPr>
          <w:rFonts w:eastAsia="Batang"/>
        </w:rPr>
      </w:pPr>
      <w:r w:rsidRPr="005B438B">
        <w:rPr>
          <w:rFonts w:eastAsia="Batang"/>
        </w:rPr>
        <w:t>A pedagógiai program hatálya kiterjed</w:t>
      </w:r>
    </w:p>
    <w:p w:rsidR="00504EFE" w:rsidRPr="005B438B" w:rsidRDefault="00F67D82" w:rsidP="00504EFE">
      <w:pPr>
        <w:pStyle w:val="Listaszerbekezds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az óvoda minden dolgozójára;</w:t>
      </w:r>
    </w:p>
    <w:p w:rsidR="00504EFE" w:rsidRPr="005B438B" w:rsidRDefault="00504EFE" w:rsidP="00504EFE">
      <w:pPr>
        <w:pStyle w:val="Listaszerbekezds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B438B">
        <w:rPr>
          <w:rFonts w:ascii="Times New Roman" w:eastAsia="Batang" w:hAnsi="Times New Roman" w:cs="Times New Roman"/>
          <w:sz w:val="24"/>
          <w:szCs w:val="24"/>
        </w:rPr>
        <w:t>az óvodával jogviszonyban nem álló, de az intézményben bármilyen okból és céllal megjelent személyekre.</w:t>
      </w:r>
    </w:p>
    <w:p w:rsidR="00504EFE" w:rsidRPr="005B438B" w:rsidRDefault="00504EFE" w:rsidP="00504EFE">
      <w:pPr>
        <w:spacing w:line="360" w:lineRule="auto"/>
        <w:jc w:val="both"/>
        <w:rPr>
          <w:rFonts w:eastAsia="Batang"/>
        </w:rPr>
      </w:pPr>
      <w:r w:rsidRPr="005B438B">
        <w:rPr>
          <w:rFonts w:eastAsia="Batang"/>
        </w:rPr>
        <w:t>Területi hatálya kiterjed az óvoda teljes területére.</w:t>
      </w:r>
    </w:p>
    <w:p w:rsidR="00504EFE" w:rsidRPr="005B438B" w:rsidRDefault="00504EFE" w:rsidP="00504EFE">
      <w:pPr>
        <w:spacing w:line="360" w:lineRule="auto"/>
        <w:jc w:val="both"/>
        <w:rPr>
          <w:rFonts w:eastAsia="Batang"/>
        </w:rPr>
      </w:pPr>
      <w:r w:rsidRPr="005B438B">
        <w:rPr>
          <w:rFonts w:eastAsia="Batang"/>
        </w:rPr>
        <w:t>Időbeli hatálya visszavonásig tart.</w:t>
      </w:r>
    </w:p>
    <w:p w:rsidR="00504EFE" w:rsidRPr="005B438B" w:rsidRDefault="00E203EC" w:rsidP="00504EFE">
      <w:pPr>
        <w:spacing w:line="360" w:lineRule="auto"/>
        <w:jc w:val="both"/>
        <w:rPr>
          <w:rFonts w:eastAsia="Batang"/>
        </w:rPr>
      </w:pPr>
      <w:r w:rsidRPr="005B438B">
        <w:rPr>
          <w:rFonts w:eastAsia="Batang"/>
        </w:rPr>
        <w:t>A program</w:t>
      </w:r>
      <w:r w:rsidR="00504EFE" w:rsidRPr="005B438B">
        <w:rPr>
          <w:rFonts w:eastAsia="Batang"/>
        </w:rPr>
        <w:t xml:space="preserve"> felülvizsgálatát</w:t>
      </w:r>
      <w:r w:rsidR="00840830" w:rsidRPr="005B438B">
        <w:rPr>
          <w:rFonts w:eastAsia="Batang"/>
        </w:rPr>
        <w:t xml:space="preserve"> az óvodavezető évente elvégzi.</w:t>
      </w:r>
    </w:p>
    <w:p w:rsidR="00504EFE" w:rsidRPr="005B438B" w:rsidRDefault="00504EFE" w:rsidP="00504EFE">
      <w:pPr>
        <w:spacing w:line="360" w:lineRule="auto"/>
        <w:jc w:val="both"/>
        <w:rPr>
          <w:rFonts w:eastAsia="Batang"/>
        </w:rPr>
      </w:pPr>
      <w:r w:rsidRPr="005B438B">
        <w:rPr>
          <w:rFonts w:eastAsia="Batang"/>
        </w:rPr>
        <w:t>El kell végezni a felülvizsgálatot, a szükséges módosítást jogszabályi változások esetén is.</w:t>
      </w:r>
    </w:p>
    <w:p w:rsidR="00504EFE" w:rsidRPr="005B438B" w:rsidRDefault="00E203EC" w:rsidP="00504EFE">
      <w:pPr>
        <w:spacing w:line="360" w:lineRule="auto"/>
        <w:jc w:val="both"/>
        <w:rPr>
          <w:rFonts w:eastAsia="Batang"/>
          <w:i/>
        </w:rPr>
      </w:pPr>
      <w:r w:rsidRPr="005B438B">
        <w:rPr>
          <w:rFonts w:eastAsia="Batang"/>
          <w:i/>
        </w:rPr>
        <w:t>A Pedagógiai Program</w:t>
      </w:r>
      <w:r w:rsidR="00F67D82">
        <w:rPr>
          <w:rFonts w:eastAsia="Batang"/>
          <w:i/>
        </w:rPr>
        <w:t xml:space="preserve"> módosítását kezdeményezheti</w:t>
      </w:r>
    </w:p>
    <w:p w:rsidR="00504EFE" w:rsidRPr="005B438B" w:rsidRDefault="005B438B" w:rsidP="00504EFE">
      <w:pPr>
        <w:pStyle w:val="Listaszerbekezds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A fenntartó,</w:t>
      </w:r>
    </w:p>
    <w:p w:rsidR="00504EFE" w:rsidRPr="005B438B" w:rsidRDefault="00840830" w:rsidP="00504EFE">
      <w:pPr>
        <w:pStyle w:val="Listaszerbekezds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B438B">
        <w:rPr>
          <w:rFonts w:ascii="Times New Roman" w:eastAsia="Batang" w:hAnsi="Times New Roman" w:cs="Times New Roman"/>
          <w:sz w:val="24"/>
          <w:szCs w:val="24"/>
        </w:rPr>
        <w:t>nevelőtestület,</w:t>
      </w:r>
    </w:p>
    <w:p w:rsidR="00504EFE" w:rsidRPr="005B438B" w:rsidRDefault="005B438B" w:rsidP="00504EFE">
      <w:pPr>
        <w:pStyle w:val="Listaszerbekezds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óvodavezető,</w:t>
      </w:r>
    </w:p>
    <w:p w:rsidR="00504EFE" w:rsidRPr="005B438B" w:rsidRDefault="00840830" w:rsidP="00504EFE">
      <w:pPr>
        <w:pStyle w:val="Listaszerbekezds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B438B">
        <w:rPr>
          <w:rFonts w:ascii="Times New Roman" w:eastAsia="Batang" w:hAnsi="Times New Roman" w:cs="Times New Roman"/>
          <w:sz w:val="24"/>
          <w:szCs w:val="24"/>
        </w:rPr>
        <w:t>szülői közösség,</w:t>
      </w:r>
    </w:p>
    <w:p w:rsidR="00504EFE" w:rsidRPr="005B438B" w:rsidRDefault="00504EFE" w:rsidP="00504EFE">
      <w:pPr>
        <w:pStyle w:val="Listaszerbekezds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5B438B">
        <w:rPr>
          <w:rFonts w:ascii="Times New Roman" w:eastAsia="Batang" w:hAnsi="Times New Roman" w:cs="Times New Roman"/>
          <w:sz w:val="24"/>
          <w:szCs w:val="24"/>
        </w:rPr>
        <w:t>jogszabályi kötelezettség.</w:t>
      </w:r>
    </w:p>
    <w:p w:rsidR="00504EFE" w:rsidRPr="005B438B" w:rsidRDefault="00E203EC" w:rsidP="00504EFE">
      <w:pPr>
        <w:spacing w:line="360" w:lineRule="auto"/>
        <w:jc w:val="both"/>
        <w:rPr>
          <w:rFonts w:eastAsia="Batang"/>
        </w:rPr>
      </w:pPr>
      <w:r w:rsidRPr="005B438B">
        <w:rPr>
          <w:rFonts w:eastAsia="Batang"/>
        </w:rPr>
        <w:t>A Pedagógiai Program</w:t>
      </w:r>
      <w:r w:rsidR="00504EFE" w:rsidRPr="005B438B">
        <w:rPr>
          <w:rFonts w:eastAsia="Batang"/>
        </w:rPr>
        <w:t xml:space="preserve"> nyilváno</w:t>
      </w:r>
      <w:r w:rsidR="005B438B">
        <w:rPr>
          <w:rFonts w:eastAsia="Batang"/>
        </w:rPr>
        <w:t>ssága:</w:t>
      </w:r>
    </w:p>
    <w:p w:rsidR="00504EFE" w:rsidRPr="005B438B" w:rsidRDefault="00D534F6" w:rsidP="00504EFE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04EFE" w:rsidRPr="005B438B">
        <w:rPr>
          <w:rFonts w:ascii="Times New Roman" w:hAnsi="Times New Roman" w:cs="Times New Roman"/>
          <w:sz w:val="24"/>
          <w:szCs w:val="24"/>
        </w:rPr>
        <w:t>z intézmény fenntartójánál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04EFE" w:rsidRPr="005B438B" w:rsidRDefault="00504EFE" w:rsidP="00504EFE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38B">
        <w:rPr>
          <w:rFonts w:ascii="Times New Roman" w:hAnsi="Times New Roman" w:cs="Times New Roman"/>
          <w:sz w:val="24"/>
          <w:szCs w:val="24"/>
        </w:rPr>
        <w:t>az óvodavezetőjénél</w:t>
      </w:r>
      <w:r w:rsidR="00D534F6">
        <w:rPr>
          <w:rFonts w:ascii="Times New Roman" w:hAnsi="Times New Roman" w:cs="Times New Roman"/>
          <w:sz w:val="24"/>
          <w:szCs w:val="24"/>
        </w:rPr>
        <w:t>,</w:t>
      </w:r>
    </w:p>
    <w:p w:rsidR="00504EFE" w:rsidRPr="005B438B" w:rsidRDefault="00504EFE" w:rsidP="00504EFE">
      <w:pPr>
        <w:pStyle w:val="Listaszerbekezds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38B">
        <w:rPr>
          <w:rFonts w:ascii="Times New Roman" w:hAnsi="Times New Roman" w:cs="Times New Roman"/>
          <w:sz w:val="24"/>
          <w:szCs w:val="24"/>
        </w:rPr>
        <w:t>az intézmény irattárában.</w:t>
      </w:r>
    </w:p>
    <w:p w:rsidR="00504EFE" w:rsidRPr="005B438B" w:rsidRDefault="00E203EC" w:rsidP="00504EFE">
      <w:pPr>
        <w:spacing w:line="360" w:lineRule="auto"/>
        <w:jc w:val="both"/>
        <w:rPr>
          <w:rFonts w:eastAsia="Batang"/>
        </w:rPr>
      </w:pPr>
      <w:r w:rsidRPr="005B438B">
        <w:rPr>
          <w:rFonts w:eastAsia="Batang"/>
        </w:rPr>
        <w:t>A Néphagyományőrző Pedagógiai Program</w:t>
      </w:r>
      <w:r w:rsidR="00504EFE" w:rsidRPr="005B438B">
        <w:rPr>
          <w:rFonts w:eastAsia="Batang"/>
        </w:rPr>
        <w:t xml:space="preserve">ban foglalt </w:t>
      </w:r>
      <w:r w:rsidRPr="005B438B">
        <w:rPr>
          <w:rFonts w:eastAsia="Batang"/>
        </w:rPr>
        <w:t>pedagógiai elvek, célok, szellemisége megtartása minden óvodai dolgozóra érvényes</w:t>
      </w:r>
      <w:r w:rsidR="00504EFE" w:rsidRPr="005B438B">
        <w:rPr>
          <w:rFonts w:eastAsia="Batang"/>
        </w:rPr>
        <w:t>.</w:t>
      </w:r>
    </w:p>
    <w:p w:rsidR="00504EFE" w:rsidRPr="005B438B" w:rsidRDefault="00504EFE" w:rsidP="00504EFE">
      <w:pPr>
        <w:spacing w:line="360" w:lineRule="auto"/>
        <w:jc w:val="both"/>
        <w:rPr>
          <w:rFonts w:eastAsia="Batang"/>
        </w:rPr>
      </w:pPr>
    </w:p>
    <w:p w:rsidR="00504EFE" w:rsidRDefault="00504EFE" w:rsidP="00504EFE"/>
    <w:p w:rsidR="00504EFE" w:rsidRDefault="00504EFE" w:rsidP="00504EFE"/>
    <w:p w:rsidR="00E203EC" w:rsidRDefault="00E203EC" w:rsidP="00504EFE"/>
    <w:p w:rsidR="00E203EC" w:rsidRDefault="00E203EC" w:rsidP="00504EFE"/>
    <w:p w:rsidR="00E203EC" w:rsidRDefault="00E203EC" w:rsidP="00504EFE"/>
    <w:p w:rsidR="00E203EC" w:rsidRDefault="00E203EC" w:rsidP="00504EFE"/>
    <w:p w:rsidR="00E203EC" w:rsidRDefault="00E203EC" w:rsidP="00504EFE"/>
    <w:p w:rsidR="00E203EC" w:rsidRDefault="00E203EC" w:rsidP="00504EFE"/>
    <w:p w:rsidR="00E203EC" w:rsidRDefault="00E203EC" w:rsidP="00504EFE"/>
    <w:p w:rsidR="00E203EC" w:rsidRDefault="00E203EC" w:rsidP="00504EFE"/>
    <w:p w:rsidR="00E203EC" w:rsidRDefault="00E203EC" w:rsidP="00504EFE"/>
    <w:p w:rsidR="00E203EC" w:rsidRPr="00674E64" w:rsidRDefault="00E203EC" w:rsidP="00504EFE"/>
    <w:p w:rsidR="00504EFE" w:rsidRPr="00055FE3" w:rsidRDefault="00504EFE" w:rsidP="00504EFE">
      <w:pPr>
        <w:pStyle w:val="Cmsor1"/>
      </w:pPr>
      <w:bookmarkStart w:id="50" w:name="_Toc71881580"/>
      <w:bookmarkStart w:id="51" w:name="_Toc72488758"/>
      <w:r>
        <w:lastRenderedPageBreak/>
        <w:t>Ratifikációs záradék</w:t>
      </w:r>
      <w:bookmarkEnd w:id="50"/>
      <w:bookmarkEnd w:id="51"/>
    </w:p>
    <w:p w:rsidR="00504EFE" w:rsidRPr="00055FE3" w:rsidRDefault="00504EFE" w:rsidP="00504EFE">
      <w:pPr>
        <w:spacing w:line="276" w:lineRule="auto"/>
      </w:pPr>
    </w:p>
    <w:p w:rsidR="00504EFE" w:rsidRDefault="00504EFE" w:rsidP="00504EFE">
      <w:pPr>
        <w:jc w:val="center"/>
      </w:pPr>
      <w:r>
        <w:t>I.</w:t>
      </w:r>
    </w:p>
    <w:p w:rsidR="00504EFE" w:rsidRDefault="00504EFE" w:rsidP="00504EFE">
      <w:pPr>
        <w:jc w:val="center"/>
      </w:pPr>
    </w:p>
    <w:p w:rsidR="00504EFE" w:rsidRDefault="00504EFE" w:rsidP="00504EFE">
      <w:pPr>
        <w:jc w:val="center"/>
        <w:rPr>
          <w:b/>
        </w:rPr>
      </w:pPr>
      <w:r w:rsidRPr="00AC01BC">
        <w:rPr>
          <w:b/>
        </w:rPr>
        <w:t>Jegyzőkönyv</w:t>
      </w:r>
    </w:p>
    <w:p w:rsidR="00504EFE" w:rsidRDefault="00504EFE" w:rsidP="00504EFE">
      <w:pPr>
        <w:jc w:val="center"/>
        <w:rPr>
          <w:b/>
        </w:rPr>
      </w:pPr>
    </w:p>
    <w:p w:rsidR="00504EFE" w:rsidRPr="00AC01BC" w:rsidRDefault="00504EFE" w:rsidP="00504EFE">
      <w:pPr>
        <w:jc w:val="center"/>
        <w:rPr>
          <w:b/>
        </w:rPr>
      </w:pPr>
    </w:p>
    <w:p w:rsidR="00504EFE" w:rsidRDefault="00504EFE" w:rsidP="00504EFE">
      <w:pPr>
        <w:spacing w:line="360" w:lineRule="auto"/>
      </w:pPr>
      <w:r w:rsidRPr="00AC01BC">
        <w:t>A Gödöllői Premontrei Apátság által fenntartott és működtetett Premontrei Kikelet Óvoda nevelőtestülete a</w:t>
      </w:r>
      <w:r w:rsidR="00E203EC">
        <w:t xml:space="preserve"> Néphagyományőrző Pedagógiai Program</w:t>
      </w:r>
      <w:r w:rsidRPr="00AC01BC">
        <w:t xml:space="preserve"> tartalmát megismerte, elfogadta, annak tartalmát magára nézve kötelezőnek tartja</w:t>
      </w:r>
      <w:r>
        <w:t>.</w:t>
      </w:r>
    </w:p>
    <w:p w:rsidR="00504EFE" w:rsidRDefault="00504EFE" w:rsidP="00504EFE">
      <w:pPr>
        <w:spacing w:line="360" w:lineRule="auto"/>
      </w:pPr>
    </w:p>
    <w:p w:rsidR="00504EFE" w:rsidRDefault="00504EFE" w:rsidP="00504EFE">
      <w:pPr>
        <w:spacing w:line="360" w:lineRule="auto"/>
      </w:pPr>
      <w:proofErr w:type="gramStart"/>
      <w:r>
        <w:t>Dátum</w:t>
      </w:r>
      <w:proofErr w:type="gramEnd"/>
      <w:r>
        <w:t>:</w:t>
      </w:r>
    </w:p>
    <w:p w:rsidR="00504EFE" w:rsidRPr="0032596B" w:rsidRDefault="00504EFE" w:rsidP="00504EFE"/>
    <w:p w:rsidR="00504EFE" w:rsidRDefault="00504EFE" w:rsidP="00504EFE"/>
    <w:p w:rsidR="005B438B" w:rsidRPr="0032596B" w:rsidRDefault="005B438B" w:rsidP="00504EF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13"/>
        <w:gridCol w:w="5221"/>
        <w:gridCol w:w="3028"/>
      </w:tblGrid>
      <w:tr w:rsidR="00504EFE" w:rsidRPr="0032596B" w:rsidTr="00E203EC">
        <w:tc>
          <w:tcPr>
            <w:tcW w:w="817" w:type="dxa"/>
          </w:tcPr>
          <w:p w:rsidR="00504EFE" w:rsidRPr="0032596B" w:rsidRDefault="00504EFE" w:rsidP="00E203EC">
            <w:pPr>
              <w:spacing w:line="480" w:lineRule="auto"/>
              <w:rPr>
                <w:b/>
                <w:sz w:val="20"/>
                <w:szCs w:val="20"/>
              </w:rPr>
            </w:pPr>
            <w:proofErr w:type="spellStart"/>
            <w:r w:rsidRPr="0032596B">
              <w:rPr>
                <w:b/>
                <w:sz w:val="20"/>
                <w:szCs w:val="20"/>
              </w:rPr>
              <w:t>sorsz</w:t>
            </w:r>
            <w:proofErr w:type="spellEnd"/>
          </w:p>
        </w:tc>
        <w:tc>
          <w:tcPr>
            <w:tcW w:w="5324" w:type="dxa"/>
          </w:tcPr>
          <w:p w:rsidR="00504EFE" w:rsidRPr="0032596B" w:rsidRDefault="00504EFE" w:rsidP="00E203EC">
            <w:pPr>
              <w:spacing w:line="480" w:lineRule="auto"/>
              <w:rPr>
                <w:b/>
                <w:sz w:val="20"/>
                <w:szCs w:val="20"/>
              </w:rPr>
            </w:pPr>
            <w:r w:rsidRPr="0032596B">
              <w:rPr>
                <w:b/>
                <w:sz w:val="20"/>
                <w:szCs w:val="20"/>
              </w:rPr>
              <w:t>NÉV</w:t>
            </w:r>
          </w:p>
        </w:tc>
        <w:tc>
          <w:tcPr>
            <w:tcW w:w="3071" w:type="dxa"/>
          </w:tcPr>
          <w:p w:rsidR="00504EFE" w:rsidRPr="0032596B" w:rsidRDefault="00504EFE" w:rsidP="00E203EC">
            <w:pPr>
              <w:spacing w:line="480" w:lineRule="auto"/>
              <w:rPr>
                <w:b/>
                <w:sz w:val="20"/>
                <w:szCs w:val="20"/>
              </w:rPr>
            </w:pPr>
            <w:r w:rsidRPr="0032596B">
              <w:rPr>
                <w:b/>
                <w:sz w:val="20"/>
                <w:szCs w:val="20"/>
              </w:rPr>
              <w:t>ALÁÍRÁS</w:t>
            </w: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1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2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3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4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5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6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7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8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9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</w:tbl>
    <w:p w:rsidR="00504EFE" w:rsidRPr="0032596B" w:rsidRDefault="00504EFE" w:rsidP="00504EFE">
      <w:pPr>
        <w:spacing w:line="480" w:lineRule="auto"/>
      </w:pPr>
    </w:p>
    <w:p w:rsidR="00504EFE" w:rsidRDefault="00504EFE" w:rsidP="00504EFE"/>
    <w:p w:rsidR="00E203EC" w:rsidRDefault="00E203EC" w:rsidP="00504EFE"/>
    <w:p w:rsidR="00504EFE" w:rsidRPr="00AC01BC" w:rsidRDefault="00504EFE" w:rsidP="00504EFE"/>
    <w:p w:rsidR="00504EFE" w:rsidRPr="00AC01BC" w:rsidRDefault="00504EFE" w:rsidP="00504EFE"/>
    <w:p w:rsidR="00504EFE" w:rsidRPr="00AC01BC" w:rsidRDefault="00504EFE" w:rsidP="00504EFE"/>
    <w:p w:rsidR="00504EFE" w:rsidRDefault="00504EFE" w:rsidP="00504EFE"/>
    <w:p w:rsidR="00504EFE" w:rsidRDefault="00504EFE" w:rsidP="005B438B"/>
    <w:p w:rsidR="00504EFE" w:rsidRDefault="00504EFE" w:rsidP="00504EFE">
      <w:pPr>
        <w:jc w:val="center"/>
        <w:rPr>
          <w:b/>
        </w:rPr>
      </w:pPr>
    </w:p>
    <w:p w:rsidR="00504EFE" w:rsidRDefault="00504EFE" w:rsidP="00504EFE">
      <w:pPr>
        <w:jc w:val="center"/>
        <w:rPr>
          <w:b/>
        </w:rPr>
      </w:pPr>
    </w:p>
    <w:p w:rsidR="00504EFE" w:rsidRDefault="00504EFE" w:rsidP="00504EFE">
      <w:pPr>
        <w:jc w:val="center"/>
        <w:rPr>
          <w:b/>
        </w:rPr>
      </w:pPr>
    </w:p>
    <w:p w:rsidR="00504EFE" w:rsidRDefault="00E203EC" w:rsidP="00504EFE">
      <w:pPr>
        <w:jc w:val="center"/>
        <w:rPr>
          <w:b/>
        </w:rPr>
      </w:pPr>
      <w:r>
        <w:rPr>
          <w:b/>
        </w:rPr>
        <w:lastRenderedPageBreak/>
        <w:t>II</w:t>
      </w:r>
      <w:r w:rsidR="00504EFE">
        <w:rPr>
          <w:b/>
        </w:rPr>
        <w:t>.</w:t>
      </w:r>
    </w:p>
    <w:p w:rsidR="00504EFE" w:rsidRDefault="00504EFE" w:rsidP="00504EFE">
      <w:pPr>
        <w:jc w:val="center"/>
        <w:rPr>
          <w:b/>
        </w:rPr>
      </w:pPr>
      <w:r w:rsidRPr="00AC01BC">
        <w:rPr>
          <w:b/>
        </w:rPr>
        <w:t>Jegyzőkönyv</w:t>
      </w:r>
    </w:p>
    <w:p w:rsidR="00504EFE" w:rsidRDefault="00504EFE" w:rsidP="00504EFE">
      <w:pPr>
        <w:jc w:val="center"/>
        <w:rPr>
          <w:b/>
        </w:rPr>
      </w:pPr>
    </w:p>
    <w:p w:rsidR="00504EFE" w:rsidRPr="00AC01BC" w:rsidRDefault="00504EFE" w:rsidP="00504EFE">
      <w:pPr>
        <w:jc w:val="center"/>
        <w:rPr>
          <w:b/>
        </w:rPr>
      </w:pPr>
    </w:p>
    <w:p w:rsidR="00504EFE" w:rsidRDefault="00504EFE" w:rsidP="00504EFE">
      <w:pPr>
        <w:spacing w:line="360" w:lineRule="auto"/>
      </w:pPr>
      <w:r w:rsidRPr="00AC01BC">
        <w:t>A Gödöllői Premontrei Apátság által fenntartott és működtetett Premontrei Kikelet</w:t>
      </w:r>
      <w:r>
        <w:t xml:space="preserve"> Óvoda Szülői közössége</w:t>
      </w:r>
      <w:r w:rsidR="00E203EC">
        <w:t xml:space="preserve"> a Néphagyományőrző Pedagógiai Program</w:t>
      </w:r>
      <w:r w:rsidRPr="00AC01BC">
        <w:t xml:space="preserve"> tartal</w:t>
      </w:r>
      <w:r>
        <w:t>mát megismerte és az abban foglaltakkal egyetért.</w:t>
      </w:r>
    </w:p>
    <w:p w:rsidR="00504EFE" w:rsidRDefault="00504EFE" w:rsidP="00504EFE">
      <w:pPr>
        <w:spacing w:line="360" w:lineRule="auto"/>
      </w:pPr>
    </w:p>
    <w:p w:rsidR="00504EFE" w:rsidRDefault="00504EFE" w:rsidP="00504EFE">
      <w:pPr>
        <w:spacing w:line="360" w:lineRule="auto"/>
      </w:pPr>
      <w:proofErr w:type="gramStart"/>
      <w:r>
        <w:t>Dátum</w:t>
      </w:r>
      <w:proofErr w:type="gramEnd"/>
      <w:r>
        <w:t>:</w:t>
      </w:r>
    </w:p>
    <w:p w:rsidR="00504EFE" w:rsidRDefault="00504EFE" w:rsidP="00504EFE">
      <w:pPr>
        <w:spacing w:line="360" w:lineRule="auto"/>
      </w:pPr>
    </w:p>
    <w:p w:rsidR="00504EFE" w:rsidRDefault="00504EFE" w:rsidP="00504EFE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</w:t>
      </w:r>
    </w:p>
    <w:p w:rsidR="00504EFE" w:rsidRDefault="00504EFE" w:rsidP="00504EFE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Szülői Közösség képviselője</w:t>
      </w:r>
    </w:p>
    <w:p w:rsidR="00504EFE" w:rsidRPr="00AC01BC" w:rsidRDefault="00504EFE" w:rsidP="005B438B"/>
    <w:p w:rsidR="00504EFE" w:rsidRDefault="00504EFE" w:rsidP="00504EFE">
      <w:pPr>
        <w:pStyle w:val="Norml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720" w:line="360" w:lineRule="auto"/>
        <w:rPr>
          <w:rFonts w:ascii="Times New Roman" w:hAnsi="Times New Roman"/>
          <w:color w:val="auto"/>
          <w:sz w:val="24"/>
        </w:rPr>
      </w:pPr>
    </w:p>
    <w:p w:rsidR="00504EFE" w:rsidRDefault="00504EFE" w:rsidP="00504EFE">
      <w:pPr>
        <w:pStyle w:val="Norml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720" w:line="360" w:lineRule="auto"/>
        <w:rPr>
          <w:rFonts w:ascii="Times New Roman" w:hAnsi="Times New Roman"/>
          <w:color w:val="auto"/>
          <w:sz w:val="24"/>
        </w:rPr>
      </w:pPr>
    </w:p>
    <w:p w:rsidR="00504EFE" w:rsidRDefault="00504EFE" w:rsidP="00504EFE">
      <w:pPr>
        <w:pStyle w:val="Norml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720" w:line="360" w:lineRule="auto"/>
        <w:rPr>
          <w:rFonts w:ascii="Times New Roman" w:hAnsi="Times New Roman"/>
          <w:color w:val="auto"/>
          <w:sz w:val="24"/>
        </w:rPr>
      </w:pPr>
    </w:p>
    <w:p w:rsidR="00504EFE" w:rsidRDefault="00504EFE" w:rsidP="00504EFE">
      <w:pPr>
        <w:pStyle w:val="Norml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720" w:line="360" w:lineRule="auto"/>
        <w:rPr>
          <w:rFonts w:ascii="Times New Roman" w:hAnsi="Times New Roman"/>
          <w:color w:val="auto"/>
          <w:sz w:val="24"/>
        </w:rPr>
      </w:pPr>
    </w:p>
    <w:p w:rsidR="00504EFE" w:rsidRDefault="00504EFE" w:rsidP="00504EFE">
      <w:pPr>
        <w:pStyle w:val="Norml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720" w:line="360" w:lineRule="auto"/>
        <w:rPr>
          <w:rFonts w:ascii="Times New Roman" w:hAnsi="Times New Roman"/>
          <w:color w:val="auto"/>
          <w:sz w:val="24"/>
        </w:rPr>
      </w:pPr>
    </w:p>
    <w:p w:rsidR="00504EFE" w:rsidRDefault="00504EFE" w:rsidP="00504EFE">
      <w:pPr>
        <w:rPr>
          <w:rFonts w:eastAsia="ヒラギノ角ゴ Pro W3"/>
          <w:szCs w:val="22"/>
        </w:rPr>
      </w:pPr>
    </w:p>
    <w:p w:rsidR="00E203EC" w:rsidRDefault="00E203EC" w:rsidP="00504EFE">
      <w:pPr>
        <w:rPr>
          <w:rFonts w:eastAsia="ヒラギノ角ゴ Pro W3"/>
          <w:szCs w:val="22"/>
        </w:rPr>
      </w:pPr>
    </w:p>
    <w:p w:rsidR="00E203EC" w:rsidRDefault="00E203EC" w:rsidP="00504EFE"/>
    <w:p w:rsidR="00504EFE" w:rsidRPr="00AC01BC" w:rsidRDefault="00504EFE" w:rsidP="00504EFE"/>
    <w:p w:rsidR="00504EFE" w:rsidRPr="00AC01BC" w:rsidRDefault="00504EFE" w:rsidP="00504EFE"/>
    <w:p w:rsidR="00504EFE" w:rsidRPr="00AC01BC" w:rsidRDefault="00504EFE" w:rsidP="00504EFE"/>
    <w:p w:rsidR="00504EFE" w:rsidRDefault="00504EFE" w:rsidP="00504EFE"/>
    <w:p w:rsidR="00504EFE" w:rsidRDefault="00504EFE" w:rsidP="005B438B"/>
    <w:p w:rsidR="00504EFE" w:rsidRDefault="00504EFE" w:rsidP="00504EFE">
      <w:pPr>
        <w:ind w:firstLine="708"/>
        <w:jc w:val="center"/>
      </w:pPr>
    </w:p>
    <w:p w:rsidR="00504EFE" w:rsidRDefault="00504EFE" w:rsidP="00504EFE">
      <w:pPr>
        <w:ind w:firstLine="708"/>
        <w:jc w:val="center"/>
      </w:pPr>
    </w:p>
    <w:p w:rsidR="00504EFE" w:rsidRDefault="00504EFE" w:rsidP="00504EFE">
      <w:pPr>
        <w:ind w:firstLine="708"/>
        <w:jc w:val="center"/>
      </w:pPr>
    </w:p>
    <w:p w:rsidR="00504EFE" w:rsidRDefault="00504EFE" w:rsidP="00504EFE">
      <w:pPr>
        <w:ind w:firstLine="708"/>
        <w:jc w:val="center"/>
      </w:pPr>
    </w:p>
    <w:p w:rsidR="00504EFE" w:rsidRPr="00B359FF" w:rsidRDefault="00E203EC" w:rsidP="00504EFE">
      <w:pPr>
        <w:ind w:firstLine="708"/>
        <w:jc w:val="center"/>
        <w:rPr>
          <w:b/>
        </w:rPr>
      </w:pPr>
      <w:r>
        <w:rPr>
          <w:b/>
        </w:rPr>
        <w:lastRenderedPageBreak/>
        <w:t>I</w:t>
      </w:r>
      <w:r w:rsidR="00504EFE" w:rsidRPr="00B359FF">
        <w:rPr>
          <w:b/>
        </w:rPr>
        <w:t>II.</w:t>
      </w:r>
    </w:p>
    <w:p w:rsidR="00504EFE" w:rsidRDefault="00504EFE" w:rsidP="00504EFE">
      <w:pPr>
        <w:ind w:firstLine="708"/>
      </w:pPr>
    </w:p>
    <w:p w:rsidR="00504EFE" w:rsidRDefault="00504EFE" w:rsidP="00504EFE">
      <w:pPr>
        <w:jc w:val="center"/>
        <w:rPr>
          <w:b/>
        </w:rPr>
      </w:pPr>
      <w:r w:rsidRPr="00AC01BC">
        <w:rPr>
          <w:b/>
        </w:rPr>
        <w:t>Jegyzőkönyv</w:t>
      </w:r>
    </w:p>
    <w:p w:rsidR="00504EFE" w:rsidRDefault="00504EFE" w:rsidP="00504EFE">
      <w:pPr>
        <w:jc w:val="center"/>
        <w:rPr>
          <w:b/>
        </w:rPr>
      </w:pPr>
    </w:p>
    <w:p w:rsidR="00504EFE" w:rsidRPr="00AC01BC" w:rsidRDefault="00504EFE" w:rsidP="00504EFE">
      <w:pPr>
        <w:jc w:val="center"/>
        <w:rPr>
          <w:b/>
        </w:rPr>
      </w:pPr>
    </w:p>
    <w:p w:rsidR="00504EFE" w:rsidRDefault="00504EFE" w:rsidP="00504EFE">
      <w:pPr>
        <w:spacing w:line="360" w:lineRule="auto"/>
      </w:pPr>
      <w:r w:rsidRPr="00AC01BC">
        <w:t>A Gödöllői Premontrei Apátság által fenntartott és működtetett Premontr</w:t>
      </w:r>
      <w:r>
        <w:t>ei Kikelet Óvoda alkalmazotti közössége</w:t>
      </w:r>
      <w:r w:rsidR="00E203EC">
        <w:t xml:space="preserve"> a Néphagyományőrző Pedagógiai Program tartalmát megismerte, annak tartalmával egyetért</w:t>
      </w:r>
      <w:r>
        <w:t>.</w:t>
      </w:r>
    </w:p>
    <w:p w:rsidR="00504EFE" w:rsidRDefault="00504EFE" w:rsidP="00504EFE">
      <w:pPr>
        <w:spacing w:line="360" w:lineRule="auto"/>
      </w:pPr>
    </w:p>
    <w:p w:rsidR="00504EFE" w:rsidRDefault="00504EFE" w:rsidP="00504EFE">
      <w:pPr>
        <w:spacing w:line="360" w:lineRule="auto"/>
      </w:pPr>
      <w:proofErr w:type="gramStart"/>
      <w:r>
        <w:t>Dátum</w:t>
      </w:r>
      <w:proofErr w:type="gramEnd"/>
      <w:r>
        <w:t>:</w:t>
      </w:r>
    </w:p>
    <w:p w:rsidR="00504EFE" w:rsidRPr="0032596B" w:rsidRDefault="00504EFE" w:rsidP="00504EFE">
      <w:r w:rsidRPr="0032596B">
        <w:t> </w:t>
      </w:r>
    </w:p>
    <w:p w:rsidR="00504EFE" w:rsidRPr="0032596B" w:rsidRDefault="00504EFE" w:rsidP="00504EFE">
      <w:r w:rsidRPr="0032596B">
        <w:t> </w:t>
      </w:r>
    </w:p>
    <w:p w:rsidR="00504EFE" w:rsidRPr="0032596B" w:rsidRDefault="00504EFE" w:rsidP="00504EFE">
      <w:r w:rsidRPr="0032596B">
        <w:t> 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13"/>
        <w:gridCol w:w="5221"/>
        <w:gridCol w:w="3028"/>
      </w:tblGrid>
      <w:tr w:rsidR="00504EFE" w:rsidRPr="0032596B" w:rsidTr="00E203EC">
        <w:tc>
          <w:tcPr>
            <w:tcW w:w="817" w:type="dxa"/>
          </w:tcPr>
          <w:p w:rsidR="00504EFE" w:rsidRPr="0032596B" w:rsidRDefault="00504EFE" w:rsidP="00E203EC">
            <w:pPr>
              <w:spacing w:line="480" w:lineRule="auto"/>
              <w:rPr>
                <w:b/>
                <w:sz w:val="20"/>
                <w:szCs w:val="20"/>
              </w:rPr>
            </w:pPr>
            <w:proofErr w:type="spellStart"/>
            <w:r w:rsidRPr="0032596B">
              <w:rPr>
                <w:b/>
                <w:sz w:val="20"/>
                <w:szCs w:val="20"/>
              </w:rPr>
              <w:t>sorsz</w:t>
            </w:r>
            <w:proofErr w:type="spellEnd"/>
          </w:p>
        </w:tc>
        <w:tc>
          <w:tcPr>
            <w:tcW w:w="5324" w:type="dxa"/>
          </w:tcPr>
          <w:p w:rsidR="00504EFE" w:rsidRPr="0032596B" w:rsidRDefault="00504EFE" w:rsidP="00E203EC">
            <w:pPr>
              <w:spacing w:line="480" w:lineRule="auto"/>
              <w:rPr>
                <w:b/>
                <w:sz w:val="20"/>
                <w:szCs w:val="20"/>
              </w:rPr>
            </w:pPr>
            <w:r w:rsidRPr="0032596B">
              <w:rPr>
                <w:b/>
                <w:sz w:val="20"/>
                <w:szCs w:val="20"/>
              </w:rPr>
              <w:t>NÉV</w:t>
            </w:r>
          </w:p>
        </w:tc>
        <w:tc>
          <w:tcPr>
            <w:tcW w:w="3071" w:type="dxa"/>
          </w:tcPr>
          <w:p w:rsidR="00504EFE" w:rsidRPr="0032596B" w:rsidRDefault="00504EFE" w:rsidP="00E203EC">
            <w:pPr>
              <w:spacing w:line="480" w:lineRule="auto"/>
              <w:rPr>
                <w:b/>
                <w:sz w:val="20"/>
                <w:szCs w:val="20"/>
              </w:rPr>
            </w:pPr>
            <w:r w:rsidRPr="0032596B">
              <w:rPr>
                <w:b/>
                <w:sz w:val="20"/>
                <w:szCs w:val="20"/>
              </w:rPr>
              <w:t>ALÁÍRÁS</w:t>
            </w: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1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2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3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4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5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6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7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8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  <w:tr w:rsidR="00504EFE" w:rsidTr="00E203EC">
        <w:tc>
          <w:tcPr>
            <w:tcW w:w="817" w:type="dxa"/>
          </w:tcPr>
          <w:p w:rsidR="00504EFE" w:rsidRDefault="00504EFE" w:rsidP="00E203EC">
            <w:pPr>
              <w:spacing w:line="480" w:lineRule="auto"/>
            </w:pPr>
            <w:r>
              <w:t>9</w:t>
            </w:r>
          </w:p>
        </w:tc>
        <w:tc>
          <w:tcPr>
            <w:tcW w:w="5324" w:type="dxa"/>
          </w:tcPr>
          <w:p w:rsidR="00504EFE" w:rsidRDefault="00504EFE" w:rsidP="00E203EC">
            <w:pPr>
              <w:spacing w:line="480" w:lineRule="auto"/>
            </w:pPr>
          </w:p>
        </w:tc>
        <w:tc>
          <w:tcPr>
            <w:tcW w:w="3071" w:type="dxa"/>
          </w:tcPr>
          <w:p w:rsidR="00504EFE" w:rsidRDefault="00504EFE" w:rsidP="00E203EC">
            <w:pPr>
              <w:spacing w:line="480" w:lineRule="auto"/>
            </w:pPr>
          </w:p>
        </w:tc>
      </w:tr>
    </w:tbl>
    <w:p w:rsidR="00504EFE" w:rsidRPr="0032596B" w:rsidRDefault="00504EFE" w:rsidP="00504EFE">
      <w:pPr>
        <w:spacing w:line="480" w:lineRule="auto"/>
      </w:pPr>
    </w:p>
    <w:p w:rsidR="00504EFE" w:rsidRPr="00AC01BC" w:rsidRDefault="00504EFE" w:rsidP="00504EFE">
      <w:pPr>
        <w:spacing w:line="360" w:lineRule="auto"/>
      </w:pPr>
    </w:p>
    <w:p w:rsidR="00504EFE" w:rsidRDefault="00504EFE" w:rsidP="00504EFE"/>
    <w:p w:rsidR="00504EFE" w:rsidRPr="00AC01BC" w:rsidRDefault="00504EFE" w:rsidP="00504EFE"/>
    <w:p w:rsidR="00504EFE" w:rsidRPr="00AC01BC" w:rsidRDefault="00504EFE" w:rsidP="00504EFE"/>
    <w:p w:rsidR="00E203EC" w:rsidRPr="009D76BF" w:rsidRDefault="00E203EC">
      <w:pPr>
        <w:spacing w:line="360" w:lineRule="auto"/>
      </w:pPr>
    </w:p>
    <w:sectPr w:rsidR="00E203EC" w:rsidRPr="009D76BF" w:rsidSect="00977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740D"/>
    <w:multiLevelType w:val="hybridMultilevel"/>
    <w:tmpl w:val="AA46A8C4"/>
    <w:lvl w:ilvl="0" w:tplc="64D6CB5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22AE1"/>
    <w:multiLevelType w:val="hybridMultilevel"/>
    <w:tmpl w:val="72B4D81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07DE7"/>
    <w:multiLevelType w:val="hybridMultilevel"/>
    <w:tmpl w:val="9258B9A4"/>
    <w:lvl w:ilvl="0" w:tplc="A1384F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949CA"/>
    <w:multiLevelType w:val="hybridMultilevel"/>
    <w:tmpl w:val="10A275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B4E56"/>
    <w:multiLevelType w:val="multilevel"/>
    <w:tmpl w:val="BFBC28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58B4D82"/>
    <w:multiLevelType w:val="hybridMultilevel"/>
    <w:tmpl w:val="62E697E8"/>
    <w:lvl w:ilvl="0" w:tplc="2E7EF60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A241A0"/>
    <w:multiLevelType w:val="hybridMultilevel"/>
    <w:tmpl w:val="B2AABAEE"/>
    <w:lvl w:ilvl="0" w:tplc="133C2A7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541934"/>
    <w:multiLevelType w:val="hybridMultilevel"/>
    <w:tmpl w:val="3AB0F8A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A023EC"/>
    <w:multiLevelType w:val="hybridMultilevel"/>
    <w:tmpl w:val="79563B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08B9"/>
    <w:multiLevelType w:val="hybridMultilevel"/>
    <w:tmpl w:val="A22A99FC"/>
    <w:lvl w:ilvl="0" w:tplc="2E7EF6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491819"/>
    <w:multiLevelType w:val="hybridMultilevel"/>
    <w:tmpl w:val="FA7AACE0"/>
    <w:lvl w:ilvl="0" w:tplc="2E7EF60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A55ABA"/>
    <w:multiLevelType w:val="hybridMultilevel"/>
    <w:tmpl w:val="D49A95F8"/>
    <w:lvl w:ilvl="0" w:tplc="64D6CB5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6A5EE4"/>
    <w:multiLevelType w:val="hybridMultilevel"/>
    <w:tmpl w:val="4BF68E80"/>
    <w:lvl w:ilvl="0" w:tplc="2E7EF6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7342EF"/>
    <w:multiLevelType w:val="multilevel"/>
    <w:tmpl w:val="B3100F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6D203340"/>
    <w:multiLevelType w:val="hybridMultilevel"/>
    <w:tmpl w:val="D47C531E"/>
    <w:lvl w:ilvl="0" w:tplc="2E7EF6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F5B49"/>
    <w:multiLevelType w:val="hybridMultilevel"/>
    <w:tmpl w:val="48765716"/>
    <w:lvl w:ilvl="0" w:tplc="2E7EF6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4"/>
  </w:num>
  <w:num w:numId="5">
    <w:abstractNumId w:val="5"/>
  </w:num>
  <w:num w:numId="6">
    <w:abstractNumId w:val="15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1"/>
  </w:num>
  <w:num w:numId="12">
    <w:abstractNumId w:val="11"/>
  </w:num>
  <w:num w:numId="13">
    <w:abstractNumId w:val="0"/>
  </w:num>
  <w:num w:numId="14">
    <w:abstractNumId w:val="2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850"/>
    <w:rsid w:val="0002522E"/>
    <w:rsid w:val="00026E60"/>
    <w:rsid w:val="0005521B"/>
    <w:rsid w:val="00066872"/>
    <w:rsid w:val="000816F9"/>
    <w:rsid w:val="00090991"/>
    <w:rsid w:val="00097B85"/>
    <w:rsid w:val="000A19E9"/>
    <w:rsid w:val="000C5F7A"/>
    <w:rsid w:val="000F4120"/>
    <w:rsid w:val="00112286"/>
    <w:rsid w:val="001216F5"/>
    <w:rsid w:val="00122B0F"/>
    <w:rsid w:val="00125D9C"/>
    <w:rsid w:val="0012681C"/>
    <w:rsid w:val="001449BC"/>
    <w:rsid w:val="00174D44"/>
    <w:rsid w:val="00195264"/>
    <w:rsid w:val="001D1E65"/>
    <w:rsid w:val="001F501A"/>
    <w:rsid w:val="00201BA4"/>
    <w:rsid w:val="00226A14"/>
    <w:rsid w:val="002F5D1F"/>
    <w:rsid w:val="0032769C"/>
    <w:rsid w:val="00351449"/>
    <w:rsid w:val="00351AF9"/>
    <w:rsid w:val="00356C72"/>
    <w:rsid w:val="00361E03"/>
    <w:rsid w:val="00386E59"/>
    <w:rsid w:val="003B5BC6"/>
    <w:rsid w:val="003B7481"/>
    <w:rsid w:val="003C457F"/>
    <w:rsid w:val="00420720"/>
    <w:rsid w:val="00421D88"/>
    <w:rsid w:val="004256AF"/>
    <w:rsid w:val="00425B47"/>
    <w:rsid w:val="004366CB"/>
    <w:rsid w:val="00440431"/>
    <w:rsid w:val="00441B22"/>
    <w:rsid w:val="004900A1"/>
    <w:rsid w:val="004957F5"/>
    <w:rsid w:val="004971FE"/>
    <w:rsid w:val="004A014C"/>
    <w:rsid w:val="004E26D3"/>
    <w:rsid w:val="00504EFE"/>
    <w:rsid w:val="005623C9"/>
    <w:rsid w:val="00567DA8"/>
    <w:rsid w:val="0057036F"/>
    <w:rsid w:val="00582DC1"/>
    <w:rsid w:val="005B04B3"/>
    <w:rsid w:val="005B1E21"/>
    <w:rsid w:val="005B29EB"/>
    <w:rsid w:val="005B438B"/>
    <w:rsid w:val="005D64FB"/>
    <w:rsid w:val="00600AB0"/>
    <w:rsid w:val="00664590"/>
    <w:rsid w:val="00670AF3"/>
    <w:rsid w:val="00684302"/>
    <w:rsid w:val="006859DC"/>
    <w:rsid w:val="0068732F"/>
    <w:rsid w:val="006D01F9"/>
    <w:rsid w:val="006D680E"/>
    <w:rsid w:val="006E22FE"/>
    <w:rsid w:val="006E7E7A"/>
    <w:rsid w:val="006F605C"/>
    <w:rsid w:val="00711408"/>
    <w:rsid w:val="00717E7A"/>
    <w:rsid w:val="00730D1A"/>
    <w:rsid w:val="007369B3"/>
    <w:rsid w:val="0074594B"/>
    <w:rsid w:val="007620A5"/>
    <w:rsid w:val="00776DF3"/>
    <w:rsid w:val="007858AC"/>
    <w:rsid w:val="00792684"/>
    <w:rsid w:val="007946AE"/>
    <w:rsid w:val="00801971"/>
    <w:rsid w:val="008134C8"/>
    <w:rsid w:val="00840830"/>
    <w:rsid w:val="0086237B"/>
    <w:rsid w:val="00886A2C"/>
    <w:rsid w:val="008876AD"/>
    <w:rsid w:val="008C677E"/>
    <w:rsid w:val="008E1160"/>
    <w:rsid w:val="008E4756"/>
    <w:rsid w:val="008E70E6"/>
    <w:rsid w:val="00913EBC"/>
    <w:rsid w:val="009171DC"/>
    <w:rsid w:val="00921319"/>
    <w:rsid w:val="009364D5"/>
    <w:rsid w:val="0097567B"/>
    <w:rsid w:val="009773E4"/>
    <w:rsid w:val="009900B7"/>
    <w:rsid w:val="009A0DD9"/>
    <w:rsid w:val="009B20A3"/>
    <w:rsid w:val="009B2C8E"/>
    <w:rsid w:val="009B6E65"/>
    <w:rsid w:val="009D76BF"/>
    <w:rsid w:val="009E2656"/>
    <w:rsid w:val="009E3B2B"/>
    <w:rsid w:val="009F5CBE"/>
    <w:rsid w:val="00A3291B"/>
    <w:rsid w:val="00A41823"/>
    <w:rsid w:val="00A55611"/>
    <w:rsid w:val="00A809B4"/>
    <w:rsid w:val="00A955A5"/>
    <w:rsid w:val="00AE40A0"/>
    <w:rsid w:val="00B064F9"/>
    <w:rsid w:val="00B14840"/>
    <w:rsid w:val="00B672E5"/>
    <w:rsid w:val="00B7755C"/>
    <w:rsid w:val="00BB1A73"/>
    <w:rsid w:val="00BB5F7C"/>
    <w:rsid w:val="00BF27CB"/>
    <w:rsid w:val="00BF3FE4"/>
    <w:rsid w:val="00BF5097"/>
    <w:rsid w:val="00C33F28"/>
    <w:rsid w:val="00C42F09"/>
    <w:rsid w:val="00C43F0C"/>
    <w:rsid w:val="00C95741"/>
    <w:rsid w:val="00D07211"/>
    <w:rsid w:val="00D07AC0"/>
    <w:rsid w:val="00D1702C"/>
    <w:rsid w:val="00D534F6"/>
    <w:rsid w:val="00D64423"/>
    <w:rsid w:val="00D85C67"/>
    <w:rsid w:val="00DD2A89"/>
    <w:rsid w:val="00DD7D5C"/>
    <w:rsid w:val="00DE13A3"/>
    <w:rsid w:val="00DE46CF"/>
    <w:rsid w:val="00E16EF6"/>
    <w:rsid w:val="00E17620"/>
    <w:rsid w:val="00E203EC"/>
    <w:rsid w:val="00E26A8E"/>
    <w:rsid w:val="00E30B33"/>
    <w:rsid w:val="00E356DC"/>
    <w:rsid w:val="00E76E21"/>
    <w:rsid w:val="00EE3B86"/>
    <w:rsid w:val="00EF5850"/>
    <w:rsid w:val="00F01B9E"/>
    <w:rsid w:val="00F053C5"/>
    <w:rsid w:val="00F3672A"/>
    <w:rsid w:val="00F67D82"/>
    <w:rsid w:val="00F81C2F"/>
    <w:rsid w:val="00F938B8"/>
    <w:rsid w:val="00FD6A78"/>
    <w:rsid w:val="00F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27FE"/>
  <w15:docId w15:val="{9E584038-3747-436E-BF17-34BAA559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F5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9171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17E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276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_2"/>
    <w:basedOn w:val="Norml"/>
    <w:link w:val="ListaszerbekezdsChar"/>
    <w:uiPriority w:val="99"/>
    <w:qFormat/>
    <w:rsid w:val="009171DC"/>
    <w:pPr>
      <w:spacing w:after="200"/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9171DC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9171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table" w:styleId="Rcsostblzat">
    <w:name w:val="Table Grid"/>
    <w:basedOn w:val="Normltblzat"/>
    <w:uiPriority w:val="59"/>
    <w:rsid w:val="009171DC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717E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41B2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1B22"/>
    <w:rPr>
      <w:rFonts w:ascii="Tahoma" w:eastAsia="Times New Roman" w:hAnsi="Tahoma" w:cs="Tahoma"/>
      <w:sz w:val="16"/>
      <w:szCs w:val="16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7567B"/>
    <w:pPr>
      <w:spacing w:line="276" w:lineRule="auto"/>
      <w:outlineLvl w:val="9"/>
    </w:pPr>
    <w:rPr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97567B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97567B"/>
    <w:pPr>
      <w:spacing w:after="100"/>
      <w:ind w:left="240"/>
    </w:pPr>
  </w:style>
  <w:style w:type="character" w:customStyle="1" w:styleId="Cmsor3Char">
    <w:name w:val="Címsor 3 Char"/>
    <w:basedOn w:val="Bekezdsalapbettpusa"/>
    <w:link w:val="Cmsor3"/>
    <w:uiPriority w:val="9"/>
    <w:rsid w:val="0032769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68732F"/>
    <w:pPr>
      <w:spacing w:after="100"/>
      <w:ind w:left="480"/>
    </w:pPr>
  </w:style>
  <w:style w:type="paragraph" w:styleId="Nincstrkz">
    <w:name w:val="No Spacing"/>
    <w:uiPriority w:val="1"/>
    <w:qFormat/>
    <w:rsid w:val="00D85C67"/>
    <w:pPr>
      <w:spacing w:after="0" w:line="240" w:lineRule="auto"/>
      <w:jc w:val="center"/>
    </w:pPr>
  </w:style>
  <w:style w:type="paragraph" w:styleId="Szvegtrzs">
    <w:name w:val="Body Text"/>
    <w:basedOn w:val="Norml"/>
    <w:link w:val="SzvegtrzsChar"/>
    <w:rsid w:val="00504EFE"/>
    <w:pPr>
      <w:tabs>
        <w:tab w:val="left" w:pos="426"/>
      </w:tabs>
      <w:jc w:val="both"/>
    </w:pPr>
    <w:rPr>
      <w:szCs w:val="20"/>
    </w:rPr>
  </w:style>
  <w:style w:type="character" w:customStyle="1" w:styleId="SzvegtrzsChar">
    <w:name w:val="Szövegtörzs Char"/>
    <w:basedOn w:val="Bekezdsalapbettpusa"/>
    <w:link w:val="Szvegtrzs"/>
    <w:rsid w:val="00504EF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504EFE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504EF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al1">
    <w:name w:val="Normal1"/>
    <w:basedOn w:val="Norml"/>
    <w:rsid w:val="00504EFE"/>
    <w:pPr>
      <w:widowControl w:val="0"/>
      <w:overflowPunct w:val="0"/>
      <w:autoSpaceDE w:val="0"/>
      <w:spacing w:line="200" w:lineRule="atLeast"/>
      <w:jc w:val="both"/>
    </w:pPr>
    <w:rPr>
      <w:kern w:val="2"/>
      <w:sz w:val="20"/>
      <w:szCs w:val="20"/>
    </w:rPr>
  </w:style>
  <w:style w:type="paragraph" w:customStyle="1" w:styleId="Norml2">
    <w:name w:val="Normál2"/>
    <w:rsid w:val="00504EFE"/>
    <w:pPr>
      <w:suppressAutoHyphens/>
      <w:spacing w:after="0" w:line="240" w:lineRule="auto"/>
    </w:pPr>
    <w:rPr>
      <w:rFonts w:ascii="Calibri" w:eastAsia="ヒラギノ角ゴ Pro W3" w:hAnsi="Calibri" w:cs="Times New Roman"/>
      <w:color w:val="000000"/>
      <w:lang w:eastAsia="hu-HU"/>
    </w:rPr>
  </w:style>
  <w:style w:type="character" w:customStyle="1" w:styleId="ListaszerbekezdsChar">
    <w:name w:val="Listaszerű bekezdés Char"/>
    <w:aliases w:val="lista_2 Char"/>
    <w:link w:val="Listaszerbekezds"/>
    <w:uiPriority w:val="99"/>
    <w:rsid w:val="00504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0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openxmlformats.org/officeDocument/2006/relationships/diagramColors" Target="diagrams/colors4.xml"/><Relationship Id="rId3" Type="http://schemas.openxmlformats.org/officeDocument/2006/relationships/styles" Target="style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QuickStyle" Target="diagrams/quickStyle4.xml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oki.hu/tanterv/html/3.htm/" TargetMode="External"/><Relationship Id="rId11" Type="http://schemas.microsoft.com/office/2007/relationships/diagramDrawing" Target="diagrams/drawing1.xml"/><Relationship Id="rId24" Type="http://schemas.openxmlformats.org/officeDocument/2006/relationships/diagramLayout" Target="diagrams/layout4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diagramData" Target="diagrams/data4.xml"/><Relationship Id="rId28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1.png"/><Relationship Id="rId27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D59D9F-1623-43CA-9899-EF78D48EFBE1}" type="doc">
      <dgm:prSet loTypeId="urn:microsoft.com/office/officeart/2005/8/layout/arrow5" loCatId="relationship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hu-HU"/>
        </a:p>
      </dgm:t>
    </dgm:pt>
    <dgm:pt modelId="{8A806C90-2984-454A-A750-910E9F086E6D}">
      <dgm:prSet phldrT="[Szöveg]"/>
      <dgm:spPr/>
      <dgm:t>
        <a:bodyPr/>
        <a:lstStyle/>
        <a:p>
          <a:r>
            <a:rPr lang="hu-HU"/>
            <a:t>EGÉSZSÉGES ÉLETMÓD ALAKÍTÁSA, EGÉSZSÉGFEJLESZTÉS, SZOCIALIZÁCIÓ, EGYHÁZI NEVELÉS</a:t>
          </a:r>
        </a:p>
      </dgm:t>
    </dgm:pt>
    <dgm:pt modelId="{544269E2-C2AD-4FC5-8C54-42FA1FF5B382}" type="parTrans" cxnId="{03F338F0-C9C0-4C50-95F6-C57D7027A451}">
      <dgm:prSet/>
      <dgm:spPr/>
      <dgm:t>
        <a:bodyPr/>
        <a:lstStyle/>
        <a:p>
          <a:endParaRPr lang="hu-HU"/>
        </a:p>
      </dgm:t>
    </dgm:pt>
    <dgm:pt modelId="{2E690450-5D75-4C3E-8368-145CF68B7D12}" type="sibTrans" cxnId="{03F338F0-C9C0-4C50-95F6-C57D7027A451}">
      <dgm:prSet/>
      <dgm:spPr/>
      <dgm:t>
        <a:bodyPr/>
        <a:lstStyle/>
        <a:p>
          <a:endParaRPr lang="hu-HU"/>
        </a:p>
      </dgm:t>
    </dgm:pt>
    <dgm:pt modelId="{F99D0488-F7AB-4052-ABAE-3FCF12355584}">
      <dgm:prSet phldrT="[Szöveg]"/>
      <dgm:spPr/>
      <dgm:t>
        <a:bodyPr/>
        <a:lstStyle/>
        <a:p>
          <a:r>
            <a:rPr lang="hu-HU"/>
            <a:t>ÉRTELMI , ANYANYELVI ÉS ÉRZELMI NEVELÉS</a:t>
          </a:r>
        </a:p>
      </dgm:t>
    </dgm:pt>
    <dgm:pt modelId="{882AF708-E42F-4EAC-ABA6-95F81001DF81}" type="parTrans" cxnId="{C573A4B4-DC73-4BBD-84A1-30FADF9E7A25}">
      <dgm:prSet/>
      <dgm:spPr/>
      <dgm:t>
        <a:bodyPr/>
        <a:lstStyle/>
        <a:p>
          <a:endParaRPr lang="hu-HU"/>
        </a:p>
      </dgm:t>
    </dgm:pt>
    <dgm:pt modelId="{8F343A1B-C1A7-4AAF-9B24-C6C84A1ADCEF}" type="sibTrans" cxnId="{C573A4B4-DC73-4BBD-84A1-30FADF9E7A25}">
      <dgm:prSet/>
      <dgm:spPr/>
      <dgm:t>
        <a:bodyPr/>
        <a:lstStyle/>
        <a:p>
          <a:endParaRPr lang="hu-HU"/>
        </a:p>
      </dgm:t>
    </dgm:pt>
    <dgm:pt modelId="{3755F548-4831-46F5-AF74-400F466FB0DB}" type="pres">
      <dgm:prSet presAssocID="{7AD59D9F-1623-43CA-9899-EF78D48EFBE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7ED79539-E553-4651-A281-5D8EF385401A}" type="pres">
      <dgm:prSet presAssocID="{8A806C90-2984-454A-A750-910E9F086E6D}" presName="arrow" presStyleLbl="node1" presStyleIdx="0" presStyleCnt="2" custScaleY="10004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712BE07B-B552-4120-9538-3115F1211646}" type="pres">
      <dgm:prSet presAssocID="{F99D0488-F7AB-4052-ABAE-3FCF12355584}" presName="arrow" presStyleLbl="node1" presStyleIdx="1" presStyleCnt="2" custScaleY="10004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03F338F0-C9C0-4C50-95F6-C57D7027A451}" srcId="{7AD59D9F-1623-43CA-9899-EF78D48EFBE1}" destId="{8A806C90-2984-454A-A750-910E9F086E6D}" srcOrd="0" destOrd="0" parTransId="{544269E2-C2AD-4FC5-8C54-42FA1FF5B382}" sibTransId="{2E690450-5D75-4C3E-8368-145CF68B7D12}"/>
    <dgm:cxn modelId="{BB7A2E73-7F6C-4363-B8B0-E8D0457F989A}" type="presOf" srcId="{7AD59D9F-1623-43CA-9899-EF78D48EFBE1}" destId="{3755F548-4831-46F5-AF74-400F466FB0DB}" srcOrd="0" destOrd="0" presId="urn:microsoft.com/office/officeart/2005/8/layout/arrow5"/>
    <dgm:cxn modelId="{3A6CE97E-5E61-4E97-8507-D785D0240377}" type="presOf" srcId="{F99D0488-F7AB-4052-ABAE-3FCF12355584}" destId="{712BE07B-B552-4120-9538-3115F1211646}" srcOrd="0" destOrd="0" presId="urn:microsoft.com/office/officeart/2005/8/layout/arrow5"/>
    <dgm:cxn modelId="{C573A4B4-DC73-4BBD-84A1-30FADF9E7A25}" srcId="{7AD59D9F-1623-43CA-9899-EF78D48EFBE1}" destId="{F99D0488-F7AB-4052-ABAE-3FCF12355584}" srcOrd="1" destOrd="0" parTransId="{882AF708-E42F-4EAC-ABA6-95F81001DF81}" sibTransId="{8F343A1B-C1A7-4AAF-9B24-C6C84A1ADCEF}"/>
    <dgm:cxn modelId="{DBA57741-09FA-4E5F-A51F-054D0F2D0198}" type="presOf" srcId="{8A806C90-2984-454A-A750-910E9F086E6D}" destId="{7ED79539-E553-4651-A281-5D8EF385401A}" srcOrd="0" destOrd="0" presId="urn:microsoft.com/office/officeart/2005/8/layout/arrow5"/>
    <dgm:cxn modelId="{0101BC3B-6A70-4921-A1DD-0A6F339F137D}" type="presParOf" srcId="{3755F548-4831-46F5-AF74-400F466FB0DB}" destId="{7ED79539-E553-4651-A281-5D8EF385401A}" srcOrd="0" destOrd="0" presId="urn:microsoft.com/office/officeart/2005/8/layout/arrow5"/>
    <dgm:cxn modelId="{0F27CA93-5FDF-404B-ADF6-D84DD6C0CB8A}" type="presParOf" srcId="{3755F548-4831-46F5-AF74-400F466FB0DB}" destId="{712BE07B-B552-4120-9538-3115F1211646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C4D495D-0C4B-4803-8698-C9159938160F}" type="doc">
      <dgm:prSet loTypeId="urn:microsoft.com/office/officeart/2005/8/layout/radial1" loCatId="relationship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hu-HU"/>
        </a:p>
      </dgm:t>
    </dgm:pt>
    <dgm:pt modelId="{259F4B80-B898-4519-9C4A-F12DB974425A}">
      <dgm:prSet phldrT="[Szöveg]"/>
      <dgm:spPr/>
      <dgm:t>
        <a:bodyPr/>
        <a:lstStyle/>
        <a:p>
          <a:r>
            <a:rPr lang="hu-HU"/>
            <a:t>GYERMEK</a:t>
          </a:r>
        </a:p>
      </dgm:t>
    </dgm:pt>
    <dgm:pt modelId="{9F67E60E-3EBA-4CE1-853A-0680066A3F6F}" type="parTrans" cxnId="{3997EC13-67EF-4CBD-BC3C-563B290C3A30}">
      <dgm:prSet/>
      <dgm:spPr/>
      <dgm:t>
        <a:bodyPr/>
        <a:lstStyle/>
        <a:p>
          <a:endParaRPr lang="hu-HU"/>
        </a:p>
      </dgm:t>
    </dgm:pt>
    <dgm:pt modelId="{912FFBB4-07FD-4FF1-877B-865A5E6F7F04}" type="sibTrans" cxnId="{3997EC13-67EF-4CBD-BC3C-563B290C3A30}">
      <dgm:prSet/>
      <dgm:spPr/>
      <dgm:t>
        <a:bodyPr/>
        <a:lstStyle/>
        <a:p>
          <a:endParaRPr lang="hu-HU"/>
        </a:p>
      </dgm:t>
    </dgm:pt>
    <dgm:pt modelId="{9CCF4E21-6FB7-4C27-8FD5-AB426490EF59}">
      <dgm:prSet phldrT="[Szöveg]"/>
      <dgm:spPr/>
      <dgm:t>
        <a:bodyPr/>
        <a:lstStyle/>
        <a:p>
          <a:r>
            <a:rPr lang="hu-HU"/>
            <a:t>RUGALMAS, FOLYAMATOS, INTEGRÁLT NAPIREND</a:t>
          </a:r>
        </a:p>
      </dgm:t>
    </dgm:pt>
    <dgm:pt modelId="{DBA17C06-1ACA-4F34-BD9D-D23BB2C5E9EE}" type="parTrans" cxnId="{FAFE1E90-D37C-4366-9205-76A70014CEAE}">
      <dgm:prSet/>
      <dgm:spPr/>
      <dgm:t>
        <a:bodyPr/>
        <a:lstStyle/>
        <a:p>
          <a:endParaRPr lang="hu-HU"/>
        </a:p>
      </dgm:t>
    </dgm:pt>
    <dgm:pt modelId="{EFE4A6EC-93C1-4887-A380-792C76065F36}" type="sibTrans" cxnId="{FAFE1E90-D37C-4366-9205-76A70014CEAE}">
      <dgm:prSet/>
      <dgm:spPr/>
      <dgm:t>
        <a:bodyPr/>
        <a:lstStyle/>
        <a:p>
          <a:endParaRPr lang="hu-HU"/>
        </a:p>
      </dgm:t>
    </dgm:pt>
    <dgm:pt modelId="{DDCC5759-3265-4AB0-B760-AE4780FC1B42}">
      <dgm:prSet phldrT="[Szöveg]"/>
      <dgm:spPr/>
      <dgm:t>
        <a:bodyPr/>
        <a:lstStyle/>
        <a:p>
          <a:r>
            <a:rPr lang="hu-HU"/>
            <a:t>VEGYES ÉLETKORÚ GYERMEKCSOPORT</a:t>
          </a:r>
        </a:p>
      </dgm:t>
    </dgm:pt>
    <dgm:pt modelId="{1E462EE0-5444-48D9-9CFD-FF128B99817B}" type="parTrans" cxnId="{E8E11CE7-E25F-4C25-B443-12198D1B58ED}">
      <dgm:prSet/>
      <dgm:spPr/>
      <dgm:t>
        <a:bodyPr/>
        <a:lstStyle/>
        <a:p>
          <a:endParaRPr lang="hu-HU"/>
        </a:p>
      </dgm:t>
    </dgm:pt>
    <dgm:pt modelId="{7EF45506-4C58-476A-816D-662FCACD2DE2}" type="sibTrans" cxnId="{E8E11CE7-E25F-4C25-B443-12198D1B58ED}">
      <dgm:prSet/>
      <dgm:spPr/>
      <dgm:t>
        <a:bodyPr/>
        <a:lstStyle/>
        <a:p>
          <a:endParaRPr lang="hu-HU"/>
        </a:p>
      </dgm:t>
    </dgm:pt>
    <dgm:pt modelId="{74147916-0D4B-4E3F-A1B3-FF580FBC6D81}">
      <dgm:prSet phldrT="[Szöveg]"/>
      <dgm:spPr/>
      <dgm:t>
        <a:bodyPr/>
        <a:lstStyle/>
        <a:p>
          <a:r>
            <a:rPr lang="hu-HU"/>
            <a:t>DIFFERENCIÁLT BÁNÁSMÓD</a:t>
          </a:r>
        </a:p>
      </dgm:t>
    </dgm:pt>
    <dgm:pt modelId="{F123EA1E-339B-4700-8260-59546FF60732}" type="parTrans" cxnId="{52E298B4-3643-4683-B2BF-673AE2E0AD90}">
      <dgm:prSet/>
      <dgm:spPr/>
      <dgm:t>
        <a:bodyPr/>
        <a:lstStyle/>
        <a:p>
          <a:endParaRPr lang="hu-HU"/>
        </a:p>
      </dgm:t>
    </dgm:pt>
    <dgm:pt modelId="{390E601C-ED44-4502-9CD4-F7E0E2FAF882}" type="sibTrans" cxnId="{52E298B4-3643-4683-B2BF-673AE2E0AD90}">
      <dgm:prSet/>
      <dgm:spPr/>
      <dgm:t>
        <a:bodyPr/>
        <a:lstStyle/>
        <a:p>
          <a:endParaRPr lang="hu-HU"/>
        </a:p>
      </dgm:t>
    </dgm:pt>
    <dgm:pt modelId="{68F8DD08-CA05-4E19-B2EB-314480BF2859}">
      <dgm:prSet phldrT="[Szöveg]"/>
      <dgm:spPr/>
      <dgm:t>
        <a:bodyPr/>
        <a:lstStyle/>
        <a:p>
          <a:r>
            <a:rPr lang="hu-HU"/>
            <a:t>ALKOTÓ NEVELŐTESTÜLET</a:t>
          </a:r>
        </a:p>
      </dgm:t>
    </dgm:pt>
    <dgm:pt modelId="{14E808F1-DB9C-4FB6-AE31-16E2203A929D}" type="parTrans" cxnId="{6E0866BB-2646-4883-BEF1-12059924740F}">
      <dgm:prSet/>
      <dgm:spPr/>
      <dgm:t>
        <a:bodyPr/>
        <a:lstStyle/>
        <a:p>
          <a:endParaRPr lang="hu-HU"/>
        </a:p>
      </dgm:t>
    </dgm:pt>
    <dgm:pt modelId="{62773383-4743-4128-8177-463F0B6348A4}" type="sibTrans" cxnId="{6E0866BB-2646-4883-BEF1-12059924740F}">
      <dgm:prSet/>
      <dgm:spPr/>
      <dgm:t>
        <a:bodyPr/>
        <a:lstStyle/>
        <a:p>
          <a:endParaRPr lang="hu-HU"/>
        </a:p>
      </dgm:t>
    </dgm:pt>
    <dgm:pt modelId="{C3932B28-1C93-46D6-946C-1C74F235D00B}">
      <dgm:prSet/>
      <dgm:spPr/>
      <dgm:t>
        <a:bodyPr/>
        <a:lstStyle/>
        <a:p>
          <a:r>
            <a:rPr lang="hu-HU"/>
            <a:t>EGYÜTTMŰKÖDŐ CSALÁDI-ÓVODAI KÖZÖSSÉG</a:t>
          </a:r>
        </a:p>
      </dgm:t>
    </dgm:pt>
    <dgm:pt modelId="{B12E0222-83D7-4E4E-AF84-14042C5AFB3E}" type="parTrans" cxnId="{8D82DDAA-A988-4B01-8698-30B473F9BFE3}">
      <dgm:prSet/>
      <dgm:spPr/>
      <dgm:t>
        <a:bodyPr/>
        <a:lstStyle/>
        <a:p>
          <a:endParaRPr lang="hu-HU"/>
        </a:p>
      </dgm:t>
    </dgm:pt>
    <dgm:pt modelId="{478F9427-ACAD-4F23-AF0B-EB7C90F42974}" type="sibTrans" cxnId="{8D82DDAA-A988-4B01-8698-30B473F9BFE3}">
      <dgm:prSet/>
      <dgm:spPr/>
      <dgm:t>
        <a:bodyPr/>
        <a:lstStyle/>
        <a:p>
          <a:endParaRPr lang="hu-HU"/>
        </a:p>
      </dgm:t>
    </dgm:pt>
    <dgm:pt modelId="{6C2B6ECD-FAC8-427A-9CC0-BE3E02C7C42E}" type="pres">
      <dgm:prSet presAssocID="{9C4D495D-0C4B-4803-8698-C9159938160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70EFDBAC-6E7F-4949-BF42-F72669A842E6}" type="pres">
      <dgm:prSet presAssocID="{259F4B80-B898-4519-9C4A-F12DB974425A}" presName="centerShape" presStyleLbl="node0" presStyleIdx="0" presStyleCnt="1"/>
      <dgm:spPr/>
      <dgm:t>
        <a:bodyPr/>
        <a:lstStyle/>
        <a:p>
          <a:endParaRPr lang="hu-HU"/>
        </a:p>
      </dgm:t>
    </dgm:pt>
    <dgm:pt modelId="{D8C61283-D7E1-448F-A355-05259FC3F067}" type="pres">
      <dgm:prSet presAssocID="{DBA17C06-1ACA-4F34-BD9D-D23BB2C5E9EE}" presName="Name9" presStyleLbl="parChTrans1D2" presStyleIdx="0" presStyleCnt="5"/>
      <dgm:spPr/>
      <dgm:t>
        <a:bodyPr/>
        <a:lstStyle/>
        <a:p>
          <a:endParaRPr lang="hu-HU"/>
        </a:p>
      </dgm:t>
    </dgm:pt>
    <dgm:pt modelId="{188590F6-0E49-44A9-A7C9-B4937D4D1335}" type="pres">
      <dgm:prSet presAssocID="{DBA17C06-1ACA-4F34-BD9D-D23BB2C5E9EE}" presName="connTx" presStyleLbl="parChTrans1D2" presStyleIdx="0" presStyleCnt="5"/>
      <dgm:spPr/>
      <dgm:t>
        <a:bodyPr/>
        <a:lstStyle/>
        <a:p>
          <a:endParaRPr lang="hu-HU"/>
        </a:p>
      </dgm:t>
    </dgm:pt>
    <dgm:pt modelId="{7E73ABCA-BF10-488A-A859-0C451EBED05B}" type="pres">
      <dgm:prSet presAssocID="{9CCF4E21-6FB7-4C27-8FD5-AB426490EF59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113BCDA-B64F-4C01-A8BA-989B83B4E199}" type="pres">
      <dgm:prSet presAssocID="{1E462EE0-5444-48D9-9CFD-FF128B99817B}" presName="Name9" presStyleLbl="parChTrans1D2" presStyleIdx="1" presStyleCnt="5"/>
      <dgm:spPr/>
      <dgm:t>
        <a:bodyPr/>
        <a:lstStyle/>
        <a:p>
          <a:endParaRPr lang="hu-HU"/>
        </a:p>
      </dgm:t>
    </dgm:pt>
    <dgm:pt modelId="{865B6834-5262-4134-B559-8E9665782537}" type="pres">
      <dgm:prSet presAssocID="{1E462EE0-5444-48D9-9CFD-FF128B99817B}" presName="connTx" presStyleLbl="parChTrans1D2" presStyleIdx="1" presStyleCnt="5"/>
      <dgm:spPr/>
      <dgm:t>
        <a:bodyPr/>
        <a:lstStyle/>
        <a:p>
          <a:endParaRPr lang="hu-HU"/>
        </a:p>
      </dgm:t>
    </dgm:pt>
    <dgm:pt modelId="{1BAE5B65-5F5A-4D35-8EDE-1514C4B113DA}" type="pres">
      <dgm:prSet presAssocID="{DDCC5759-3265-4AB0-B760-AE4780FC1B4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3257E2F6-8878-41CA-9A4A-4DD000728E68}" type="pres">
      <dgm:prSet presAssocID="{F123EA1E-339B-4700-8260-59546FF60732}" presName="Name9" presStyleLbl="parChTrans1D2" presStyleIdx="2" presStyleCnt="5"/>
      <dgm:spPr/>
      <dgm:t>
        <a:bodyPr/>
        <a:lstStyle/>
        <a:p>
          <a:endParaRPr lang="hu-HU"/>
        </a:p>
      </dgm:t>
    </dgm:pt>
    <dgm:pt modelId="{4B813083-A9A3-4433-967E-CE273FCE098D}" type="pres">
      <dgm:prSet presAssocID="{F123EA1E-339B-4700-8260-59546FF60732}" presName="connTx" presStyleLbl="parChTrans1D2" presStyleIdx="2" presStyleCnt="5"/>
      <dgm:spPr/>
      <dgm:t>
        <a:bodyPr/>
        <a:lstStyle/>
        <a:p>
          <a:endParaRPr lang="hu-HU"/>
        </a:p>
      </dgm:t>
    </dgm:pt>
    <dgm:pt modelId="{2DFBA94B-B911-4CEA-9B8D-BF4B90D77830}" type="pres">
      <dgm:prSet presAssocID="{74147916-0D4B-4E3F-A1B3-FF580FBC6D81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91C778D3-14EF-4D6A-A37C-C9B23D63C199}" type="pres">
      <dgm:prSet presAssocID="{14E808F1-DB9C-4FB6-AE31-16E2203A929D}" presName="Name9" presStyleLbl="parChTrans1D2" presStyleIdx="3" presStyleCnt="5"/>
      <dgm:spPr/>
      <dgm:t>
        <a:bodyPr/>
        <a:lstStyle/>
        <a:p>
          <a:endParaRPr lang="hu-HU"/>
        </a:p>
      </dgm:t>
    </dgm:pt>
    <dgm:pt modelId="{4A56C6FA-B8E8-4190-A2D9-D4FFCBD17C7F}" type="pres">
      <dgm:prSet presAssocID="{14E808F1-DB9C-4FB6-AE31-16E2203A929D}" presName="connTx" presStyleLbl="parChTrans1D2" presStyleIdx="3" presStyleCnt="5"/>
      <dgm:spPr/>
      <dgm:t>
        <a:bodyPr/>
        <a:lstStyle/>
        <a:p>
          <a:endParaRPr lang="hu-HU"/>
        </a:p>
      </dgm:t>
    </dgm:pt>
    <dgm:pt modelId="{49291241-2507-4CB0-A72F-886DDA4855E9}" type="pres">
      <dgm:prSet presAssocID="{68F8DD08-CA05-4E19-B2EB-314480BF285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5E5AD29C-47DE-4D3B-B6AE-1E351A167D6E}" type="pres">
      <dgm:prSet presAssocID="{B12E0222-83D7-4E4E-AF84-14042C5AFB3E}" presName="Name9" presStyleLbl="parChTrans1D2" presStyleIdx="4" presStyleCnt="5"/>
      <dgm:spPr/>
      <dgm:t>
        <a:bodyPr/>
        <a:lstStyle/>
        <a:p>
          <a:endParaRPr lang="hu-HU"/>
        </a:p>
      </dgm:t>
    </dgm:pt>
    <dgm:pt modelId="{24E27242-FAA7-4869-8B30-866EBD9BD9E0}" type="pres">
      <dgm:prSet presAssocID="{B12E0222-83D7-4E4E-AF84-14042C5AFB3E}" presName="connTx" presStyleLbl="parChTrans1D2" presStyleIdx="4" presStyleCnt="5"/>
      <dgm:spPr/>
      <dgm:t>
        <a:bodyPr/>
        <a:lstStyle/>
        <a:p>
          <a:endParaRPr lang="hu-HU"/>
        </a:p>
      </dgm:t>
    </dgm:pt>
    <dgm:pt modelId="{6296CF9C-EC05-43B0-BAD1-CE3887B65BDF}" type="pres">
      <dgm:prSet presAssocID="{C3932B28-1C93-46D6-946C-1C74F235D00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D6DE23D1-E046-4D24-A7AB-283DD01EF643}" type="presOf" srcId="{14E808F1-DB9C-4FB6-AE31-16E2203A929D}" destId="{91C778D3-14EF-4D6A-A37C-C9B23D63C199}" srcOrd="0" destOrd="0" presId="urn:microsoft.com/office/officeart/2005/8/layout/radial1"/>
    <dgm:cxn modelId="{AFB726E7-3B7C-45B3-B414-CBF406713950}" type="presOf" srcId="{1E462EE0-5444-48D9-9CFD-FF128B99817B}" destId="{865B6834-5262-4134-B559-8E9665782537}" srcOrd="1" destOrd="0" presId="urn:microsoft.com/office/officeart/2005/8/layout/radial1"/>
    <dgm:cxn modelId="{FAFE1E90-D37C-4366-9205-76A70014CEAE}" srcId="{259F4B80-B898-4519-9C4A-F12DB974425A}" destId="{9CCF4E21-6FB7-4C27-8FD5-AB426490EF59}" srcOrd="0" destOrd="0" parTransId="{DBA17C06-1ACA-4F34-BD9D-D23BB2C5E9EE}" sibTransId="{EFE4A6EC-93C1-4887-A380-792C76065F36}"/>
    <dgm:cxn modelId="{BCEC132B-F006-4BE9-8B31-CECEDC5636A5}" type="presOf" srcId="{DBA17C06-1ACA-4F34-BD9D-D23BB2C5E9EE}" destId="{188590F6-0E49-44A9-A7C9-B4937D4D1335}" srcOrd="1" destOrd="0" presId="urn:microsoft.com/office/officeart/2005/8/layout/radial1"/>
    <dgm:cxn modelId="{5B81B498-A164-4DFE-86C6-C01DE27586DD}" type="presOf" srcId="{DDCC5759-3265-4AB0-B760-AE4780FC1B42}" destId="{1BAE5B65-5F5A-4D35-8EDE-1514C4B113DA}" srcOrd="0" destOrd="0" presId="urn:microsoft.com/office/officeart/2005/8/layout/radial1"/>
    <dgm:cxn modelId="{33D5B9EE-F60F-405A-AE9E-DCD26D1A1BA8}" type="presOf" srcId="{259F4B80-B898-4519-9C4A-F12DB974425A}" destId="{70EFDBAC-6E7F-4949-BF42-F72669A842E6}" srcOrd="0" destOrd="0" presId="urn:microsoft.com/office/officeart/2005/8/layout/radial1"/>
    <dgm:cxn modelId="{AF25744C-1A4D-47C6-A6C6-B4E746D5E67C}" type="presOf" srcId="{B12E0222-83D7-4E4E-AF84-14042C5AFB3E}" destId="{24E27242-FAA7-4869-8B30-866EBD9BD9E0}" srcOrd="1" destOrd="0" presId="urn:microsoft.com/office/officeart/2005/8/layout/radial1"/>
    <dgm:cxn modelId="{CFC42669-B943-4313-B2F5-A33CCA4A15AC}" type="presOf" srcId="{DBA17C06-1ACA-4F34-BD9D-D23BB2C5E9EE}" destId="{D8C61283-D7E1-448F-A355-05259FC3F067}" srcOrd="0" destOrd="0" presId="urn:microsoft.com/office/officeart/2005/8/layout/radial1"/>
    <dgm:cxn modelId="{F6EF8AE6-AD34-44A4-A9A0-8F4C3A4038B1}" type="presOf" srcId="{C3932B28-1C93-46D6-946C-1C74F235D00B}" destId="{6296CF9C-EC05-43B0-BAD1-CE3887B65BDF}" srcOrd="0" destOrd="0" presId="urn:microsoft.com/office/officeart/2005/8/layout/radial1"/>
    <dgm:cxn modelId="{CF131E99-1C09-4FA9-B554-B2CAC9771D30}" type="presOf" srcId="{1E462EE0-5444-48D9-9CFD-FF128B99817B}" destId="{2113BCDA-B64F-4C01-A8BA-989B83B4E199}" srcOrd="0" destOrd="0" presId="urn:microsoft.com/office/officeart/2005/8/layout/radial1"/>
    <dgm:cxn modelId="{3BB04810-F33A-477D-BC55-4736A131208E}" type="presOf" srcId="{F123EA1E-339B-4700-8260-59546FF60732}" destId="{4B813083-A9A3-4433-967E-CE273FCE098D}" srcOrd="1" destOrd="0" presId="urn:microsoft.com/office/officeart/2005/8/layout/radial1"/>
    <dgm:cxn modelId="{85130823-F58F-4273-BE30-87652C5E54C3}" type="presOf" srcId="{9CCF4E21-6FB7-4C27-8FD5-AB426490EF59}" destId="{7E73ABCA-BF10-488A-A859-0C451EBED05B}" srcOrd="0" destOrd="0" presId="urn:microsoft.com/office/officeart/2005/8/layout/radial1"/>
    <dgm:cxn modelId="{8D82DDAA-A988-4B01-8698-30B473F9BFE3}" srcId="{259F4B80-B898-4519-9C4A-F12DB974425A}" destId="{C3932B28-1C93-46D6-946C-1C74F235D00B}" srcOrd="4" destOrd="0" parTransId="{B12E0222-83D7-4E4E-AF84-14042C5AFB3E}" sibTransId="{478F9427-ACAD-4F23-AF0B-EB7C90F42974}"/>
    <dgm:cxn modelId="{E63090EF-D8BF-4996-9254-F449D2619180}" type="presOf" srcId="{F123EA1E-339B-4700-8260-59546FF60732}" destId="{3257E2F6-8878-41CA-9A4A-4DD000728E68}" srcOrd="0" destOrd="0" presId="urn:microsoft.com/office/officeart/2005/8/layout/radial1"/>
    <dgm:cxn modelId="{36760902-E380-4E4D-B3C2-BC19CDF5FA05}" type="presOf" srcId="{68F8DD08-CA05-4E19-B2EB-314480BF2859}" destId="{49291241-2507-4CB0-A72F-886DDA4855E9}" srcOrd="0" destOrd="0" presId="urn:microsoft.com/office/officeart/2005/8/layout/radial1"/>
    <dgm:cxn modelId="{EBCF8FCB-B6EC-4772-B0A5-06A4A5A10BF5}" type="presOf" srcId="{9C4D495D-0C4B-4803-8698-C9159938160F}" destId="{6C2B6ECD-FAC8-427A-9CC0-BE3E02C7C42E}" srcOrd="0" destOrd="0" presId="urn:microsoft.com/office/officeart/2005/8/layout/radial1"/>
    <dgm:cxn modelId="{4CB59CE1-92F2-4468-BF98-1FA0601FD168}" type="presOf" srcId="{14E808F1-DB9C-4FB6-AE31-16E2203A929D}" destId="{4A56C6FA-B8E8-4190-A2D9-D4FFCBD17C7F}" srcOrd="1" destOrd="0" presId="urn:microsoft.com/office/officeart/2005/8/layout/radial1"/>
    <dgm:cxn modelId="{EA659173-C801-4668-99F1-6B276917C0E7}" type="presOf" srcId="{74147916-0D4B-4E3F-A1B3-FF580FBC6D81}" destId="{2DFBA94B-B911-4CEA-9B8D-BF4B90D77830}" srcOrd="0" destOrd="0" presId="urn:microsoft.com/office/officeart/2005/8/layout/radial1"/>
    <dgm:cxn modelId="{E8E11CE7-E25F-4C25-B443-12198D1B58ED}" srcId="{259F4B80-B898-4519-9C4A-F12DB974425A}" destId="{DDCC5759-3265-4AB0-B760-AE4780FC1B42}" srcOrd="1" destOrd="0" parTransId="{1E462EE0-5444-48D9-9CFD-FF128B99817B}" sibTransId="{7EF45506-4C58-476A-816D-662FCACD2DE2}"/>
    <dgm:cxn modelId="{F66A4A89-DD0F-479D-AC48-AA54D92DF9F3}" type="presOf" srcId="{B12E0222-83D7-4E4E-AF84-14042C5AFB3E}" destId="{5E5AD29C-47DE-4D3B-B6AE-1E351A167D6E}" srcOrd="0" destOrd="0" presId="urn:microsoft.com/office/officeart/2005/8/layout/radial1"/>
    <dgm:cxn modelId="{52E298B4-3643-4683-B2BF-673AE2E0AD90}" srcId="{259F4B80-B898-4519-9C4A-F12DB974425A}" destId="{74147916-0D4B-4E3F-A1B3-FF580FBC6D81}" srcOrd="2" destOrd="0" parTransId="{F123EA1E-339B-4700-8260-59546FF60732}" sibTransId="{390E601C-ED44-4502-9CD4-F7E0E2FAF882}"/>
    <dgm:cxn modelId="{6E0866BB-2646-4883-BEF1-12059924740F}" srcId="{259F4B80-B898-4519-9C4A-F12DB974425A}" destId="{68F8DD08-CA05-4E19-B2EB-314480BF2859}" srcOrd="3" destOrd="0" parTransId="{14E808F1-DB9C-4FB6-AE31-16E2203A929D}" sibTransId="{62773383-4743-4128-8177-463F0B6348A4}"/>
    <dgm:cxn modelId="{3997EC13-67EF-4CBD-BC3C-563B290C3A30}" srcId="{9C4D495D-0C4B-4803-8698-C9159938160F}" destId="{259F4B80-B898-4519-9C4A-F12DB974425A}" srcOrd="0" destOrd="0" parTransId="{9F67E60E-3EBA-4CE1-853A-0680066A3F6F}" sibTransId="{912FFBB4-07FD-4FF1-877B-865A5E6F7F04}"/>
    <dgm:cxn modelId="{27BF2053-0F05-4520-ADB6-F81CC98E2CA5}" type="presParOf" srcId="{6C2B6ECD-FAC8-427A-9CC0-BE3E02C7C42E}" destId="{70EFDBAC-6E7F-4949-BF42-F72669A842E6}" srcOrd="0" destOrd="0" presId="urn:microsoft.com/office/officeart/2005/8/layout/radial1"/>
    <dgm:cxn modelId="{FFA6942F-0127-4388-AA0B-4BD833EF9479}" type="presParOf" srcId="{6C2B6ECD-FAC8-427A-9CC0-BE3E02C7C42E}" destId="{D8C61283-D7E1-448F-A355-05259FC3F067}" srcOrd="1" destOrd="0" presId="urn:microsoft.com/office/officeart/2005/8/layout/radial1"/>
    <dgm:cxn modelId="{4E851BD8-CDA2-481F-8120-0349CF3D2BA1}" type="presParOf" srcId="{D8C61283-D7E1-448F-A355-05259FC3F067}" destId="{188590F6-0E49-44A9-A7C9-B4937D4D1335}" srcOrd="0" destOrd="0" presId="urn:microsoft.com/office/officeart/2005/8/layout/radial1"/>
    <dgm:cxn modelId="{0B3F79B4-0523-4320-97FC-FA496CDBF82D}" type="presParOf" srcId="{6C2B6ECD-FAC8-427A-9CC0-BE3E02C7C42E}" destId="{7E73ABCA-BF10-488A-A859-0C451EBED05B}" srcOrd="2" destOrd="0" presId="urn:microsoft.com/office/officeart/2005/8/layout/radial1"/>
    <dgm:cxn modelId="{7533C5D0-BCE7-496B-9BB2-BF21EB73BFD5}" type="presParOf" srcId="{6C2B6ECD-FAC8-427A-9CC0-BE3E02C7C42E}" destId="{2113BCDA-B64F-4C01-A8BA-989B83B4E199}" srcOrd="3" destOrd="0" presId="urn:microsoft.com/office/officeart/2005/8/layout/radial1"/>
    <dgm:cxn modelId="{25CE9BCC-8129-41B1-971A-0E2C66C5F82D}" type="presParOf" srcId="{2113BCDA-B64F-4C01-A8BA-989B83B4E199}" destId="{865B6834-5262-4134-B559-8E9665782537}" srcOrd="0" destOrd="0" presId="urn:microsoft.com/office/officeart/2005/8/layout/radial1"/>
    <dgm:cxn modelId="{8119B7E7-A11D-46C4-B419-4E86197C13B6}" type="presParOf" srcId="{6C2B6ECD-FAC8-427A-9CC0-BE3E02C7C42E}" destId="{1BAE5B65-5F5A-4D35-8EDE-1514C4B113DA}" srcOrd="4" destOrd="0" presId="urn:microsoft.com/office/officeart/2005/8/layout/radial1"/>
    <dgm:cxn modelId="{85821BC5-9D46-4BDB-924B-253EFEA15CAB}" type="presParOf" srcId="{6C2B6ECD-FAC8-427A-9CC0-BE3E02C7C42E}" destId="{3257E2F6-8878-41CA-9A4A-4DD000728E68}" srcOrd="5" destOrd="0" presId="urn:microsoft.com/office/officeart/2005/8/layout/radial1"/>
    <dgm:cxn modelId="{A82BD42A-994B-428F-9D41-F60C17A17887}" type="presParOf" srcId="{3257E2F6-8878-41CA-9A4A-4DD000728E68}" destId="{4B813083-A9A3-4433-967E-CE273FCE098D}" srcOrd="0" destOrd="0" presId="urn:microsoft.com/office/officeart/2005/8/layout/radial1"/>
    <dgm:cxn modelId="{8E9E556A-9A74-448C-AF59-0CDE793A39FC}" type="presParOf" srcId="{6C2B6ECD-FAC8-427A-9CC0-BE3E02C7C42E}" destId="{2DFBA94B-B911-4CEA-9B8D-BF4B90D77830}" srcOrd="6" destOrd="0" presId="urn:microsoft.com/office/officeart/2005/8/layout/radial1"/>
    <dgm:cxn modelId="{FEF83D21-A782-4DD7-9674-70F0B4227B55}" type="presParOf" srcId="{6C2B6ECD-FAC8-427A-9CC0-BE3E02C7C42E}" destId="{91C778D3-14EF-4D6A-A37C-C9B23D63C199}" srcOrd="7" destOrd="0" presId="urn:microsoft.com/office/officeart/2005/8/layout/radial1"/>
    <dgm:cxn modelId="{24147BC5-32A8-4A53-8C39-CC3918B8A7F9}" type="presParOf" srcId="{91C778D3-14EF-4D6A-A37C-C9B23D63C199}" destId="{4A56C6FA-B8E8-4190-A2D9-D4FFCBD17C7F}" srcOrd="0" destOrd="0" presId="urn:microsoft.com/office/officeart/2005/8/layout/radial1"/>
    <dgm:cxn modelId="{5703C5D8-BF15-45CF-9B1D-403B13D0F6A9}" type="presParOf" srcId="{6C2B6ECD-FAC8-427A-9CC0-BE3E02C7C42E}" destId="{49291241-2507-4CB0-A72F-886DDA4855E9}" srcOrd="8" destOrd="0" presId="urn:microsoft.com/office/officeart/2005/8/layout/radial1"/>
    <dgm:cxn modelId="{684BF500-F3A0-4D10-AEBD-D680458F5D51}" type="presParOf" srcId="{6C2B6ECD-FAC8-427A-9CC0-BE3E02C7C42E}" destId="{5E5AD29C-47DE-4D3B-B6AE-1E351A167D6E}" srcOrd="9" destOrd="0" presId="urn:microsoft.com/office/officeart/2005/8/layout/radial1"/>
    <dgm:cxn modelId="{DE371E18-C162-4F3B-80E5-E913B60613CF}" type="presParOf" srcId="{5E5AD29C-47DE-4D3B-B6AE-1E351A167D6E}" destId="{24E27242-FAA7-4869-8B30-866EBD9BD9E0}" srcOrd="0" destOrd="0" presId="urn:microsoft.com/office/officeart/2005/8/layout/radial1"/>
    <dgm:cxn modelId="{F410BA48-4470-4022-841A-88EBCA17ED26}" type="presParOf" srcId="{6C2B6ECD-FAC8-427A-9CC0-BE3E02C7C42E}" destId="{6296CF9C-EC05-43B0-BAD1-CE3887B65BDF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887D322-89B2-46F2-A0FB-1C9C6CC99A6A}" type="doc">
      <dgm:prSet loTypeId="urn:microsoft.com/office/officeart/2005/8/layout/radial1" loCatId="relationship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hu-HU"/>
        </a:p>
      </dgm:t>
    </dgm:pt>
    <dgm:pt modelId="{40BC83FA-29DC-4F26-B7C2-4ACE0FEE200B}">
      <dgm:prSet phldrT="[Szöveg]"/>
      <dgm:spPr/>
      <dgm:t>
        <a:bodyPr/>
        <a:lstStyle/>
        <a:p>
          <a:r>
            <a:rPr lang="hu-HU"/>
            <a:t>ÓVODA</a:t>
          </a:r>
        </a:p>
      </dgm:t>
    </dgm:pt>
    <dgm:pt modelId="{DB65BF19-9841-4599-A3EF-786FC02150AA}" type="parTrans" cxnId="{4A6CAB6C-429A-44D2-B7D6-8ED156FDA7BC}">
      <dgm:prSet/>
      <dgm:spPr/>
      <dgm:t>
        <a:bodyPr/>
        <a:lstStyle/>
        <a:p>
          <a:endParaRPr lang="hu-HU"/>
        </a:p>
      </dgm:t>
    </dgm:pt>
    <dgm:pt modelId="{7CD05222-250B-4EE8-A214-2F5875F51CC3}" type="sibTrans" cxnId="{4A6CAB6C-429A-44D2-B7D6-8ED156FDA7BC}">
      <dgm:prSet/>
      <dgm:spPr/>
      <dgm:t>
        <a:bodyPr/>
        <a:lstStyle/>
        <a:p>
          <a:endParaRPr lang="hu-HU"/>
        </a:p>
      </dgm:t>
    </dgm:pt>
    <dgm:pt modelId="{1F9AE31F-380A-46E6-B458-FB3E4D02C4D4}">
      <dgm:prSet phldrT="[Szöveg]"/>
      <dgm:spPr/>
      <dgm:t>
        <a:bodyPr/>
        <a:lstStyle/>
        <a:p>
          <a:r>
            <a:rPr lang="hu-HU"/>
            <a:t>ISKOLA</a:t>
          </a:r>
        </a:p>
      </dgm:t>
    </dgm:pt>
    <dgm:pt modelId="{B434BD70-B06F-461E-9313-F658F0DD531F}" type="parTrans" cxnId="{319FFBBF-FAE1-4FA1-8C0C-B8A59450249E}">
      <dgm:prSet/>
      <dgm:spPr/>
      <dgm:t>
        <a:bodyPr/>
        <a:lstStyle/>
        <a:p>
          <a:endParaRPr lang="hu-HU"/>
        </a:p>
      </dgm:t>
    </dgm:pt>
    <dgm:pt modelId="{5EFDC666-C6A7-460E-82B6-D58B41B37697}" type="sibTrans" cxnId="{319FFBBF-FAE1-4FA1-8C0C-B8A59450249E}">
      <dgm:prSet/>
      <dgm:spPr/>
      <dgm:t>
        <a:bodyPr/>
        <a:lstStyle/>
        <a:p>
          <a:endParaRPr lang="hu-HU"/>
        </a:p>
      </dgm:t>
    </dgm:pt>
    <dgm:pt modelId="{67AD534C-BBC3-400A-A204-AE0C98FA240A}">
      <dgm:prSet phldrT="[Szöveg]"/>
      <dgm:spPr/>
      <dgm:t>
        <a:bodyPr/>
        <a:lstStyle/>
        <a:p>
          <a:r>
            <a:rPr lang="hu-HU"/>
            <a:t>ÓVODÁK</a:t>
          </a:r>
        </a:p>
      </dgm:t>
    </dgm:pt>
    <dgm:pt modelId="{6F99D4BF-06E0-4DAC-8E77-76CCC7F410B8}" type="parTrans" cxnId="{D8D16B68-77D5-4E27-AC7A-76A78FE0C3B1}">
      <dgm:prSet/>
      <dgm:spPr/>
      <dgm:t>
        <a:bodyPr/>
        <a:lstStyle/>
        <a:p>
          <a:endParaRPr lang="hu-HU"/>
        </a:p>
      </dgm:t>
    </dgm:pt>
    <dgm:pt modelId="{1932AAD1-2B60-4F30-A6A5-70A4404BDEFF}" type="sibTrans" cxnId="{D8D16B68-77D5-4E27-AC7A-76A78FE0C3B1}">
      <dgm:prSet/>
      <dgm:spPr/>
      <dgm:t>
        <a:bodyPr/>
        <a:lstStyle/>
        <a:p>
          <a:endParaRPr lang="hu-HU"/>
        </a:p>
      </dgm:t>
    </dgm:pt>
    <dgm:pt modelId="{A82F05A1-9CFE-478C-A508-6CFE11019524}">
      <dgm:prSet phldrT="[Szöveg]"/>
      <dgm:spPr/>
      <dgm:t>
        <a:bodyPr/>
        <a:lstStyle/>
        <a:p>
          <a:r>
            <a:rPr lang="hu-HU"/>
            <a:t>BÖLCSŐDE</a:t>
          </a:r>
        </a:p>
      </dgm:t>
    </dgm:pt>
    <dgm:pt modelId="{CC114EDC-FEDE-4545-85D6-72ECDE3077BD}" type="parTrans" cxnId="{2DA12202-D8EA-4BA0-A178-2D06B71BB021}">
      <dgm:prSet/>
      <dgm:spPr/>
      <dgm:t>
        <a:bodyPr/>
        <a:lstStyle/>
        <a:p>
          <a:endParaRPr lang="hu-HU"/>
        </a:p>
      </dgm:t>
    </dgm:pt>
    <dgm:pt modelId="{14B328BB-8109-4808-A2BF-4748488C9DC6}" type="sibTrans" cxnId="{2DA12202-D8EA-4BA0-A178-2D06B71BB021}">
      <dgm:prSet/>
      <dgm:spPr/>
      <dgm:t>
        <a:bodyPr/>
        <a:lstStyle/>
        <a:p>
          <a:endParaRPr lang="hu-HU"/>
        </a:p>
      </dgm:t>
    </dgm:pt>
    <dgm:pt modelId="{8D603B65-832C-4B49-AC19-925CD183DCF5}">
      <dgm:prSet/>
      <dgm:spPr/>
      <dgm:t>
        <a:bodyPr/>
        <a:lstStyle/>
        <a:p>
          <a:r>
            <a:rPr lang="hu-HU"/>
            <a:t>KULTÚRÁLIS INT.</a:t>
          </a:r>
        </a:p>
      </dgm:t>
    </dgm:pt>
    <dgm:pt modelId="{AF276B93-7F5C-4DAF-A1E3-6413397E9A44}" type="parTrans" cxnId="{BBB30C8E-4FDD-42F0-9240-FBA5ED191CC6}">
      <dgm:prSet/>
      <dgm:spPr/>
      <dgm:t>
        <a:bodyPr/>
        <a:lstStyle/>
        <a:p>
          <a:endParaRPr lang="hu-HU"/>
        </a:p>
      </dgm:t>
    </dgm:pt>
    <dgm:pt modelId="{85AAC1BD-CC9C-4842-AB04-1ECAC2F551FC}" type="sibTrans" cxnId="{BBB30C8E-4FDD-42F0-9240-FBA5ED191CC6}">
      <dgm:prSet/>
      <dgm:spPr/>
      <dgm:t>
        <a:bodyPr/>
        <a:lstStyle/>
        <a:p>
          <a:endParaRPr lang="hu-HU"/>
        </a:p>
      </dgm:t>
    </dgm:pt>
    <dgm:pt modelId="{ED4D100E-C32C-4273-B144-B555C2E45479}">
      <dgm:prSet/>
      <dgm:spPr/>
      <dgm:t>
        <a:bodyPr/>
        <a:lstStyle/>
        <a:p>
          <a:r>
            <a:rPr lang="hu-HU"/>
            <a:t>PREMONTREI APÁTSÁG</a:t>
          </a:r>
        </a:p>
      </dgm:t>
    </dgm:pt>
    <dgm:pt modelId="{894E1616-259F-44DC-86EA-7F0AF3287F83}" type="parTrans" cxnId="{7A756231-865E-4EDB-87FD-B0486DB1493F}">
      <dgm:prSet/>
      <dgm:spPr/>
      <dgm:t>
        <a:bodyPr/>
        <a:lstStyle/>
        <a:p>
          <a:endParaRPr lang="hu-HU"/>
        </a:p>
      </dgm:t>
    </dgm:pt>
    <dgm:pt modelId="{287AB31D-DBD4-40F4-A0E2-4401BF1BDAF8}" type="sibTrans" cxnId="{7A756231-865E-4EDB-87FD-B0486DB1493F}">
      <dgm:prSet/>
      <dgm:spPr/>
      <dgm:t>
        <a:bodyPr/>
        <a:lstStyle/>
        <a:p>
          <a:endParaRPr lang="hu-HU"/>
        </a:p>
      </dgm:t>
    </dgm:pt>
    <dgm:pt modelId="{C71B8C0B-F2A8-443D-92BD-D24D1CE15B70}">
      <dgm:prSet/>
      <dgm:spPr/>
      <dgm:t>
        <a:bodyPr/>
        <a:lstStyle/>
        <a:p>
          <a:r>
            <a:rPr lang="hu-HU"/>
            <a:t>CSALÁD SEGÍTŐ</a:t>
          </a:r>
        </a:p>
      </dgm:t>
    </dgm:pt>
    <dgm:pt modelId="{A30FC0B4-742E-45B3-9D64-EB7F2941530B}" type="parTrans" cxnId="{BF937F34-9079-4553-8EA7-21728A74E14E}">
      <dgm:prSet/>
      <dgm:spPr/>
      <dgm:t>
        <a:bodyPr/>
        <a:lstStyle/>
        <a:p>
          <a:endParaRPr lang="hu-HU"/>
        </a:p>
      </dgm:t>
    </dgm:pt>
    <dgm:pt modelId="{057B2DCF-B8C8-44EA-AE5F-A7A6A399282D}" type="sibTrans" cxnId="{BF937F34-9079-4553-8EA7-21728A74E14E}">
      <dgm:prSet/>
      <dgm:spPr/>
      <dgm:t>
        <a:bodyPr/>
        <a:lstStyle/>
        <a:p>
          <a:endParaRPr lang="hu-HU"/>
        </a:p>
      </dgm:t>
    </dgm:pt>
    <dgm:pt modelId="{6DDB3C54-29B7-4480-AB42-BA9E13A5FA4D}">
      <dgm:prSet/>
      <dgm:spPr/>
      <dgm:t>
        <a:bodyPr/>
        <a:lstStyle/>
        <a:p>
          <a:r>
            <a:rPr lang="hu-HU"/>
            <a:t>EPSZ</a:t>
          </a:r>
        </a:p>
      </dgm:t>
    </dgm:pt>
    <dgm:pt modelId="{13EF09B3-C25E-4CD8-8B5B-8E56A174D37E}" type="parTrans" cxnId="{BB28C6F2-62AC-4D87-8AF3-1D1915421464}">
      <dgm:prSet/>
      <dgm:spPr/>
      <dgm:t>
        <a:bodyPr/>
        <a:lstStyle/>
        <a:p>
          <a:endParaRPr lang="hu-HU"/>
        </a:p>
      </dgm:t>
    </dgm:pt>
    <dgm:pt modelId="{397697B6-4DB7-41FE-87D2-212F9504F2A6}" type="sibTrans" cxnId="{BB28C6F2-62AC-4D87-8AF3-1D1915421464}">
      <dgm:prSet/>
      <dgm:spPr/>
      <dgm:t>
        <a:bodyPr/>
        <a:lstStyle/>
        <a:p>
          <a:endParaRPr lang="hu-HU"/>
        </a:p>
      </dgm:t>
    </dgm:pt>
    <dgm:pt modelId="{5F1C728D-4B8D-4B60-80E6-D9C2EB45954C}">
      <dgm:prSet/>
      <dgm:spPr/>
      <dgm:t>
        <a:bodyPr/>
        <a:lstStyle/>
        <a:p>
          <a:r>
            <a:rPr lang="hu-HU"/>
            <a:t>CSALÁD</a:t>
          </a:r>
        </a:p>
      </dgm:t>
    </dgm:pt>
    <dgm:pt modelId="{0952EBC8-ADE7-4FDF-ACC6-3C1114F6E3CF}" type="parTrans" cxnId="{A1D4CCB7-FA44-4573-9169-995292417FC6}">
      <dgm:prSet/>
      <dgm:spPr/>
      <dgm:t>
        <a:bodyPr/>
        <a:lstStyle/>
        <a:p>
          <a:endParaRPr lang="hu-HU"/>
        </a:p>
      </dgm:t>
    </dgm:pt>
    <dgm:pt modelId="{974212FA-B62E-4D6B-809C-EC254E1A319D}" type="sibTrans" cxnId="{A1D4CCB7-FA44-4573-9169-995292417FC6}">
      <dgm:prSet/>
      <dgm:spPr/>
      <dgm:t>
        <a:bodyPr/>
        <a:lstStyle/>
        <a:p>
          <a:endParaRPr lang="hu-HU"/>
        </a:p>
      </dgm:t>
    </dgm:pt>
    <dgm:pt modelId="{D064F082-916C-4DE1-BB8C-8882E0354A47}" type="pres">
      <dgm:prSet presAssocID="{D887D322-89B2-46F2-A0FB-1C9C6CC99A6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51D50569-7A3F-442F-B456-5C8071FB992D}" type="pres">
      <dgm:prSet presAssocID="{40BC83FA-29DC-4F26-B7C2-4ACE0FEE200B}" presName="centerShape" presStyleLbl="node0" presStyleIdx="0" presStyleCnt="1"/>
      <dgm:spPr/>
      <dgm:t>
        <a:bodyPr/>
        <a:lstStyle/>
        <a:p>
          <a:endParaRPr lang="hu-HU"/>
        </a:p>
      </dgm:t>
    </dgm:pt>
    <dgm:pt modelId="{B2205983-4F1F-4DAB-AFEA-3FBCECDCCA44}" type="pres">
      <dgm:prSet presAssocID="{B434BD70-B06F-461E-9313-F658F0DD531F}" presName="Name9" presStyleLbl="parChTrans1D2" presStyleIdx="0" presStyleCnt="8"/>
      <dgm:spPr/>
      <dgm:t>
        <a:bodyPr/>
        <a:lstStyle/>
        <a:p>
          <a:endParaRPr lang="hu-HU"/>
        </a:p>
      </dgm:t>
    </dgm:pt>
    <dgm:pt modelId="{C6F75592-418C-4BE4-A5D9-7E844EC75EF9}" type="pres">
      <dgm:prSet presAssocID="{B434BD70-B06F-461E-9313-F658F0DD531F}" presName="connTx" presStyleLbl="parChTrans1D2" presStyleIdx="0" presStyleCnt="8"/>
      <dgm:spPr/>
      <dgm:t>
        <a:bodyPr/>
        <a:lstStyle/>
        <a:p>
          <a:endParaRPr lang="hu-HU"/>
        </a:p>
      </dgm:t>
    </dgm:pt>
    <dgm:pt modelId="{369EFF0A-4592-40D4-9B43-7CDC0112B1D2}" type="pres">
      <dgm:prSet presAssocID="{1F9AE31F-380A-46E6-B458-FB3E4D02C4D4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A5B3ED7-EE67-42F1-A22F-3528E778CA2B}" type="pres">
      <dgm:prSet presAssocID="{6F99D4BF-06E0-4DAC-8E77-76CCC7F410B8}" presName="Name9" presStyleLbl="parChTrans1D2" presStyleIdx="1" presStyleCnt="8"/>
      <dgm:spPr/>
      <dgm:t>
        <a:bodyPr/>
        <a:lstStyle/>
        <a:p>
          <a:endParaRPr lang="hu-HU"/>
        </a:p>
      </dgm:t>
    </dgm:pt>
    <dgm:pt modelId="{CA214123-79A2-4BB4-B51F-3DF8875A17B0}" type="pres">
      <dgm:prSet presAssocID="{6F99D4BF-06E0-4DAC-8E77-76CCC7F410B8}" presName="connTx" presStyleLbl="parChTrans1D2" presStyleIdx="1" presStyleCnt="8"/>
      <dgm:spPr/>
      <dgm:t>
        <a:bodyPr/>
        <a:lstStyle/>
        <a:p>
          <a:endParaRPr lang="hu-HU"/>
        </a:p>
      </dgm:t>
    </dgm:pt>
    <dgm:pt modelId="{EDB3D9EE-D70D-416A-9CEF-BC3E442DBB0A}" type="pres">
      <dgm:prSet presAssocID="{67AD534C-BBC3-400A-A204-AE0C98FA240A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8B6161C3-31A7-47EE-A3B1-7C0578296BC1}" type="pres">
      <dgm:prSet presAssocID="{CC114EDC-FEDE-4545-85D6-72ECDE3077BD}" presName="Name9" presStyleLbl="parChTrans1D2" presStyleIdx="2" presStyleCnt="8"/>
      <dgm:spPr/>
      <dgm:t>
        <a:bodyPr/>
        <a:lstStyle/>
        <a:p>
          <a:endParaRPr lang="hu-HU"/>
        </a:p>
      </dgm:t>
    </dgm:pt>
    <dgm:pt modelId="{6336A1C2-710E-4135-A471-796356600448}" type="pres">
      <dgm:prSet presAssocID="{CC114EDC-FEDE-4545-85D6-72ECDE3077BD}" presName="connTx" presStyleLbl="parChTrans1D2" presStyleIdx="2" presStyleCnt="8"/>
      <dgm:spPr/>
      <dgm:t>
        <a:bodyPr/>
        <a:lstStyle/>
        <a:p>
          <a:endParaRPr lang="hu-HU"/>
        </a:p>
      </dgm:t>
    </dgm:pt>
    <dgm:pt modelId="{8C844706-0B6A-42E0-82E4-A77E78B3FE9B}" type="pres">
      <dgm:prSet presAssocID="{A82F05A1-9CFE-478C-A508-6CFE11019524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3D0C539-EFF9-4BDC-B504-777E715BB25C}" type="pres">
      <dgm:prSet presAssocID="{AF276B93-7F5C-4DAF-A1E3-6413397E9A44}" presName="Name9" presStyleLbl="parChTrans1D2" presStyleIdx="3" presStyleCnt="8"/>
      <dgm:spPr/>
      <dgm:t>
        <a:bodyPr/>
        <a:lstStyle/>
        <a:p>
          <a:endParaRPr lang="hu-HU"/>
        </a:p>
      </dgm:t>
    </dgm:pt>
    <dgm:pt modelId="{BF96B594-C0BF-4351-A3BB-7A78A71E206A}" type="pres">
      <dgm:prSet presAssocID="{AF276B93-7F5C-4DAF-A1E3-6413397E9A44}" presName="connTx" presStyleLbl="parChTrans1D2" presStyleIdx="3" presStyleCnt="8"/>
      <dgm:spPr/>
      <dgm:t>
        <a:bodyPr/>
        <a:lstStyle/>
        <a:p>
          <a:endParaRPr lang="hu-HU"/>
        </a:p>
      </dgm:t>
    </dgm:pt>
    <dgm:pt modelId="{4AD70BBD-8135-4991-BDA3-D4CBEE72E738}" type="pres">
      <dgm:prSet presAssocID="{8D603B65-832C-4B49-AC19-925CD183DCF5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B709C0E7-C9D6-49EA-9E9B-50B149D2A558}" type="pres">
      <dgm:prSet presAssocID="{894E1616-259F-44DC-86EA-7F0AF3287F83}" presName="Name9" presStyleLbl="parChTrans1D2" presStyleIdx="4" presStyleCnt="8"/>
      <dgm:spPr/>
      <dgm:t>
        <a:bodyPr/>
        <a:lstStyle/>
        <a:p>
          <a:endParaRPr lang="hu-HU"/>
        </a:p>
      </dgm:t>
    </dgm:pt>
    <dgm:pt modelId="{0CEDAB32-53C3-44FC-9AA3-1942C40E577E}" type="pres">
      <dgm:prSet presAssocID="{894E1616-259F-44DC-86EA-7F0AF3287F83}" presName="connTx" presStyleLbl="parChTrans1D2" presStyleIdx="4" presStyleCnt="8"/>
      <dgm:spPr/>
      <dgm:t>
        <a:bodyPr/>
        <a:lstStyle/>
        <a:p>
          <a:endParaRPr lang="hu-HU"/>
        </a:p>
      </dgm:t>
    </dgm:pt>
    <dgm:pt modelId="{29B99235-2DE1-4534-9651-6188DA03903B}" type="pres">
      <dgm:prSet presAssocID="{ED4D100E-C32C-4273-B144-B555C2E45479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BBEB0B9C-F9E6-4BF9-918B-F5D5362401F6}" type="pres">
      <dgm:prSet presAssocID="{A30FC0B4-742E-45B3-9D64-EB7F2941530B}" presName="Name9" presStyleLbl="parChTrans1D2" presStyleIdx="5" presStyleCnt="8"/>
      <dgm:spPr/>
      <dgm:t>
        <a:bodyPr/>
        <a:lstStyle/>
        <a:p>
          <a:endParaRPr lang="hu-HU"/>
        </a:p>
      </dgm:t>
    </dgm:pt>
    <dgm:pt modelId="{70934440-9790-4802-9CAA-D56AEFBDA6DC}" type="pres">
      <dgm:prSet presAssocID="{A30FC0B4-742E-45B3-9D64-EB7F2941530B}" presName="connTx" presStyleLbl="parChTrans1D2" presStyleIdx="5" presStyleCnt="8"/>
      <dgm:spPr/>
      <dgm:t>
        <a:bodyPr/>
        <a:lstStyle/>
        <a:p>
          <a:endParaRPr lang="hu-HU"/>
        </a:p>
      </dgm:t>
    </dgm:pt>
    <dgm:pt modelId="{A9B177B7-0E7E-4BFB-B252-08FFF48A788F}" type="pres">
      <dgm:prSet presAssocID="{C71B8C0B-F2A8-443D-92BD-D24D1CE15B70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80BE2679-CAA2-4A98-807F-A836FA12095C}" type="pres">
      <dgm:prSet presAssocID="{13EF09B3-C25E-4CD8-8B5B-8E56A174D37E}" presName="Name9" presStyleLbl="parChTrans1D2" presStyleIdx="6" presStyleCnt="8"/>
      <dgm:spPr/>
      <dgm:t>
        <a:bodyPr/>
        <a:lstStyle/>
        <a:p>
          <a:endParaRPr lang="hu-HU"/>
        </a:p>
      </dgm:t>
    </dgm:pt>
    <dgm:pt modelId="{DDB13241-911A-48AA-9D87-07E7EC632BCA}" type="pres">
      <dgm:prSet presAssocID="{13EF09B3-C25E-4CD8-8B5B-8E56A174D37E}" presName="connTx" presStyleLbl="parChTrans1D2" presStyleIdx="6" presStyleCnt="8"/>
      <dgm:spPr/>
      <dgm:t>
        <a:bodyPr/>
        <a:lstStyle/>
        <a:p>
          <a:endParaRPr lang="hu-HU"/>
        </a:p>
      </dgm:t>
    </dgm:pt>
    <dgm:pt modelId="{72CE7437-5D8F-4FCD-944E-52C61B86BB4E}" type="pres">
      <dgm:prSet presAssocID="{6DDB3C54-29B7-4480-AB42-BA9E13A5FA4D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175E529-57F2-48CD-BE96-8CB72325FA25}" type="pres">
      <dgm:prSet presAssocID="{0952EBC8-ADE7-4FDF-ACC6-3C1114F6E3CF}" presName="Name9" presStyleLbl="parChTrans1D2" presStyleIdx="7" presStyleCnt="8"/>
      <dgm:spPr/>
      <dgm:t>
        <a:bodyPr/>
        <a:lstStyle/>
        <a:p>
          <a:endParaRPr lang="hu-HU"/>
        </a:p>
      </dgm:t>
    </dgm:pt>
    <dgm:pt modelId="{3C371716-1F94-4BAB-B656-960A9EA03985}" type="pres">
      <dgm:prSet presAssocID="{0952EBC8-ADE7-4FDF-ACC6-3C1114F6E3CF}" presName="connTx" presStyleLbl="parChTrans1D2" presStyleIdx="7" presStyleCnt="8"/>
      <dgm:spPr/>
      <dgm:t>
        <a:bodyPr/>
        <a:lstStyle/>
        <a:p>
          <a:endParaRPr lang="hu-HU"/>
        </a:p>
      </dgm:t>
    </dgm:pt>
    <dgm:pt modelId="{DC8B49A4-ABE9-49AE-A162-495FEBB9A678}" type="pres">
      <dgm:prSet presAssocID="{5F1C728D-4B8D-4B60-80E6-D9C2EB45954C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E907C931-254C-42E1-825B-FC32F6ED56B8}" type="presOf" srcId="{A30FC0B4-742E-45B3-9D64-EB7F2941530B}" destId="{70934440-9790-4802-9CAA-D56AEFBDA6DC}" srcOrd="1" destOrd="0" presId="urn:microsoft.com/office/officeart/2005/8/layout/radial1"/>
    <dgm:cxn modelId="{18AA6F05-BE47-4B96-82A1-62992C6E49DB}" type="presOf" srcId="{6F99D4BF-06E0-4DAC-8E77-76CCC7F410B8}" destId="{AA5B3ED7-EE67-42F1-A22F-3528E778CA2B}" srcOrd="0" destOrd="0" presId="urn:microsoft.com/office/officeart/2005/8/layout/radial1"/>
    <dgm:cxn modelId="{4A6CAB6C-429A-44D2-B7D6-8ED156FDA7BC}" srcId="{D887D322-89B2-46F2-A0FB-1C9C6CC99A6A}" destId="{40BC83FA-29DC-4F26-B7C2-4ACE0FEE200B}" srcOrd="0" destOrd="0" parTransId="{DB65BF19-9841-4599-A3EF-786FC02150AA}" sibTransId="{7CD05222-250B-4EE8-A214-2F5875F51CC3}"/>
    <dgm:cxn modelId="{F183161A-C1A1-4AC8-ACFE-1BEE72A64620}" type="presOf" srcId="{CC114EDC-FEDE-4545-85D6-72ECDE3077BD}" destId="{8B6161C3-31A7-47EE-A3B1-7C0578296BC1}" srcOrd="0" destOrd="0" presId="urn:microsoft.com/office/officeart/2005/8/layout/radial1"/>
    <dgm:cxn modelId="{DE4B03C5-D7F3-450F-8AB8-DF67C91C28D6}" type="presOf" srcId="{AF276B93-7F5C-4DAF-A1E3-6413397E9A44}" destId="{03D0C539-EFF9-4BDC-B504-777E715BB25C}" srcOrd="0" destOrd="0" presId="urn:microsoft.com/office/officeart/2005/8/layout/radial1"/>
    <dgm:cxn modelId="{00D0D328-CB61-415F-AFEF-3CB4E4C6FE05}" type="presOf" srcId="{1F9AE31F-380A-46E6-B458-FB3E4D02C4D4}" destId="{369EFF0A-4592-40D4-9B43-7CDC0112B1D2}" srcOrd="0" destOrd="0" presId="urn:microsoft.com/office/officeart/2005/8/layout/radial1"/>
    <dgm:cxn modelId="{42D46741-12F4-45F3-87A5-67C0A558EC3E}" type="presOf" srcId="{5F1C728D-4B8D-4B60-80E6-D9C2EB45954C}" destId="{DC8B49A4-ABE9-49AE-A162-495FEBB9A678}" srcOrd="0" destOrd="0" presId="urn:microsoft.com/office/officeart/2005/8/layout/radial1"/>
    <dgm:cxn modelId="{E079170A-64F5-472D-9AC7-ADD72681502B}" type="presOf" srcId="{67AD534C-BBC3-400A-A204-AE0C98FA240A}" destId="{EDB3D9EE-D70D-416A-9CEF-BC3E442DBB0A}" srcOrd="0" destOrd="0" presId="urn:microsoft.com/office/officeart/2005/8/layout/radial1"/>
    <dgm:cxn modelId="{2DA12202-D8EA-4BA0-A178-2D06B71BB021}" srcId="{40BC83FA-29DC-4F26-B7C2-4ACE0FEE200B}" destId="{A82F05A1-9CFE-478C-A508-6CFE11019524}" srcOrd="2" destOrd="0" parTransId="{CC114EDC-FEDE-4545-85D6-72ECDE3077BD}" sibTransId="{14B328BB-8109-4808-A2BF-4748488C9DC6}"/>
    <dgm:cxn modelId="{16951700-F00E-4D66-8F97-B4FCD8B0A406}" type="presOf" srcId="{0952EBC8-ADE7-4FDF-ACC6-3C1114F6E3CF}" destId="{A175E529-57F2-48CD-BE96-8CB72325FA25}" srcOrd="0" destOrd="0" presId="urn:microsoft.com/office/officeart/2005/8/layout/radial1"/>
    <dgm:cxn modelId="{3868590C-6AF6-4768-9CA8-8B5E3D63439F}" type="presOf" srcId="{0952EBC8-ADE7-4FDF-ACC6-3C1114F6E3CF}" destId="{3C371716-1F94-4BAB-B656-960A9EA03985}" srcOrd="1" destOrd="0" presId="urn:microsoft.com/office/officeart/2005/8/layout/radial1"/>
    <dgm:cxn modelId="{3775B69A-0720-45E2-A32E-1B672E67C4F6}" type="presOf" srcId="{13EF09B3-C25E-4CD8-8B5B-8E56A174D37E}" destId="{DDB13241-911A-48AA-9D87-07E7EC632BCA}" srcOrd="1" destOrd="0" presId="urn:microsoft.com/office/officeart/2005/8/layout/radial1"/>
    <dgm:cxn modelId="{6B96BC79-DC89-4E95-9AFF-59006466785B}" type="presOf" srcId="{ED4D100E-C32C-4273-B144-B555C2E45479}" destId="{29B99235-2DE1-4534-9651-6188DA03903B}" srcOrd="0" destOrd="0" presId="urn:microsoft.com/office/officeart/2005/8/layout/radial1"/>
    <dgm:cxn modelId="{4A1DA342-5AFB-4A4C-B2B1-BB3101C7194E}" type="presOf" srcId="{13EF09B3-C25E-4CD8-8B5B-8E56A174D37E}" destId="{80BE2679-CAA2-4A98-807F-A836FA12095C}" srcOrd="0" destOrd="0" presId="urn:microsoft.com/office/officeart/2005/8/layout/radial1"/>
    <dgm:cxn modelId="{0FE5A25E-085D-4120-972A-B1F182A7DD35}" type="presOf" srcId="{8D603B65-832C-4B49-AC19-925CD183DCF5}" destId="{4AD70BBD-8135-4991-BDA3-D4CBEE72E738}" srcOrd="0" destOrd="0" presId="urn:microsoft.com/office/officeart/2005/8/layout/radial1"/>
    <dgm:cxn modelId="{A9EADF1B-C168-417B-89BC-55D213B31397}" type="presOf" srcId="{894E1616-259F-44DC-86EA-7F0AF3287F83}" destId="{B709C0E7-C9D6-49EA-9E9B-50B149D2A558}" srcOrd="0" destOrd="0" presId="urn:microsoft.com/office/officeart/2005/8/layout/radial1"/>
    <dgm:cxn modelId="{319FFBBF-FAE1-4FA1-8C0C-B8A59450249E}" srcId="{40BC83FA-29DC-4F26-B7C2-4ACE0FEE200B}" destId="{1F9AE31F-380A-46E6-B458-FB3E4D02C4D4}" srcOrd="0" destOrd="0" parTransId="{B434BD70-B06F-461E-9313-F658F0DD531F}" sibTransId="{5EFDC666-C6A7-460E-82B6-D58B41B37697}"/>
    <dgm:cxn modelId="{A336502B-FEA2-4E41-BC18-54DFBE220CE5}" type="presOf" srcId="{B434BD70-B06F-461E-9313-F658F0DD531F}" destId="{B2205983-4F1F-4DAB-AFEA-3FBCECDCCA44}" srcOrd="0" destOrd="0" presId="urn:microsoft.com/office/officeart/2005/8/layout/radial1"/>
    <dgm:cxn modelId="{A6B212AF-6DD0-4099-8C05-56C5645DF56B}" type="presOf" srcId="{6F99D4BF-06E0-4DAC-8E77-76CCC7F410B8}" destId="{CA214123-79A2-4BB4-B51F-3DF8875A17B0}" srcOrd="1" destOrd="0" presId="urn:microsoft.com/office/officeart/2005/8/layout/radial1"/>
    <dgm:cxn modelId="{88530EAE-1849-4CE8-B0E3-9B0A8DB0F420}" type="presOf" srcId="{40BC83FA-29DC-4F26-B7C2-4ACE0FEE200B}" destId="{51D50569-7A3F-442F-B456-5C8071FB992D}" srcOrd="0" destOrd="0" presId="urn:microsoft.com/office/officeart/2005/8/layout/radial1"/>
    <dgm:cxn modelId="{D8D16B68-77D5-4E27-AC7A-76A78FE0C3B1}" srcId="{40BC83FA-29DC-4F26-B7C2-4ACE0FEE200B}" destId="{67AD534C-BBC3-400A-A204-AE0C98FA240A}" srcOrd="1" destOrd="0" parTransId="{6F99D4BF-06E0-4DAC-8E77-76CCC7F410B8}" sibTransId="{1932AAD1-2B60-4F30-A6A5-70A4404BDEFF}"/>
    <dgm:cxn modelId="{BBB30C8E-4FDD-42F0-9240-FBA5ED191CC6}" srcId="{40BC83FA-29DC-4F26-B7C2-4ACE0FEE200B}" destId="{8D603B65-832C-4B49-AC19-925CD183DCF5}" srcOrd="3" destOrd="0" parTransId="{AF276B93-7F5C-4DAF-A1E3-6413397E9A44}" sibTransId="{85AAC1BD-CC9C-4842-AB04-1ECAC2F551FC}"/>
    <dgm:cxn modelId="{A1D4CCB7-FA44-4573-9169-995292417FC6}" srcId="{40BC83FA-29DC-4F26-B7C2-4ACE0FEE200B}" destId="{5F1C728D-4B8D-4B60-80E6-D9C2EB45954C}" srcOrd="7" destOrd="0" parTransId="{0952EBC8-ADE7-4FDF-ACC6-3C1114F6E3CF}" sibTransId="{974212FA-B62E-4D6B-809C-EC254E1A319D}"/>
    <dgm:cxn modelId="{F5F2AF5A-B280-40D3-B13D-E8FF2343E1CA}" type="presOf" srcId="{A30FC0B4-742E-45B3-9D64-EB7F2941530B}" destId="{BBEB0B9C-F9E6-4BF9-918B-F5D5362401F6}" srcOrd="0" destOrd="0" presId="urn:microsoft.com/office/officeart/2005/8/layout/radial1"/>
    <dgm:cxn modelId="{7A756231-865E-4EDB-87FD-B0486DB1493F}" srcId="{40BC83FA-29DC-4F26-B7C2-4ACE0FEE200B}" destId="{ED4D100E-C32C-4273-B144-B555C2E45479}" srcOrd="4" destOrd="0" parTransId="{894E1616-259F-44DC-86EA-7F0AF3287F83}" sibTransId="{287AB31D-DBD4-40F4-A0E2-4401BF1BDAF8}"/>
    <dgm:cxn modelId="{02BE3043-EB60-4FB5-A552-F7B1A924C0A2}" type="presOf" srcId="{894E1616-259F-44DC-86EA-7F0AF3287F83}" destId="{0CEDAB32-53C3-44FC-9AA3-1942C40E577E}" srcOrd="1" destOrd="0" presId="urn:microsoft.com/office/officeart/2005/8/layout/radial1"/>
    <dgm:cxn modelId="{BB28C6F2-62AC-4D87-8AF3-1D1915421464}" srcId="{40BC83FA-29DC-4F26-B7C2-4ACE0FEE200B}" destId="{6DDB3C54-29B7-4480-AB42-BA9E13A5FA4D}" srcOrd="6" destOrd="0" parTransId="{13EF09B3-C25E-4CD8-8B5B-8E56A174D37E}" sibTransId="{397697B6-4DB7-41FE-87D2-212F9504F2A6}"/>
    <dgm:cxn modelId="{7DE8E09E-841E-48AB-9029-5DA98D1B0B20}" type="presOf" srcId="{AF276B93-7F5C-4DAF-A1E3-6413397E9A44}" destId="{BF96B594-C0BF-4351-A3BB-7A78A71E206A}" srcOrd="1" destOrd="0" presId="urn:microsoft.com/office/officeart/2005/8/layout/radial1"/>
    <dgm:cxn modelId="{973CDEF7-C512-4D8D-9533-7F2DF983330E}" type="presOf" srcId="{D887D322-89B2-46F2-A0FB-1C9C6CC99A6A}" destId="{D064F082-916C-4DE1-BB8C-8882E0354A47}" srcOrd="0" destOrd="0" presId="urn:microsoft.com/office/officeart/2005/8/layout/radial1"/>
    <dgm:cxn modelId="{BF937F34-9079-4553-8EA7-21728A74E14E}" srcId="{40BC83FA-29DC-4F26-B7C2-4ACE0FEE200B}" destId="{C71B8C0B-F2A8-443D-92BD-D24D1CE15B70}" srcOrd="5" destOrd="0" parTransId="{A30FC0B4-742E-45B3-9D64-EB7F2941530B}" sibTransId="{057B2DCF-B8C8-44EA-AE5F-A7A6A399282D}"/>
    <dgm:cxn modelId="{FC0AB58D-5DFE-4134-992B-88BA6CBF13B6}" type="presOf" srcId="{6DDB3C54-29B7-4480-AB42-BA9E13A5FA4D}" destId="{72CE7437-5D8F-4FCD-944E-52C61B86BB4E}" srcOrd="0" destOrd="0" presId="urn:microsoft.com/office/officeart/2005/8/layout/radial1"/>
    <dgm:cxn modelId="{CEAD4CE9-7037-4AFA-A6FE-ED53C15B8B29}" type="presOf" srcId="{A82F05A1-9CFE-478C-A508-6CFE11019524}" destId="{8C844706-0B6A-42E0-82E4-A77E78B3FE9B}" srcOrd="0" destOrd="0" presId="urn:microsoft.com/office/officeart/2005/8/layout/radial1"/>
    <dgm:cxn modelId="{3A4CE2AE-5795-4352-97D5-1243B0FCC1B6}" type="presOf" srcId="{CC114EDC-FEDE-4545-85D6-72ECDE3077BD}" destId="{6336A1C2-710E-4135-A471-796356600448}" srcOrd="1" destOrd="0" presId="urn:microsoft.com/office/officeart/2005/8/layout/radial1"/>
    <dgm:cxn modelId="{1A20D750-965C-41D8-A01C-0ED36CCEAE89}" type="presOf" srcId="{B434BD70-B06F-461E-9313-F658F0DD531F}" destId="{C6F75592-418C-4BE4-A5D9-7E844EC75EF9}" srcOrd="1" destOrd="0" presId="urn:microsoft.com/office/officeart/2005/8/layout/radial1"/>
    <dgm:cxn modelId="{CA66ED4F-966E-44DB-9F6B-DA3F5404BB80}" type="presOf" srcId="{C71B8C0B-F2A8-443D-92BD-D24D1CE15B70}" destId="{A9B177B7-0E7E-4BFB-B252-08FFF48A788F}" srcOrd="0" destOrd="0" presId="urn:microsoft.com/office/officeart/2005/8/layout/radial1"/>
    <dgm:cxn modelId="{DB9A407A-84F6-4D33-BAD6-3BD352A7A674}" type="presParOf" srcId="{D064F082-916C-4DE1-BB8C-8882E0354A47}" destId="{51D50569-7A3F-442F-B456-5C8071FB992D}" srcOrd="0" destOrd="0" presId="urn:microsoft.com/office/officeart/2005/8/layout/radial1"/>
    <dgm:cxn modelId="{43906393-DB36-40E4-B34C-B653BE5D3A5D}" type="presParOf" srcId="{D064F082-916C-4DE1-BB8C-8882E0354A47}" destId="{B2205983-4F1F-4DAB-AFEA-3FBCECDCCA44}" srcOrd="1" destOrd="0" presId="urn:microsoft.com/office/officeart/2005/8/layout/radial1"/>
    <dgm:cxn modelId="{F7E55CBC-AE6E-4548-992B-E792E39D261A}" type="presParOf" srcId="{B2205983-4F1F-4DAB-AFEA-3FBCECDCCA44}" destId="{C6F75592-418C-4BE4-A5D9-7E844EC75EF9}" srcOrd="0" destOrd="0" presId="urn:microsoft.com/office/officeart/2005/8/layout/radial1"/>
    <dgm:cxn modelId="{806A4882-F4A2-4312-90A1-7A03F0ACF34B}" type="presParOf" srcId="{D064F082-916C-4DE1-BB8C-8882E0354A47}" destId="{369EFF0A-4592-40D4-9B43-7CDC0112B1D2}" srcOrd="2" destOrd="0" presId="urn:microsoft.com/office/officeart/2005/8/layout/radial1"/>
    <dgm:cxn modelId="{F657D787-19BF-4282-A4BF-DFC7C5FACF52}" type="presParOf" srcId="{D064F082-916C-4DE1-BB8C-8882E0354A47}" destId="{AA5B3ED7-EE67-42F1-A22F-3528E778CA2B}" srcOrd="3" destOrd="0" presId="urn:microsoft.com/office/officeart/2005/8/layout/radial1"/>
    <dgm:cxn modelId="{762BAF11-B690-482D-8D8B-F00423CBC0C7}" type="presParOf" srcId="{AA5B3ED7-EE67-42F1-A22F-3528E778CA2B}" destId="{CA214123-79A2-4BB4-B51F-3DF8875A17B0}" srcOrd="0" destOrd="0" presId="urn:microsoft.com/office/officeart/2005/8/layout/radial1"/>
    <dgm:cxn modelId="{14193AE4-AABD-43D5-B466-D74F72502ABB}" type="presParOf" srcId="{D064F082-916C-4DE1-BB8C-8882E0354A47}" destId="{EDB3D9EE-D70D-416A-9CEF-BC3E442DBB0A}" srcOrd="4" destOrd="0" presId="urn:microsoft.com/office/officeart/2005/8/layout/radial1"/>
    <dgm:cxn modelId="{3BA96FF3-0BB6-47EB-B77B-BF52543CC239}" type="presParOf" srcId="{D064F082-916C-4DE1-BB8C-8882E0354A47}" destId="{8B6161C3-31A7-47EE-A3B1-7C0578296BC1}" srcOrd="5" destOrd="0" presId="urn:microsoft.com/office/officeart/2005/8/layout/radial1"/>
    <dgm:cxn modelId="{88CBF51C-879E-493A-B699-151978FABBF5}" type="presParOf" srcId="{8B6161C3-31A7-47EE-A3B1-7C0578296BC1}" destId="{6336A1C2-710E-4135-A471-796356600448}" srcOrd="0" destOrd="0" presId="urn:microsoft.com/office/officeart/2005/8/layout/radial1"/>
    <dgm:cxn modelId="{2D6EAF21-DEDE-4E82-AF57-6C3B4ED78F6A}" type="presParOf" srcId="{D064F082-916C-4DE1-BB8C-8882E0354A47}" destId="{8C844706-0B6A-42E0-82E4-A77E78B3FE9B}" srcOrd="6" destOrd="0" presId="urn:microsoft.com/office/officeart/2005/8/layout/radial1"/>
    <dgm:cxn modelId="{6168F007-226C-443F-87C2-9747550C5CBE}" type="presParOf" srcId="{D064F082-916C-4DE1-BB8C-8882E0354A47}" destId="{03D0C539-EFF9-4BDC-B504-777E715BB25C}" srcOrd="7" destOrd="0" presId="urn:microsoft.com/office/officeart/2005/8/layout/radial1"/>
    <dgm:cxn modelId="{2E9A09E6-F41E-4E02-B7ED-A23B0E34CEF7}" type="presParOf" srcId="{03D0C539-EFF9-4BDC-B504-777E715BB25C}" destId="{BF96B594-C0BF-4351-A3BB-7A78A71E206A}" srcOrd="0" destOrd="0" presId="urn:microsoft.com/office/officeart/2005/8/layout/radial1"/>
    <dgm:cxn modelId="{ADE9C34C-85F2-4E73-A61C-AE55224C00C5}" type="presParOf" srcId="{D064F082-916C-4DE1-BB8C-8882E0354A47}" destId="{4AD70BBD-8135-4991-BDA3-D4CBEE72E738}" srcOrd="8" destOrd="0" presId="urn:microsoft.com/office/officeart/2005/8/layout/radial1"/>
    <dgm:cxn modelId="{3DEA54B3-4857-44AC-B519-49BB45ED3D95}" type="presParOf" srcId="{D064F082-916C-4DE1-BB8C-8882E0354A47}" destId="{B709C0E7-C9D6-49EA-9E9B-50B149D2A558}" srcOrd="9" destOrd="0" presId="urn:microsoft.com/office/officeart/2005/8/layout/radial1"/>
    <dgm:cxn modelId="{395EDAAC-0FB6-46FA-8887-AD54BAA140E7}" type="presParOf" srcId="{B709C0E7-C9D6-49EA-9E9B-50B149D2A558}" destId="{0CEDAB32-53C3-44FC-9AA3-1942C40E577E}" srcOrd="0" destOrd="0" presId="urn:microsoft.com/office/officeart/2005/8/layout/radial1"/>
    <dgm:cxn modelId="{15495252-21F6-4633-9487-22EEC96003DD}" type="presParOf" srcId="{D064F082-916C-4DE1-BB8C-8882E0354A47}" destId="{29B99235-2DE1-4534-9651-6188DA03903B}" srcOrd="10" destOrd="0" presId="urn:microsoft.com/office/officeart/2005/8/layout/radial1"/>
    <dgm:cxn modelId="{7B4729DC-8E8C-4A81-9CBD-3680F1EC73BC}" type="presParOf" srcId="{D064F082-916C-4DE1-BB8C-8882E0354A47}" destId="{BBEB0B9C-F9E6-4BF9-918B-F5D5362401F6}" srcOrd="11" destOrd="0" presId="urn:microsoft.com/office/officeart/2005/8/layout/radial1"/>
    <dgm:cxn modelId="{B42CE8AA-253C-4533-B084-01A2922C9D29}" type="presParOf" srcId="{BBEB0B9C-F9E6-4BF9-918B-F5D5362401F6}" destId="{70934440-9790-4802-9CAA-D56AEFBDA6DC}" srcOrd="0" destOrd="0" presId="urn:microsoft.com/office/officeart/2005/8/layout/radial1"/>
    <dgm:cxn modelId="{FB290B92-CD96-4D6E-AE70-37906EB82ACE}" type="presParOf" srcId="{D064F082-916C-4DE1-BB8C-8882E0354A47}" destId="{A9B177B7-0E7E-4BFB-B252-08FFF48A788F}" srcOrd="12" destOrd="0" presId="urn:microsoft.com/office/officeart/2005/8/layout/radial1"/>
    <dgm:cxn modelId="{FECE3662-BDF0-490C-B78E-D448ACAA72BB}" type="presParOf" srcId="{D064F082-916C-4DE1-BB8C-8882E0354A47}" destId="{80BE2679-CAA2-4A98-807F-A836FA12095C}" srcOrd="13" destOrd="0" presId="urn:microsoft.com/office/officeart/2005/8/layout/radial1"/>
    <dgm:cxn modelId="{89038074-B90E-48C9-B173-0FF67F33B22D}" type="presParOf" srcId="{80BE2679-CAA2-4A98-807F-A836FA12095C}" destId="{DDB13241-911A-48AA-9D87-07E7EC632BCA}" srcOrd="0" destOrd="0" presId="urn:microsoft.com/office/officeart/2005/8/layout/radial1"/>
    <dgm:cxn modelId="{D69AA8DC-1ABB-4AC5-9D79-F69F4072DD9D}" type="presParOf" srcId="{D064F082-916C-4DE1-BB8C-8882E0354A47}" destId="{72CE7437-5D8F-4FCD-944E-52C61B86BB4E}" srcOrd="14" destOrd="0" presId="urn:microsoft.com/office/officeart/2005/8/layout/radial1"/>
    <dgm:cxn modelId="{941FAC14-86FB-468B-9B85-296C1A90FE8E}" type="presParOf" srcId="{D064F082-916C-4DE1-BB8C-8882E0354A47}" destId="{A175E529-57F2-48CD-BE96-8CB72325FA25}" srcOrd="15" destOrd="0" presId="urn:microsoft.com/office/officeart/2005/8/layout/radial1"/>
    <dgm:cxn modelId="{8C68DD13-3A22-45C9-9606-66E6BEEDE463}" type="presParOf" srcId="{A175E529-57F2-48CD-BE96-8CB72325FA25}" destId="{3C371716-1F94-4BAB-B656-960A9EA03985}" srcOrd="0" destOrd="0" presId="urn:microsoft.com/office/officeart/2005/8/layout/radial1"/>
    <dgm:cxn modelId="{35F36E8A-1C2C-4AEA-A141-6E23F6ED9773}" type="presParOf" srcId="{D064F082-916C-4DE1-BB8C-8882E0354A47}" destId="{DC8B49A4-ABE9-49AE-A162-495FEBB9A678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DD3BAD6-A10B-4747-87AB-388AEB81E04F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EBE904F7-D517-402B-B3B7-5DB5811CA789}">
      <dgm:prSet phldrT="[Szöveg]"/>
      <dgm:spPr/>
      <dgm:t>
        <a:bodyPr/>
        <a:lstStyle/>
        <a:p>
          <a:r>
            <a:rPr lang="hu-HU"/>
            <a:t>környezeti nevelés, környezetvédelem, környezetalakítás</a:t>
          </a:r>
        </a:p>
      </dgm:t>
    </dgm:pt>
    <dgm:pt modelId="{2187F2F2-22ED-425B-8F77-4BC7F71FDA9E}" type="parTrans" cxnId="{5B7182DA-1FD4-48F0-9DC6-E8B01B76FD1D}">
      <dgm:prSet/>
      <dgm:spPr/>
      <dgm:t>
        <a:bodyPr/>
        <a:lstStyle/>
        <a:p>
          <a:endParaRPr lang="hu-HU"/>
        </a:p>
      </dgm:t>
    </dgm:pt>
    <dgm:pt modelId="{6CA776C4-1BD1-424C-9263-8E23E9EEF42C}" type="sibTrans" cxnId="{5B7182DA-1FD4-48F0-9DC6-E8B01B76FD1D}">
      <dgm:prSet/>
      <dgm:spPr/>
      <dgm:t>
        <a:bodyPr/>
        <a:lstStyle/>
        <a:p>
          <a:endParaRPr lang="hu-HU"/>
        </a:p>
      </dgm:t>
    </dgm:pt>
    <dgm:pt modelId="{D677AFD5-FE71-4AF3-814F-144ADB3CFCE2}">
      <dgm:prSet phldrT="[Szöveg]"/>
      <dgm:spPr/>
      <dgm:t>
        <a:bodyPr/>
        <a:lstStyle/>
        <a:p>
          <a:r>
            <a:rPr lang="hu-HU"/>
            <a:t>mindennapos hagyomány-ápoló tevékenységek</a:t>
          </a:r>
        </a:p>
      </dgm:t>
    </dgm:pt>
    <dgm:pt modelId="{A0DC6506-C04B-48E4-8208-94ACB4D6202A}" type="parTrans" cxnId="{8241B599-75F3-41AB-802A-841862FB182A}">
      <dgm:prSet/>
      <dgm:spPr/>
      <dgm:t>
        <a:bodyPr/>
        <a:lstStyle/>
        <a:p>
          <a:endParaRPr lang="hu-HU"/>
        </a:p>
      </dgm:t>
    </dgm:pt>
    <dgm:pt modelId="{41F11A63-7A61-44D9-96DD-336FA17F34F6}" type="sibTrans" cxnId="{8241B599-75F3-41AB-802A-841862FB182A}">
      <dgm:prSet/>
      <dgm:spPr/>
      <dgm:t>
        <a:bodyPr/>
        <a:lstStyle/>
        <a:p>
          <a:endParaRPr lang="hu-HU"/>
        </a:p>
      </dgm:t>
    </dgm:pt>
    <dgm:pt modelId="{F2C1A100-0FE0-4E49-9560-93DCBF349596}" type="pres">
      <dgm:prSet presAssocID="{4DD3BAD6-A10B-4747-87AB-388AEB81E04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B33BA1D1-4C3B-48CE-9A35-DD54278A4BAF}" type="pres">
      <dgm:prSet presAssocID="{EBE904F7-D517-402B-B3B7-5DB5811CA789}" presName="arrow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4E1B300-AD00-48F5-BE07-B709A0E3C652}" type="pres">
      <dgm:prSet presAssocID="{D677AFD5-FE71-4AF3-814F-144ADB3CFCE2}" presName="arrow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8241B599-75F3-41AB-802A-841862FB182A}" srcId="{4DD3BAD6-A10B-4747-87AB-388AEB81E04F}" destId="{D677AFD5-FE71-4AF3-814F-144ADB3CFCE2}" srcOrd="1" destOrd="0" parTransId="{A0DC6506-C04B-48E4-8208-94ACB4D6202A}" sibTransId="{41F11A63-7A61-44D9-96DD-336FA17F34F6}"/>
    <dgm:cxn modelId="{5CDBB5D4-2D53-47B0-9FD3-8D6EEC41302E}" type="presOf" srcId="{4DD3BAD6-A10B-4747-87AB-388AEB81E04F}" destId="{F2C1A100-0FE0-4E49-9560-93DCBF349596}" srcOrd="0" destOrd="0" presId="urn:microsoft.com/office/officeart/2005/8/layout/arrow5"/>
    <dgm:cxn modelId="{B6E23F99-DFB5-4F60-8E3C-312A6AD6CC05}" type="presOf" srcId="{D677AFD5-FE71-4AF3-814F-144ADB3CFCE2}" destId="{04E1B300-AD00-48F5-BE07-B709A0E3C652}" srcOrd="0" destOrd="0" presId="urn:microsoft.com/office/officeart/2005/8/layout/arrow5"/>
    <dgm:cxn modelId="{EB808232-CEF9-4E69-A47A-8D6B2AC492BA}" type="presOf" srcId="{EBE904F7-D517-402B-B3B7-5DB5811CA789}" destId="{B33BA1D1-4C3B-48CE-9A35-DD54278A4BAF}" srcOrd="0" destOrd="0" presId="urn:microsoft.com/office/officeart/2005/8/layout/arrow5"/>
    <dgm:cxn modelId="{5B7182DA-1FD4-48F0-9DC6-E8B01B76FD1D}" srcId="{4DD3BAD6-A10B-4747-87AB-388AEB81E04F}" destId="{EBE904F7-D517-402B-B3B7-5DB5811CA789}" srcOrd="0" destOrd="0" parTransId="{2187F2F2-22ED-425B-8F77-4BC7F71FDA9E}" sibTransId="{6CA776C4-1BD1-424C-9263-8E23E9EEF42C}"/>
    <dgm:cxn modelId="{3EE19AAC-0EA4-4AD8-88F3-EF5C670E7105}" type="presParOf" srcId="{F2C1A100-0FE0-4E49-9560-93DCBF349596}" destId="{B33BA1D1-4C3B-48CE-9A35-DD54278A4BAF}" srcOrd="0" destOrd="0" presId="urn:microsoft.com/office/officeart/2005/8/layout/arrow5"/>
    <dgm:cxn modelId="{1D0270A2-696C-4BB5-B58D-60DD3A6EC962}" type="presParOf" srcId="{F2C1A100-0FE0-4E49-9560-93DCBF349596}" destId="{04E1B300-AD00-48F5-BE07-B709A0E3C652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D79539-E553-4651-A281-5D8EF385401A}">
      <dsp:nvSpPr>
        <dsp:cNvPr id="0" name=""/>
        <dsp:cNvSpPr/>
      </dsp:nvSpPr>
      <dsp:spPr>
        <a:xfrm rot="16200000">
          <a:off x="1846" y="0"/>
          <a:ext cx="1856482" cy="1857373"/>
        </a:xfrm>
        <a:prstGeom prst="downArrow">
          <a:avLst>
            <a:gd name="adj1" fmla="val 50000"/>
            <a:gd name="adj2" fmla="val 35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EGÉSZSÉGES ÉLETMÓD ALAKÍTÁSA, EGÉSZSÉGFEJLESZTÉS, SZOCIALIZÁCIÓ, EGYHÁZI NEVELÉS</a:t>
          </a:r>
        </a:p>
      </dsp:txBody>
      <dsp:txXfrm rot="5400000">
        <a:off x="1401" y="464565"/>
        <a:ext cx="1532489" cy="928241"/>
      </dsp:txXfrm>
    </dsp:sp>
    <dsp:sp modelId="{712BE07B-B552-4120-9538-3115F1211646}">
      <dsp:nvSpPr>
        <dsp:cNvPr id="0" name=""/>
        <dsp:cNvSpPr/>
      </dsp:nvSpPr>
      <dsp:spPr>
        <a:xfrm rot="5400000">
          <a:off x="3628071" y="0"/>
          <a:ext cx="1856482" cy="1857373"/>
        </a:xfrm>
        <a:prstGeom prst="downArrow">
          <a:avLst>
            <a:gd name="adj1" fmla="val 50000"/>
            <a:gd name="adj2" fmla="val 35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ÉRTELMI , ANYANYELVI ÉS ÉRZELMI NEVELÉS</a:t>
          </a:r>
        </a:p>
      </dsp:txBody>
      <dsp:txXfrm rot="-5400000">
        <a:off x="3952510" y="464567"/>
        <a:ext cx="1532489" cy="9282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EFDBAC-6E7F-4949-BF42-F72669A842E6}">
      <dsp:nvSpPr>
        <dsp:cNvPr id="0" name=""/>
        <dsp:cNvSpPr/>
      </dsp:nvSpPr>
      <dsp:spPr>
        <a:xfrm>
          <a:off x="2092225" y="1696790"/>
          <a:ext cx="1301948" cy="13019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700" kern="1200"/>
            <a:t>GYERMEK</a:t>
          </a:r>
        </a:p>
      </dsp:txBody>
      <dsp:txXfrm>
        <a:off x="2282891" y="1887456"/>
        <a:ext cx="920616" cy="920616"/>
      </dsp:txXfrm>
    </dsp:sp>
    <dsp:sp modelId="{D8C61283-D7E1-448F-A355-05259FC3F067}">
      <dsp:nvSpPr>
        <dsp:cNvPr id="0" name=""/>
        <dsp:cNvSpPr/>
      </dsp:nvSpPr>
      <dsp:spPr>
        <a:xfrm rot="16200000">
          <a:off x="2547096" y="1479329"/>
          <a:ext cx="392206" cy="42714"/>
        </a:xfrm>
        <a:custGeom>
          <a:avLst/>
          <a:gdLst/>
          <a:ahLst/>
          <a:cxnLst/>
          <a:rect l="0" t="0" r="0" b="0"/>
          <a:pathLst>
            <a:path>
              <a:moveTo>
                <a:pt x="0" y="21357"/>
              </a:moveTo>
              <a:lnTo>
                <a:pt x="392206" y="2135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>
        <a:off x="2733394" y="1490882"/>
        <a:ext cx="19610" cy="19610"/>
      </dsp:txXfrm>
    </dsp:sp>
    <dsp:sp modelId="{7E73ABCA-BF10-488A-A859-0C451EBED05B}">
      <dsp:nvSpPr>
        <dsp:cNvPr id="0" name=""/>
        <dsp:cNvSpPr/>
      </dsp:nvSpPr>
      <dsp:spPr>
        <a:xfrm>
          <a:off x="2092225" y="2635"/>
          <a:ext cx="1301948" cy="130194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RUGALMAS, FOLYAMATOS, INTEGRÁLT NAPIREND</a:t>
          </a:r>
        </a:p>
      </dsp:txBody>
      <dsp:txXfrm>
        <a:off x="2282891" y="193301"/>
        <a:ext cx="920616" cy="920616"/>
      </dsp:txXfrm>
    </dsp:sp>
    <dsp:sp modelId="{2113BCDA-B64F-4C01-A8BA-989B83B4E199}">
      <dsp:nvSpPr>
        <dsp:cNvPr id="0" name=""/>
        <dsp:cNvSpPr/>
      </dsp:nvSpPr>
      <dsp:spPr>
        <a:xfrm rot="20520000">
          <a:off x="3352715" y="2064646"/>
          <a:ext cx="392206" cy="42714"/>
        </a:xfrm>
        <a:custGeom>
          <a:avLst/>
          <a:gdLst/>
          <a:ahLst/>
          <a:cxnLst/>
          <a:rect l="0" t="0" r="0" b="0"/>
          <a:pathLst>
            <a:path>
              <a:moveTo>
                <a:pt x="0" y="21357"/>
              </a:moveTo>
              <a:lnTo>
                <a:pt x="392206" y="2135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>
        <a:off x="3539013" y="2076198"/>
        <a:ext cx="19610" cy="19610"/>
      </dsp:txXfrm>
    </dsp:sp>
    <dsp:sp modelId="{1BAE5B65-5F5A-4D35-8EDE-1514C4B113DA}">
      <dsp:nvSpPr>
        <dsp:cNvPr id="0" name=""/>
        <dsp:cNvSpPr/>
      </dsp:nvSpPr>
      <dsp:spPr>
        <a:xfrm>
          <a:off x="3703462" y="1173267"/>
          <a:ext cx="1301948" cy="130194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VEGYES ÉLETKORÚ GYERMEKCSOPORT</a:t>
          </a:r>
        </a:p>
      </dsp:txBody>
      <dsp:txXfrm>
        <a:off x="3894128" y="1363933"/>
        <a:ext cx="920616" cy="920616"/>
      </dsp:txXfrm>
    </dsp:sp>
    <dsp:sp modelId="{3257E2F6-8878-41CA-9A4A-4DD000728E68}">
      <dsp:nvSpPr>
        <dsp:cNvPr id="0" name=""/>
        <dsp:cNvSpPr/>
      </dsp:nvSpPr>
      <dsp:spPr>
        <a:xfrm rot="3240000">
          <a:off x="3044996" y="3011707"/>
          <a:ext cx="392206" cy="42714"/>
        </a:xfrm>
        <a:custGeom>
          <a:avLst/>
          <a:gdLst/>
          <a:ahLst/>
          <a:cxnLst/>
          <a:rect l="0" t="0" r="0" b="0"/>
          <a:pathLst>
            <a:path>
              <a:moveTo>
                <a:pt x="0" y="21357"/>
              </a:moveTo>
              <a:lnTo>
                <a:pt x="392206" y="2135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>
        <a:off x="3231294" y="3023259"/>
        <a:ext cx="19610" cy="19610"/>
      </dsp:txXfrm>
    </dsp:sp>
    <dsp:sp modelId="{2DFBA94B-B911-4CEA-9B8D-BF4B90D77830}">
      <dsp:nvSpPr>
        <dsp:cNvPr id="0" name=""/>
        <dsp:cNvSpPr/>
      </dsp:nvSpPr>
      <dsp:spPr>
        <a:xfrm>
          <a:off x="3088025" y="3067390"/>
          <a:ext cx="1301948" cy="130194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DIFFERENCIÁLT BÁNÁSMÓD</a:t>
          </a:r>
        </a:p>
      </dsp:txBody>
      <dsp:txXfrm>
        <a:off x="3278691" y="3258056"/>
        <a:ext cx="920616" cy="920616"/>
      </dsp:txXfrm>
    </dsp:sp>
    <dsp:sp modelId="{91C778D3-14EF-4D6A-A37C-C9B23D63C199}">
      <dsp:nvSpPr>
        <dsp:cNvPr id="0" name=""/>
        <dsp:cNvSpPr/>
      </dsp:nvSpPr>
      <dsp:spPr>
        <a:xfrm rot="7560000">
          <a:off x="2049197" y="3011707"/>
          <a:ext cx="392206" cy="42714"/>
        </a:xfrm>
        <a:custGeom>
          <a:avLst/>
          <a:gdLst/>
          <a:ahLst/>
          <a:cxnLst/>
          <a:rect l="0" t="0" r="0" b="0"/>
          <a:pathLst>
            <a:path>
              <a:moveTo>
                <a:pt x="0" y="21357"/>
              </a:moveTo>
              <a:lnTo>
                <a:pt x="392206" y="2135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 rot="10800000">
        <a:off x="2235495" y="3023259"/>
        <a:ext cx="19610" cy="19610"/>
      </dsp:txXfrm>
    </dsp:sp>
    <dsp:sp modelId="{49291241-2507-4CB0-A72F-886DDA4855E9}">
      <dsp:nvSpPr>
        <dsp:cNvPr id="0" name=""/>
        <dsp:cNvSpPr/>
      </dsp:nvSpPr>
      <dsp:spPr>
        <a:xfrm>
          <a:off x="1096426" y="3067390"/>
          <a:ext cx="1301948" cy="130194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ALKOTÓ NEVELŐTESTÜLET</a:t>
          </a:r>
        </a:p>
      </dsp:txBody>
      <dsp:txXfrm>
        <a:off x="1287092" y="3258056"/>
        <a:ext cx="920616" cy="920616"/>
      </dsp:txXfrm>
    </dsp:sp>
    <dsp:sp modelId="{5E5AD29C-47DE-4D3B-B6AE-1E351A167D6E}">
      <dsp:nvSpPr>
        <dsp:cNvPr id="0" name=""/>
        <dsp:cNvSpPr/>
      </dsp:nvSpPr>
      <dsp:spPr>
        <a:xfrm rot="11880000">
          <a:off x="1741478" y="2064646"/>
          <a:ext cx="392206" cy="42714"/>
        </a:xfrm>
        <a:custGeom>
          <a:avLst/>
          <a:gdLst/>
          <a:ahLst/>
          <a:cxnLst/>
          <a:rect l="0" t="0" r="0" b="0"/>
          <a:pathLst>
            <a:path>
              <a:moveTo>
                <a:pt x="0" y="21357"/>
              </a:moveTo>
              <a:lnTo>
                <a:pt x="392206" y="2135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 rot="10800000">
        <a:off x="1927776" y="2076198"/>
        <a:ext cx="19610" cy="19610"/>
      </dsp:txXfrm>
    </dsp:sp>
    <dsp:sp modelId="{6296CF9C-EC05-43B0-BAD1-CE3887B65BDF}">
      <dsp:nvSpPr>
        <dsp:cNvPr id="0" name=""/>
        <dsp:cNvSpPr/>
      </dsp:nvSpPr>
      <dsp:spPr>
        <a:xfrm>
          <a:off x="480988" y="1173267"/>
          <a:ext cx="1301948" cy="1301948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EGYÜTTMŰKÖDŐ CSALÁDI-ÓVODAI KÖZÖSSÉG</a:t>
          </a:r>
        </a:p>
      </dsp:txBody>
      <dsp:txXfrm>
        <a:off x="671654" y="1363933"/>
        <a:ext cx="920616" cy="92061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D50569-7A3F-442F-B456-5C8071FB992D}">
      <dsp:nvSpPr>
        <dsp:cNvPr id="0" name=""/>
        <dsp:cNvSpPr/>
      </dsp:nvSpPr>
      <dsp:spPr>
        <a:xfrm>
          <a:off x="2251474" y="1689499"/>
          <a:ext cx="983451" cy="9834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700" kern="1200"/>
            <a:t>ÓVODA</a:t>
          </a:r>
        </a:p>
      </dsp:txBody>
      <dsp:txXfrm>
        <a:off x="2395497" y="1833522"/>
        <a:ext cx="695405" cy="695405"/>
      </dsp:txXfrm>
    </dsp:sp>
    <dsp:sp modelId="{B2205983-4F1F-4DAB-AFEA-3FBCECDCCA44}">
      <dsp:nvSpPr>
        <dsp:cNvPr id="0" name=""/>
        <dsp:cNvSpPr/>
      </dsp:nvSpPr>
      <dsp:spPr>
        <a:xfrm rot="16200000">
          <a:off x="2398497" y="1328664"/>
          <a:ext cx="689404" cy="32265"/>
        </a:xfrm>
        <a:custGeom>
          <a:avLst/>
          <a:gdLst/>
          <a:ahLst/>
          <a:cxnLst/>
          <a:rect l="0" t="0" r="0" b="0"/>
          <a:pathLst>
            <a:path>
              <a:moveTo>
                <a:pt x="0" y="16132"/>
              </a:moveTo>
              <a:lnTo>
                <a:pt x="689404" y="1613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>
        <a:off x="2725964" y="1327561"/>
        <a:ext cx="34470" cy="34470"/>
      </dsp:txXfrm>
    </dsp:sp>
    <dsp:sp modelId="{369EFF0A-4592-40D4-9B43-7CDC0112B1D2}">
      <dsp:nvSpPr>
        <dsp:cNvPr id="0" name=""/>
        <dsp:cNvSpPr/>
      </dsp:nvSpPr>
      <dsp:spPr>
        <a:xfrm>
          <a:off x="2251474" y="16643"/>
          <a:ext cx="983451" cy="98345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ISKOLA</a:t>
          </a:r>
        </a:p>
      </dsp:txBody>
      <dsp:txXfrm>
        <a:off x="2395497" y="160666"/>
        <a:ext cx="695405" cy="695405"/>
      </dsp:txXfrm>
    </dsp:sp>
    <dsp:sp modelId="{AA5B3ED7-EE67-42F1-A22F-3528E778CA2B}">
      <dsp:nvSpPr>
        <dsp:cNvPr id="0" name=""/>
        <dsp:cNvSpPr/>
      </dsp:nvSpPr>
      <dsp:spPr>
        <a:xfrm rot="18900000">
          <a:off x="2989941" y="1573648"/>
          <a:ext cx="689404" cy="32265"/>
        </a:xfrm>
        <a:custGeom>
          <a:avLst/>
          <a:gdLst/>
          <a:ahLst/>
          <a:cxnLst/>
          <a:rect l="0" t="0" r="0" b="0"/>
          <a:pathLst>
            <a:path>
              <a:moveTo>
                <a:pt x="0" y="16132"/>
              </a:moveTo>
              <a:lnTo>
                <a:pt x="689404" y="1613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>
        <a:off x="3317408" y="1572545"/>
        <a:ext cx="34470" cy="34470"/>
      </dsp:txXfrm>
    </dsp:sp>
    <dsp:sp modelId="{EDB3D9EE-D70D-416A-9CEF-BC3E442DBB0A}">
      <dsp:nvSpPr>
        <dsp:cNvPr id="0" name=""/>
        <dsp:cNvSpPr/>
      </dsp:nvSpPr>
      <dsp:spPr>
        <a:xfrm>
          <a:off x="3434362" y="506611"/>
          <a:ext cx="983451" cy="98345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ÓVODÁK</a:t>
          </a:r>
        </a:p>
      </dsp:txBody>
      <dsp:txXfrm>
        <a:off x="3578385" y="650634"/>
        <a:ext cx="695405" cy="695405"/>
      </dsp:txXfrm>
    </dsp:sp>
    <dsp:sp modelId="{8B6161C3-31A7-47EE-A3B1-7C0578296BC1}">
      <dsp:nvSpPr>
        <dsp:cNvPr id="0" name=""/>
        <dsp:cNvSpPr/>
      </dsp:nvSpPr>
      <dsp:spPr>
        <a:xfrm>
          <a:off x="3234925" y="2165092"/>
          <a:ext cx="689404" cy="32265"/>
        </a:xfrm>
        <a:custGeom>
          <a:avLst/>
          <a:gdLst/>
          <a:ahLst/>
          <a:cxnLst/>
          <a:rect l="0" t="0" r="0" b="0"/>
          <a:pathLst>
            <a:path>
              <a:moveTo>
                <a:pt x="0" y="16132"/>
              </a:moveTo>
              <a:lnTo>
                <a:pt x="689404" y="1613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>
        <a:off x="3562392" y="2163989"/>
        <a:ext cx="34470" cy="34470"/>
      </dsp:txXfrm>
    </dsp:sp>
    <dsp:sp modelId="{8C844706-0B6A-42E0-82E4-A77E78B3FE9B}">
      <dsp:nvSpPr>
        <dsp:cNvPr id="0" name=""/>
        <dsp:cNvSpPr/>
      </dsp:nvSpPr>
      <dsp:spPr>
        <a:xfrm>
          <a:off x="3924330" y="1689499"/>
          <a:ext cx="983451" cy="98345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BÖLCSŐDE</a:t>
          </a:r>
        </a:p>
      </dsp:txBody>
      <dsp:txXfrm>
        <a:off x="4068353" y="1833522"/>
        <a:ext cx="695405" cy="695405"/>
      </dsp:txXfrm>
    </dsp:sp>
    <dsp:sp modelId="{03D0C539-EFF9-4BDC-B504-777E715BB25C}">
      <dsp:nvSpPr>
        <dsp:cNvPr id="0" name=""/>
        <dsp:cNvSpPr/>
      </dsp:nvSpPr>
      <dsp:spPr>
        <a:xfrm rot="2700000">
          <a:off x="2989941" y="2756536"/>
          <a:ext cx="689404" cy="32265"/>
        </a:xfrm>
        <a:custGeom>
          <a:avLst/>
          <a:gdLst/>
          <a:ahLst/>
          <a:cxnLst/>
          <a:rect l="0" t="0" r="0" b="0"/>
          <a:pathLst>
            <a:path>
              <a:moveTo>
                <a:pt x="0" y="16132"/>
              </a:moveTo>
              <a:lnTo>
                <a:pt x="689404" y="1613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>
        <a:off x="3317408" y="2755433"/>
        <a:ext cx="34470" cy="34470"/>
      </dsp:txXfrm>
    </dsp:sp>
    <dsp:sp modelId="{4AD70BBD-8135-4991-BDA3-D4CBEE72E738}">
      <dsp:nvSpPr>
        <dsp:cNvPr id="0" name=""/>
        <dsp:cNvSpPr/>
      </dsp:nvSpPr>
      <dsp:spPr>
        <a:xfrm>
          <a:off x="3434362" y="2872387"/>
          <a:ext cx="983451" cy="983451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KULTÚRÁLIS INT.</a:t>
          </a:r>
        </a:p>
      </dsp:txBody>
      <dsp:txXfrm>
        <a:off x="3578385" y="3016410"/>
        <a:ext cx="695405" cy="695405"/>
      </dsp:txXfrm>
    </dsp:sp>
    <dsp:sp modelId="{B709C0E7-C9D6-49EA-9E9B-50B149D2A558}">
      <dsp:nvSpPr>
        <dsp:cNvPr id="0" name=""/>
        <dsp:cNvSpPr/>
      </dsp:nvSpPr>
      <dsp:spPr>
        <a:xfrm rot="5400000">
          <a:off x="2398497" y="3001520"/>
          <a:ext cx="689404" cy="32265"/>
        </a:xfrm>
        <a:custGeom>
          <a:avLst/>
          <a:gdLst/>
          <a:ahLst/>
          <a:cxnLst/>
          <a:rect l="0" t="0" r="0" b="0"/>
          <a:pathLst>
            <a:path>
              <a:moveTo>
                <a:pt x="0" y="16132"/>
              </a:moveTo>
              <a:lnTo>
                <a:pt x="689404" y="1613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>
        <a:off x="2725964" y="3000417"/>
        <a:ext cx="34470" cy="34470"/>
      </dsp:txXfrm>
    </dsp:sp>
    <dsp:sp modelId="{29B99235-2DE1-4534-9651-6188DA03903B}">
      <dsp:nvSpPr>
        <dsp:cNvPr id="0" name=""/>
        <dsp:cNvSpPr/>
      </dsp:nvSpPr>
      <dsp:spPr>
        <a:xfrm>
          <a:off x="2251474" y="3362355"/>
          <a:ext cx="983451" cy="983451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PREMONTREI APÁTSÁG</a:t>
          </a:r>
        </a:p>
      </dsp:txBody>
      <dsp:txXfrm>
        <a:off x="2395497" y="3506378"/>
        <a:ext cx="695405" cy="695405"/>
      </dsp:txXfrm>
    </dsp:sp>
    <dsp:sp modelId="{BBEB0B9C-F9E6-4BF9-918B-F5D5362401F6}">
      <dsp:nvSpPr>
        <dsp:cNvPr id="0" name=""/>
        <dsp:cNvSpPr/>
      </dsp:nvSpPr>
      <dsp:spPr>
        <a:xfrm rot="8100000">
          <a:off x="1807053" y="2756536"/>
          <a:ext cx="689404" cy="32265"/>
        </a:xfrm>
        <a:custGeom>
          <a:avLst/>
          <a:gdLst/>
          <a:ahLst/>
          <a:cxnLst/>
          <a:rect l="0" t="0" r="0" b="0"/>
          <a:pathLst>
            <a:path>
              <a:moveTo>
                <a:pt x="0" y="16132"/>
              </a:moveTo>
              <a:lnTo>
                <a:pt x="689404" y="1613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 rot="10800000">
        <a:off x="2134520" y="2755433"/>
        <a:ext cx="34470" cy="34470"/>
      </dsp:txXfrm>
    </dsp:sp>
    <dsp:sp modelId="{A9B177B7-0E7E-4BFB-B252-08FFF48A788F}">
      <dsp:nvSpPr>
        <dsp:cNvPr id="0" name=""/>
        <dsp:cNvSpPr/>
      </dsp:nvSpPr>
      <dsp:spPr>
        <a:xfrm>
          <a:off x="1068586" y="2872387"/>
          <a:ext cx="983451" cy="98345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CSALÁD SEGÍTŐ</a:t>
          </a:r>
        </a:p>
      </dsp:txBody>
      <dsp:txXfrm>
        <a:off x="1212609" y="3016410"/>
        <a:ext cx="695405" cy="695405"/>
      </dsp:txXfrm>
    </dsp:sp>
    <dsp:sp modelId="{80BE2679-CAA2-4A98-807F-A836FA12095C}">
      <dsp:nvSpPr>
        <dsp:cNvPr id="0" name=""/>
        <dsp:cNvSpPr/>
      </dsp:nvSpPr>
      <dsp:spPr>
        <a:xfrm rot="10800000">
          <a:off x="1562069" y="2165092"/>
          <a:ext cx="689404" cy="32265"/>
        </a:xfrm>
        <a:custGeom>
          <a:avLst/>
          <a:gdLst/>
          <a:ahLst/>
          <a:cxnLst/>
          <a:rect l="0" t="0" r="0" b="0"/>
          <a:pathLst>
            <a:path>
              <a:moveTo>
                <a:pt x="0" y="16132"/>
              </a:moveTo>
              <a:lnTo>
                <a:pt x="689404" y="1613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 rot="10800000">
        <a:off x="1889536" y="2163989"/>
        <a:ext cx="34470" cy="34470"/>
      </dsp:txXfrm>
    </dsp:sp>
    <dsp:sp modelId="{72CE7437-5D8F-4FCD-944E-52C61B86BB4E}">
      <dsp:nvSpPr>
        <dsp:cNvPr id="0" name=""/>
        <dsp:cNvSpPr/>
      </dsp:nvSpPr>
      <dsp:spPr>
        <a:xfrm>
          <a:off x="578618" y="1689499"/>
          <a:ext cx="983451" cy="98345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EPSZ</a:t>
          </a:r>
        </a:p>
      </dsp:txBody>
      <dsp:txXfrm>
        <a:off x="722641" y="1833522"/>
        <a:ext cx="695405" cy="695405"/>
      </dsp:txXfrm>
    </dsp:sp>
    <dsp:sp modelId="{A175E529-57F2-48CD-BE96-8CB72325FA25}">
      <dsp:nvSpPr>
        <dsp:cNvPr id="0" name=""/>
        <dsp:cNvSpPr/>
      </dsp:nvSpPr>
      <dsp:spPr>
        <a:xfrm rot="13500000">
          <a:off x="1807053" y="1573648"/>
          <a:ext cx="689404" cy="32265"/>
        </a:xfrm>
        <a:custGeom>
          <a:avLst/>
          <a:gdLst/>
          <a:ahLst/>
          <a:cxnLst/>
          <a:rect l="0" t="0" r="0" b="0"/>
          <a:pathLst>
            <a:path>
              <a:moveTo>
                <a:pt x="0" y="16132"/>
              </a:moveTo>
              <a:lnTo>
                <a:pt x="689404" y="1613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 rot="10800000">
        <a:off x="2134520" y="1572545"/>
        <a:ext cx="34470" cy="34470"/>
      </dsp:txXfrm>
    </dsp:sp>
    <dsp:sp modelId="{DC8B49A4-ABE9-49AE-A162-495FEBB9A678}">
      <dsp:nvSpPr>
        <dsp:cNvPr id="0" name=""/>
        <dsp:cNvSpPr/>
      </dsp:nvSpPr>
      <dsp:spPr>
        <a:xfrm>
          <a:off x="1068586" y="506611"/>
          <a:ext cx="983451" cy="98345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CSALÁD</a:t>
          </a:r>
        </a:p>
      </dsp:txBody>
      <dsp:txXfrm>
        <a:off x="1212609" y="650634"/>
        <a:ext cx="695405" cy="69540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3BA1D1-4C3B-48CE-9A35-DD54278A4BAF}">
      <dsp:nvSpPr>
        <dsp:cNvPr id="0" name=""/>
        <dsp:cNvSpPr/>
      </dsp:nvSpPr>
      <dsp:spPr>
        <a:xfrm rot="16200000">
          <a:off x="1495" y="595"/>
          <a:ext cx="2218134" cy="2218134"/>
        </a:xfrm>
        <a:prstGeom prst="downArrow">
          <a:avLst>
            <a:gd name="adj1" fmla="val 50000"/>
            <a:gd name="adj2" fmla="val 3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kern="1200"/>
            <a:t>környezeti nevelés, környezetvédelem, környezetalakítás</a:t>
          </a:r>
        </a:p>
      </dsp:txBody>
      <dsp:txXfrm rot="5400000">
        <a:off x="1495" y="555128"/>
        <a:ext cx="1829961" cy="1109067"/>
      </dsp:txXfrm>
    </dsp:sp>
    <dsp:sp modelId="{04E1B300-AD00-48F5-BE07-B709A0E3C652}">
      <dsp:nvSpPr>
        <dsp:cNvPr id="0" name=""/>
        <dsp:cNvSpPr/>
      </dsp:nvSpPr>
      <dsp:spPr>
        <a:xfrm rot="5400000">
          <a:off x="3266769" y="595"/>
          <a:ext cx="2218134" cy="2218134"/>
        </a:xfrm>
        <a:prstGeom prst="downArrow">
          <a:avLst>
            <a:gd name="adj1" fmla="val 50000"/>
            <a:gd name="adj2" fmla="val 3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kern="1200"/>
            <a:t>mindennapos hagyomány-ápoló tevékenységek</a:t>
          </a:r>
        </a:p>
      </dsp:txBody>
      <dsp:txXfrm rot="-5400000">
        <a:off x="3654942" y="555129"/>
        <a:ext cx="1829961" cy="11090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3F59B-5315-4FCB-A9FF-02CA4D2A4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12921</Words>
  <Characters>89155</Characters>
  <Application>Microsoft Office Word</Application>
  <DocSecurity>0</DocSecurity>
  <Lines>742</Lines>
  <Paragraphs>203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Premontrei Óvoda</cp:lastModifiedBy>
  <cp:revision>4</cp:revision>
  <dcterms:created xsi:type="dcterms:W3CDTF">2022-03-24T11:29:00Z</dcterms:created>
  <dcterms:modified xsi:type="dcterms:W3CDTF">2022-03-24T11:41:00Z</dcterms:modified>
</cp:coreProperties>
</file>